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1"/>
        <w:gridCol w:w="5104"/>
      </w:tblGrid>
      <w:tr w:rsidR="005C5F33" w:rsidTr="005C5F33">
        <w:tc>
          <w:tcPr>
            <w:tcW w:w="5811" w:type="dxa"/>
            <w:hideMark/>
          </w:tcPr>
          <w:p w:rsidR="005C5F33" w:rsidRDefault="005C5F33">
            <w:pPr>
              <w:rPr>
                <w:rFonts w:ascii="Times New Roman" w:hAnsi="Times New Roman" w:cs="Times New Roman"/>
                <w:sz w:val="28"/>
                <w:szCs w:val="28"/>
              </w:rPr>
            </w:pPr>
            <w:proofErr w:type="gramStart"/>
            <w:r>
              <w:rPr>
                <w:rFonts w:ascii="Times New Roman" w:hAnsi="Times New Roman" w:cs="Times New Roman"/>
                <w:b/>
                <w:sz w:val="28"/>
                <w:szCs w:val="28"/>
              </w:rPr>
              <w:t>Обсужден</w:t>
            </w:r>
            <w:proofErr w:type="gramEnd"/>
            <w:r>
              <w:rPr>
                <w:rFonts w:ascii="Times New Roman" w:hAnsi="Times New Roman" w:cs="Times New Roman"/>
                <w:b/>
                <w:sz w:val="28"/>
                <w:szCs w:val="28"/>
              </w:rPr>
              <w:t xml:space="preserve"> </w:t>
            </w:r>
            <w:r>
              <w:rPr>
                <w:rFonts w:ascii="Times New Roman" w:hAnsi="Times New Roman" w:cs="Times New Roman"/>
                <w:sz w:val="28"/>
                <w:szCs w:val="28"/>
              </w:rPr>
              <w:t>на заседании</w:t>
            </w:r>
          </w:p>
          <w:p w:rsidR="005C5F33" w:rsidRDefault="005C5F33">
            <w:pPr>
              <w:rPr>
                <w:rFonts w:ascii="Times New Roman" w:hAnsi="Times New Roman" w:cs="Times New Roman"/>
                <w:sz w:val="28"/>
                <w:szCs w:val="28"/>
              </w:rPr>
            </w:pPr>
            <w:r>
              <w:rPr>
                <w:rFonts w:ascii="Times New Roman" w:hAnsi="Times New Roman" w:cs="Times New Roman"/>
                <w:sz w:val="28"/>
                <w:szCs w:val="28"/>
              </w:rPr>
              <w:t>Педагогического совета М</w:t>
            </w:r>
            <w:r w:rsidR="00E77053">
              <w:rPr>
                <w:rFonts w:ascii="Times New Roman" w:hAnsi="Times New Roman" w:cs="Times New Roman"/>
                <w:sz w:val="28"/>
                <w:szCs w:val="28"/>
              </w:rPr>
              <w:t>Б</w:t>
            </w:r>
            <w:r>
              <w:rPr>
                <w:rFonts w:ascii="Times New Roman" w:hAnsi="Times New Roman" w:cs="Times New Roman"/>
                <w:sz w:val="28"/>
                <w:szCs w:val="28"/>
              </w:rPr>
              <w:t>ОУ Лицей № 6</w:t>
            </w:r>
          </w:p>
          <w:p w:rsidR="005C5F33" w:rsidRDefault="00E77053">
            <w:pPr>
              <w:rPr>
                <w:rFonts w:ascii="Times New Roman" w:hAnsi="Times New Roman" w:cs="Times New Roman"/>
                <w:sz w:val="28"/>
                <w:szCs w:val="28"/>
              </w:rPr>
            </w:pPr>
            <w:r>
              <w:rPr>
                <w:rFonts w:ascii="Times New Roman" w:hAnsi="Times New Roman" w:cs="Times New Roman"/>
                <w:sz w:val="28"/>
                <w:szCs w:val="28"/>
              </w:rPr>
              <w:t>1</w:t>
            </w:r>
            <w:r w:rsidR="005C5F33">
              <w:rPr>
                <w:rFonts w:ascii="Times New Roman" w:hAnsi="Times New Roman" w:cs="Times New Roman"/>
                <w:sz w:val="28"/>
                <w:szCs w:val="28"/>
              </w:rPr>
              <w:t>5.10.2011 года</w:t>
            </w:r>
          </w:p>
        </w:tc>
        <w:tc>
          <w:tcPr>
            <w:tcW w:w="5104" w:type="dxa"/>
            <w:vMerge w:val="restart"/>
            <w:hideMark/>
          </w:tcPr>
          <w:p w:rsidR="005C5F33" w:rsidRDefault="005C5F33">
            <w:pPr>
              <w:jc w:val="right"/>
              <w:rPr>
                <w:rFonts w:ascii="Times New Roman" w:hAnsi="Times New Roman" w:cs="Times New Roman"/>
                <w:b/>
                <w:sz w:val="28"/>
                <w:szCs w:val="28"/>
              </w:rPr>
            </w:pPr>
            <w:r>
              <w:rPr>
                <w:rFonts w:ascii="Times New Roman" w:hAnsi="Times New Roman" w:cs="Times New Roman"/>
                <w:b/>
                <w:sz w:val="28"/>
                <w:szCs w:val="28"/>
              </w:rPr>
              <w:t xml:space="preserve">Утвержден </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На заседании Управляющего совета</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М</w:t>
            </w:r>
            <w:r w:rsidR="00E77053">
              <w:rPr>
                <w:rFonts w:ascii="Times New Roman" w:hAnsi="Times New Roman" w:cs="Times New Roman"/>
                <w:sz w:val="28"/>
                <w:szCs w:val="28"/>
              </w:rPr>
              <w:t>Б</w:t>
            </w:r>
            <w:r>
              <w:rPr>
                <w:rFonts w:ascii="Times New Roman" w:hAnsi="Times New Roman" w:cs="Times New Roman"/>
                <w:sz w:val="28"/>
                <w:szCs w:val="28"/>
              </w:rPr>
              <w:t xml:space="preserve">ОУ Лицей № 6, протокол № 2, </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от 1</w:t>
            </w:r>
            <w:r w:rsidR="00E77053">
              <w:rPr>
                <w:rFonts w:ascii="Times New Roman" w:hAnsi="Times New Roman" w:cs="Times New Roman"/>
                <w:sz w:val="28"/>
                <w:szCs w:val="28"/>
              </w:rPr>
              <w:t>5</w:t>
            </w:r>
            <w:r>
              <w:rPr>
                <w:rFonts w:ascii="Times New Roman" w:hAnsi="Times New Roman" w:cs="Times New Roman"/>
                <w:sz w:val="28"/>
                <w:szCs w:val="28"/>
              </w:rPr>
              <w:t>.10. 2011 года</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Председатель Управляющего совета</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М</w:t>
            </w:r>
            <w:r w:rsidR="00E77053">
              <w:rPr>
                <w:rFonts w:ascii="Times New Roman" w:hAnsi="Times New Roman" w:cs="Times New Roman"/>
                <w:sz w:val="28"/>
                <w:szCs w:val="28"/>
              </w:rPr>
              <w:t>Б</w:t>
            </w:r>
            <w:r>
              <w:rPr>
                <w:rFonts w:ascii="Times New Roman" w:hAnsi="Times New Roman" w:cs="Times New Roman"/>
                <w:sz w:val="28"/>
                <w:szCs w:val="28"/>
              </w:rPr>
              <w:t xml:space="preserve">ОУ Лицей № 6 </w:t>
            </w:r>
          </w:p>
          <w:p w:rsidR="005C5F33" w:rsidRDefault="005C5F33">
            <w:pPr>
              <w:jc w:val="right"/>
              <w:rPr>
                <w:rFonts w:ascii="Times New Roman" w:hAnsi="Times New Roman" w:cs="Times New Roman"/>
                <w:sz w:val="28"/>
                <w:szCs w:val="28"/>
              </w:rPr>
            </w:pPr>
            <w:r>
              <w:rPr>
                <w:rFonts w:ascii="Times New Roman" w:hAnsi="Times New Roman" w:cs="Times New Roman"/>
                <w:sz w:val="28"/>
                <w:szCs w:val="28"/>
              </w:rPr>
              <w:t>___________________ С.С. Ткачев</w:t>
            </w:r>
          </w:p>
        </w:tc>
      </w:tr>
      <w:tr w:rsidR="005C5F33" w:rsidTr="005C5F33">
        <w:tc>
          <w:tcPr>
            <w:tcW w:w="5811" w:type="dxa"/>
            <w:hideMark/>
          </w:tcPr>
          <w:p w:rsidR="005C5F33" w:rsidRDefault="005C5F33">
            <w:pPr>
              <w:rPr>
                <w:rFonts w:ascii="Times New Roman" w:hAnsi="Times New Roman" w:cs="Times New Roman"/>
                <w:sz w:val="28"/>
                <w:szCs w:val="28"/>
              </w:rPr>
            </w:pPr>
            <w:proofErr w:type="gramStart"/>
            <w:r>
              <w:rPr>
                <w:rFonts w:ascii="Times New Roman" w:hAnsi="Times New Roman" w:cs="Times New Roman"/>
                <w:b/>
                <w:sz w:val="28"/>
                <w:szCs w:val="28"/>
              </w:rPr>
              <w:t>Обсужден</w:t>
            </w:r>
            <w:proofErr w:type="gramEnd"/>
            <w:r>
              <w:rPr>
                <w:rFonts w:ascii="Times New Roman" w:hAnsi="Times New Roman" w:cs="Times New Roman"/>
                <w:sz w:val="28"/>
                <w:szCs w:val="28"/>
              </w:rPr>
              <w:t xml:space="preserve"> на заседании </w:t>
            </w:r>
          </w:p>
          <w:p w:rsidR="005C5F33" w:rsidRDefault="005C5F33">
            <w:pPr>
              <w:rPr>
                <w:rFonts w:ascii="Times New Roman" w:hAnsi="Times New Roman" w:cs="Times New Roman"/>
                <w:sz w:val="28"/>
                <w:szCs w:val="28"/>
              </w:rPr>
            </w:pPr>
            <w:r>
              <w:rPr>
                <w:rFonts w:ascii="Times New Roman" w:hAnsi="Times New Roman" w:cs="Times New Roman"/>
                <w:sz w:val="28"/>
                <w:szCs w:val="28"/>
              </w:rPr>
              <w:t>Совета старшеклассников М</w:t>
            </w:r>
            <w:r w:rsidR="00E77053">
              <w:rPr>
                <w:rFonts w:ascii="Times New Roman" w:hAnsi="Times New Roman" w:cs="Times New Roman"/>
                <w:sz w:val="28"/>
                <w:szCs w:val="28"/>
              </w:rPr>
              <w:t>Б</w:t>
            </w:r>
            <w:r>
              <w:rPr>
                <w:rFonts w:ascii="Times New Roman" w:hAnsi="Times New Roman" w:cs="Times New Roman"/>
                <w:sz w:val="28"/>
                <w:szCs w:val="28"/>
              </w:rPr>
              <w:t>ОУ Лицей № 6</w:t>
            </w:r>
          </w:p>
          <w:p w:rsidR="005C5F33" w:rsidRDefault="005C5F33" w:rsidP="00E77053">
            <w:pPr>
              <w:rPr>
                <w:rFonts w:ascii="Times New Roman" w:hAnsi="Times New Roman" w:cs="Times New Roman"/>
                <w:sz w:val="28"/>
                <w:szCs w:val="28"/>
              </w:rPr>
            </w:pPr>
            <w:r>
              <w:rPr>
                <w:rFonts w:ascii="Times New Roman" w:hAnsi="Times New Roman" w:cs="Times New Roman"/>
                <w:sz w:val="28"/>
                <w:szCs w:val="28"/>
              </w:rPr>
              <w:t>1</w:t>
            </w:r>
            <w:r w:rsidR="00E77053">
              <w:rPr>
                <w:rFonts w:ascii="Times New Roman" w:hAnsi="Times New Roman" w:cs="Times New Roman"/>
                <w:sz w:val="28"/>
                <w:szCs w:val="28"/>
              </w:rPr>
              <w:t>5</w:t>
            </w:r>
            <w:r>
              <w:rPr>
                <w:rFonts w:ascii="Times New Roman" w:hAnsi="Times New Roman" w:cs="Times New Roman"/>
                <w:sz w:val="28"/>
                <w:szCs w:val="28"/>
              </w:rPr>
              <w:t>.10.2011 года</w:t>
            </w:r>
          </w:p>
        </w:tc>
        <w:tc>
          <w:tcPr>
            <w:tcW w:w="0" w:type="auto"/>
            <w:vMerge/>
            <w:vAlign w:val="center"/>
            <w:hideMark/>
          </w:tcPr>
          <w:p w:rsidR="005C5F33" w:rsidRDefault="005C5F33">
            <w:pPr>
              <w:rPr>
                <w:rFonts w:ascii="Times New Roman" w:hAnsi="Times New Roman" w:cs="Times New Roman"/>
                <w:sz w:val="28"/>
                <w:szCs w:val="28"/>
              </w:rPr>
            </w:pPr>
          </w:p>
        </w:tc>
      </w:tr>
      <w:tr w:rsidR="005C5F33" w:rsidTr="005C5F33">
        <w:tc>
          <w:tcPr>
            <w:tcW w:w="5811" w:type="dxa"/>
            <w:hideMark/>
          </w:tcPr>
          <w:p w:rsidR="005C5F33" w:rsidRDefault="005C5F33">
            <w:pPr>
              <w:rPr>
                <w:rFonts w:ascii="Times New Roman" w:hAnsi="Times New Roman" w:cs="Times New Roman"/>
                <w:sz w:val="28"/>
                <w:szCs w:val="28"/>
              </w:rPr>
            </w:pPr>
            <w:r>
              <w:rPr>
                <w:rFonts w:ascii="Times New Roman" w:hAnsi="Times New Roman" w:cs="Times New Roman"/>
                <w:b/>
                <w:sz w:val="28"/>
                <w:szCs w:val="28"/>
              </w:rPr>
              <w:t>Обсужден</w:t>
            </w:r>
            <w:r>
              <w:rPr>
                <w:rFonts w:ascii="Times New Roman" w:hAnsi="Times New Roman" w:cs="Times New Roman"/>
                <w:sz w:val="28"/>
                <w:szCs w:val="28"/>
              </w:rPr>
              <w:t xml:space="preserve"> на классных родительских собраниях  октябрь  2011 года</w:t>
            </w:r>
          </w:p>
        </w:tc>
        <w:tc>
          <w:tcPr>
            <w:tcW w:w="0" w:type="auto"/>
            <w:vMerge/>
            <w:vAlign w:val="center"/>
            <w:hideMark/>
          </w:tcPr>
          <w:p w:rsidR="005C5F33" w:rsidRDefault="005C5F33">
            <w:pPr>
              <w:rPr>
                <w:rFonts w:ascii="Times New Roman" w:hAnsi="Times New Roman" w:cs="Times New Roman"/>
                <w:sz w:val="28"/>
                <w:szCs w:val="28"/>
              </w:rPr>
            </w:pPr>
          </w:p>
        </w:tc>
      </w:tr>
    </w:tbl>
    <w:p w:rsidR="005C5F33" w:rsidRDefault="005C5F33" w:rsidP="005C5F33">
      <w:pPr>
        <w:jc w:val="center"/>
        <w:rPr>
          <w:rFonts w:ascii="Times New Roman" w:hAnsi="Times New Roman" w:cs="Times New Roman"/>
          <w:sz w:val="28"/>
          <w:szCs w:val="28"/>
        </w:rPr>
      </w:pPr>
    </w:p>
    <w:p w:rsidR="005C5F33" w:rsidRDefault="005C5F33" w:rsidP="005C5F33">
      <w:pPr>
        <w:jc w:val="center"/>
        <w:rPr>
          <w:rFonts w:ascii="Times New Roman" w:hAnsi="Times New Roman" w:cs="Times New Roman"/>
          <w:b/>
          <w:color w:val="0070C0"/>
          <w:sz w:val="28"/>
          <w:szCs w:val="28"/>
        </w:rPr>
      </w:pPr>
    </w:p>
    <w:p w:rsidR="005C5F33" w:rsidRDefault="005C5F33" w:rsidP="005C5F33">
      <w:pPr>
        <w:jc w:val="center"/>
        <w:rPr>
          <w:rFonts w:ascii="Times New Roman" w:hAnsi="Times New Roman" w:cs="Times New Roman"/>
          <w:b/>
          <w:color w:val="0070C0"/>
          <w:sz w:val="28"/>
          <w:szCs w:val="28"/>
        </w:rPr>
      </w:pPr>
    </w:p>
    <w:p w:rsidR="005C5F33" w:rsidRDefault="005C5F33" w:rsidP="005C5F33">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ПРОГРАММА</w:t>
      </w:r>
    </w:p>
    <w:p w:rsidR="005C5F33" w:rsidRDefault="005C5F33" w:rsidP="005C5F33">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развития муниципального </w:t>
      </w:r>
      <w:r w:rsidR="00E77053">
        <w:rPr>
          <w:rFonts w:ascii="Times New Roman" w:hAnsi="Times New Roman" w:cs="Times New Roman"/>
          <w:b/>
          <w:color w:val="0070C0"/>
          <w:sz w:val="28"/>
          <w:szCs w:val="28"/>
        </w:rPr>
        <w:t xml:space="preserve">бюджетного </w:t>
      </w:r>
      <w:r>
        <w:rPr>
          <w:rFonts w:ascii="Times New Roman" w:hAnsi="Times New Roman" w:cs="Times New Roman"/>
          <w:b/>
          <w:color w:val="0070C0"/>
          <w:sz w:val="28"/>
          <w:szCs w:val="28"/>
        </w:rPr>
        <w:t xml:space="preserve">общеобразовательного учреждения </w:t>
      </w:r>
      <w:r w:rsidR="00D03F63">
        <w:rPr>
          <w:rFonts w:ascii="Times New Roman" w:hAnsi="Times New Roman" w:cs="Times New Roman"/>
          <w:b/>
          <w:color w:val="0070C0"/>
          <w:sz w:val="28"/>
          <w:szCs w:val="28"/>
        </w:rPr>
        <w:t>Л</w:t>
      </w:r>
      <w:r>
        <w:rPr>
          <w:rFonts w:ascii="Times New Roman" w:hAnsi="Times New Roman" w:cs="Times New Roman"/>
          <w:b/>
          <w:color w:val="0070C0"/>
          <w:sz w:val="28"/>
          <w:szCs w:val="28"/>
        </w:rPr>
        <w:t xml:space="preserve">ицея №6 администрации города </w:t>
      </w:r>
      <w:proofErr w:type="gramStart"/>
      <w:r>
        <w:rPr>
          <w:rFonts w:ascii="Times New Roman" w:hAnsi="Times New Roman" w:cs="Times New Roman"/>
          <w:b/>
          <w:color w:val="0070C0"/>
          <w:sz w:val="28"/>
          <w:szCs w:val="28"/>
        </w:rPr>
        <w:t>г</w:t>
      </w:r>
      <w:proofErr w:type="gramEnd"/>
      <w:r>
        <w:rPr>
          <w:rFonts w:ascii="Times New Roman" w:hAnsi="Times New Roman" w:cs="Times New Roman"/>
          <w:b/>
          <w:color w:val="0070C0"/>
          <w:sz w:val="28"/>
          <w:szCs w:val="28"/>
        </w:rPr>
        <w:t xml:space="preserve">. Невинномысска  </w:t>
      </w:r>
    </w:p>
    <w:p w:rsidR="005C5F33" w:rsidRDefault="005C5F33" w:rsidP="005C5F33">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 2011-2016 гг.</w:t>
      </w:r>
    </w:p>
    <w:p w:rsidR="005C5F33" w:rsidRDefault="005C5F33" w:rsidP="005C5F33">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и далее до</w:t>
      </w:r>
      <w:r w:rsidR="00D03F63">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2020 г.)</w:t>
      </w:r>
    </w:p>
    <w:p w:rsidR="005C5F33" w:rsidRDefault="005C5F33" w:rsidP="005C5F33">
      <w:pPr>
        <w:jc w:val="center"/>
        <w:rPr>
          <w:rFonts w:ascii="Times New Roman" w:hAnsi="Times New Roman" w:cs="Times New Roman"/>
          <w:b/>
          <w:sz w:val="28"/>
          <w:szCs w:val="28"/>
        </w:rPr>
      </w:pPr>
    </w:p>
    <w:p w:rsidR="005C5F33" w:rsidRDefault="005C5F33" w:rsidP="005C5F33">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«Повышение качества образования  и формирование личности учащихся в системе инновационного пространства Лицея в свете модернизации Российского образования» </w:t>
      </w:r>
    </w:p>
    <w:p w:rsidR="005C5F33" w:rsidRDefault="005C5F33" w:rsidP="005C5F33">
      <w:pPr>
        <w:jc w:val="center"/>
        <w:rPr>
          <w:rFonts w:ascii="Times New Roman" w:hAnsi="Times New Roman" w:cs="Times New Roman"/>
          <w:b/>
          <w:color w:val="C00000"/>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sz w:val="32"/>
          <w:szCs w:val="32"/>
        </w:rPr>
      </w:pPr>
    </w:p>
    <w:p w:rsidR="005C5F33" w:rsidRDefault="005C5F33" w:rsidP="005C5F33">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Невинномысск</w:t>
      </w:r>
    </w:p>
    <w:p w:rsidR="005C5F33" w:rsidRDefault="005C5F33" w:rsidP="005C5F33">
      <w:pPr>
        <w:jc w:val="center"/>
        <w:rPr>
          <w:rFonts w:ascii="Times New Roman" w:hAnsi="Times New Roman" w:cs="Times New Roman"/>
          <w:b/>
          <w:color w:val="0070C0"/>
          <w:sz w:val="32"/>
          <w:szCs w:val="32"/>
        </w:rPr>
      </w:pPr>
      <w:r>
        <w:rPr>
          <w:rFonts w:ascii="Times New Roman" w:hAnsi="Times New Roman" w:cs="Times New Roman"/>
          <w:b/>
          <w:color w:val="0070C0"/>
          <w:sz w:val="32"/>
          <w:szCs w:val="32"/>
        </w:rPr>
        <w:t>2011 год</w:t>
      </w:r>
    </w:p>
    <w:p w:rsidR="005C5F33" w:rsidRDefault="005C5F33" w:rsidP="005C5F3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lastRenderedPageBreak/>
        <w:t>Паспорт программы развития</w:t>
      </w:r>
    </w:p>
    <w:tbl>
      <w:tblPr>
        <w:tblW w:w="0" w:type="auto"/>
        <w:jc w:val="center"/>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2"/>
        <w:gridCol w:w="7118"/>
      </w:tblGrid>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t>Наименование</w:t>
            </w:r>
          </w:p>
          <w:p w:rsidR="005C5F33" w:rsidRDefault="005C5F33">
            <w:pPr>
              <w:spacing w:before="100" w:beforeAutospacing="1" w:after="100" w:afterAutospacing="1" w:line="240" w:lineRule="auto"/>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t>долгосрочной целевой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t>Программа развития М</w:t>
            </w:r>
            <w:r w:rsidR="00E77053">
              <w:rPr>
                <w:rFonts w:ascii="Times New Roman" w:eastAsia="Times New Roman" w:hAnsi="Times New Roman" w:cs="Times New Roman"/>
                <w:b/>
                <w:bCs/>
                <w:color w:val="0070C0"/>
                <w:kern w:val="36"/>
                <w:sz w:val="28"/>
                <w:szCs w:val="28"/>
                <w:lang w:eastAsia="ru-RU"/>
              </w:rPr>
              <w:t>Б</w:t>
            </w:r>
            <w:r>
              <w:rPr>
                <w:rFonts w:ascii="Times New Roman" w:eastAsia="Times New Roman" w:hAnsi="Times New Roman" w:cs="Times New Roman"/>
                <w:b/>
                <w:bCs/>
                <w:color w:val="0070C0"/>
                <w:kern w:val="36"/>
                <w:sz w:val="28"/>
                <w:szCs w:val="28"/>
                <w:lang w:eastAsia="ru-RU"/>
              </w:rPr>
              <w:t>ОУ лицея №6 г. Невинномысска 2010 – 2020 годы (далее – Программа)</w:t>
            </w:r>
          </w:p>
        </w:tc>
      </w:tr>
      <w:tr w:rsidR="005C5F33" w:rsidTr="00655CA4">
        <w:trPr>
          <w:tblCellSpacing w:w="0" w:type="dxa"/>
          <w:jc w:val="center"/>
        </w:trPr>
        <w:tc>
          <w:tcPr>
            <w:tcW w:w="10080" w:type="dxa"/>
            <w:gridSpan w:val="2"/>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jc w:val="center"/>
              <w:outlineLvl w:val="0"/>
              <w:rPr>
                <w:rFonts w:ascii="Times New Roman" w:eastAsia="Times New Roman" w:hAnsi="Times New Roman" w:cs="Times New Roman"/>
                <w:b/>
                <w:bCs/>
                <w:color w:val="C00000"/>
                <w:kern w:val="36"/>
                <w:sz w:val="28"/>
                <w:szCs w:val="28"/>
                <w:lang w:eastAsia="ru-RU"/>
              </w:rPr>
            </w:pPr>
            <w:r>
              <w:rPr>
                <w:rFonts w:ascii="Times New Roman" w:eastAsia="Times New Roman" w:hAnsi="Times New Roman" w:cs="Times New Roman"/>
                <w:b/>
                <w:bCs/>
                <w:color w:val="C00000"/>
                <w:kern w:val="36"/>
                <w:sz w:val="28"/>
                <w:szCs w:val="28"/>
                <w:lang w:eastAsia="ru-RU"/>
              </w:rPr>
              <w:t>Основания для разработки программы:</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tcPr>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Международный уровень:</w:t>
            </w:r>
          </w:p>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 xml:space="preserve">Федеральный </w:t>
            </w:r>
          </w:p>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уровень:</w:t>
            </w:r>
          </w:p>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Региональный уровень</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w:t>
            </w: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8D066F" w:rsidRDefault="008D066F">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E77053" w:rsidRDefault="00E7705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r w:rsidRPr="008D066F">
              <w:rPr>
                <w:rFonts w:ascii="Times New Roman" w:hAnsi="Times New Roman" w:cs="Times New Roman"/>
                <w:i/>
                <w:kern w:val="36"/>
                <w:sz w:val="28"/>
                <w:szCs w:val="28"/>
                <w:lang w:eastAsia="ru-RU"/>
              </w:rPr>
              <w:t>Городской уровень:</w:t>
            </w: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Default="005C5F33">
            <w:pPr>
              <w:pStyle w:val="a5"/>
              <w:spacing w:line="276" w:lineRule="auto"/>
              <w:rPr>
                <w:rFonts w:ascii="Times New Roman" w:hAnsi="Times New Roman" w:cs="Times New Roman"/>
                <w:i/>
                <w:kern w:val="36"/>
                <w:sz w:val="28"/>
                <w:szCs w:val="28"/>
                <w:lang w:eastAsia="ru-RU"/>
              </w:rPr>
            </w:pPr>
          </w:p>
          <w:p w:rsidR="005C5F33" w:rsidRPr="008D066F" w:rsidRDefault="005C5F33">
            <w:pPr>
              <w:pStyle w:val="a5"/>
              <w:spacing w:line="276" w:lineRule="auto"/>
              <w:rPr>
                <w:rFonts w:ascii="Times New Roman" w:hAnsi="Times New Roman" w:cs="Times New Roman"/>
                <w:i/>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r w:rsidRPr="008D066F">
              <w:rPr>
                <w:rFonts w:ascii="Times New Roman" w:hAnsi="Times New Roman" w:cs="Times New Roman"/>
                <w:i/>
                <w:kern w:val="36"/>
                <w:sz w:val="28"/>
                <w:szCs w:val="28"/>
                <w:lang w:eastAsia="ru-RU"/>
              </w:rPr>
              <w:t>Лицейский уровень:</w:t>
            </w:r>
          </w:p>
        </w:tc>
        <w:tc>
          <w:tcPr>
            <w:tcW w:w="7118" w:type="dxa"/>
            <w:tcBorders>
              <w:top w:val="outset" w:sz="6" w:space="0" w:color="auto"/>
              <w:left w:val="outset" w:sz="6" w:space="0" w:color="auto"/>
              <w:bottom w:val="outset" w:sz="6" w:space="0" w:color="auto"/>
              <w:right w:val="outset" w:sz="6" w:space="0" w:color="auto"/>
            </w:tcBorders>
          </w:tcPr>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 Конвенция о правах ребенка;</w:t>
            </w: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Конституция Российской Федерации;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Федеральный закон «Об образовании» с учётом изменений, внесённых Федеральным законом от 22.08.2004 N 122-ФЗ, вступивших в силу с 1 января 2005 года и от 21.07.2007 N 194-Ф3, вступивших в силу с 1 сентября 2007 года.</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Федеральный закон Российской Федерации от 9 февраля 2007 г.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Федеральный закон Российской Федерации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Приказ </w:t>
            </w:r>
            <w:proofErr w:type="spellStart"/>
            <w:r>
              <w:rPr>
                <w:rFonts w:ascii="Times New Roman" w:hAnsi="Times New Roman" w:cs="Times New Roman"/>
                <w:kern w:val="36"/>
                <w:sz w:val="28"/>
                <w:szCs w:val="28"/>
                <w:lang w:eastAsia="ru-RU"/>
              </w:rPr>
              <w:t>Минобрнауки</w:t>
            </w:r>
            <w:proofErr w:type="spellEnd"/>
            <w:r>
              <w:rPr>
                <w:rFonts w:ascii="Times New Roman" w:hAnsi="Times New Roman" w:cs="Times New Roman"/>
                <w:kern w:val="36"/>
                <w:sz w:val="28"/>
                <w:szCs w:val="28"/>
                <w:lang w:eastAsia="ru-RU"/>
              </w:rPr>
              <w:t xml:space="preserve"> России «О порядке аттестации педагогических работников государственных и муниципальных образовательных учреждений» от 24.03.2010 №209;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Стратегия социально-экономического развития России до 2020 года;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Государственная программа «Образование и развитие инновационной экономики: внедрение современной модели образования в 2009-2012 годы»</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Модель «Российское образование – 2020», принятая 13.09. 2007 года на Совете по реализации приоритетных национальных проектов в Белгороде. </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Национальная образовательная стратегия «Наша новая школа», (Послание Президента Федеральному Собранию Российской Федерации 5 ноября 2008 г.);</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Федеральные государственные образовательные стандарты нового поколения (ФГОС);</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Концепция духовно-нравственного развития и воспитания </w:t>
            </w:r>
            <w:r>
              <w:rPr>
                <w:rFonts w:ascii="Times New Roman" w:hAnsi="Times New Roman" w:cs="Times New Roman"/>
                <w:kern w:val="36"/>
                <w:sz w:val="28"/>
                <w:szCs w:val="28"/>
                <w:lang w:eastAsia="ru-RU"/>
              </w:rPr>
              <w:lastRenderedPageBreak/>
              <w:t>личности гражданина России;</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Гигиенические требования к условиям обучения школьников в современных образовательных учреждениях различного вида (</w:t>
            </w:r>
            <w:proofErr w:type="spellStart"/>
            <w:r>
              <w:rPr>
                <w:rFonts w:ascii="Times New Roman" w:hAnsi="Times New Roman" w:cs="Times New Roman"/>
                <w:kern w:val="36"/>
                <w:sz w:val="28"/>
                <w:szCs w:val="28"/>
                <w:lang w:eastAsia="ru-RU"/>
              </w:rPr>
              <w:t>СанПин</w:t>
            </w:r>
            <w:proofErr w:type="spellEnd"/>
            <w:r>
              <w:rPr>
                <w:rFonts w:ascii="Times New Roman" w:hAnsi="Times New Roman" w:cs="Times New Roman"/>
                <w:kern w:val="36"/>
                <w:sz w:val="28"/>
                <w:szCs w:val="28"/>
                <w:lang w:eastAsia="ru-RU"/>
              </w:rPr>
              <w:t xml:space="preserve"> 2.4.2.1178-02).</w:t>
            </w: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-Краевая целевая программа «Развитие образования в Ставропольском крае на 2010-2012 годы» (постановление Правительства Ставропольского края от16 декабря 2009 года № 330-п, в ред. постановлений Правительства Ставропольского края от 20.01.2010 №14-п, от 18.08.2010 № 272-п),</w:t>
            </w: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министерства образования Ставропольского края по модернизации общего образования, направленных на реализацию национальной образовательной инициативы «Наша новая школа», на период 2011-2015 годов (утвержден 01.07.2009 г. заместителем председателя правительства СК </w:t>
            </w:r>
            <w:proofErr w:type="spellStart"/>
            <w:r>
              <w:rPr>
                <w:rFonts w:ascii="Times New Roman" w:hAnsi="Times New Roman" w:cs="Times New Roman"/>
                <w:sz w:val="28"/>
                <w:szCs w:val="28"/>
              </w:rPr>
              <w:t>Балдициным</w:t>
            </w:r>
            <w:proofErr w:type="spellEnd"/>
            <w:r>
              <w:rPr>
                <w:rFonts w:ascii="Times New Roman" w:hAnsi="Times New Roman" w:cs="Times New Roman"/>
                <w:sz w:val="28"/>
                <w:szCs w:val="28"/>
              </w:rPr>
              <w:t xml:space="preserve"> В.В.),</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Муниципальная целевая программа «Развитие образования </w:t>
            </w:r>
            <w:proofErr w:type="gramStart"/>
            <w:r>
              <w:rPr>
                <w:rFonts w:ascii="Times New Roman" w:hAnsi="Times New Roman" w:cs="Times New Roman"/>
                <w:kern w:val="36"/>
                <w:sz w:val="28"/>
                <w:szCs w:val="28"/>
                <w:lang w:eastAsia="ru-RU"/>
              </w:rPr>
              <w:t>г</w:t>
            </w:r>
            <w:proofErr w:type="gramEnd"/>
            <w:r>
              <w:rPr>
                <w:rFonts w:ascii="Times New Roman" w:hAnsi="Times New Roman" w:cs="Times New Roman"/>
                <w:kern w:val="36"/>
                <w:sz w:val="28"/>
                <w:szCs w:val="28"/>
                <w:lang w:eastAsia="ru-RU"/>
              </w:rPr>
              <w:t>. Невинномысска на 2011-2015</w:t>
            </w:r>
            <w:r w:rsidR="00E77053">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гг.»;</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План мероприятий </w:t>
            </w:r>
            <w:proofErr w:type="gramStart"/>
            <w:r>
              <w:rPr>
                <w:rFonts w:ascii="Times New Roman" w:hAnsi="Times New Roman" w:cs="Times New Roman"/>
                <w:kern w:val="36"/>
                <w:sz w:val="28"/>
                <w:szCs w:val="28"/>
                <w:lang w:eastAsia="ru-RU"/>
              </w:rPr>
              <w:t>г</w:t>
            </w:r>
            <w:proofErr w:type="gramEnd"/>
            <w:r>
              <w:rPr>
                <w:rFonts w:ascii="Times New Roman" w:hAnsi="Times New Roman" w:cs="Times New Roman"/>
                <w:kern w:val="36"/>
                <w:sz w:val="28"/>
                <w:szCs w:val="28"/>
                <w:lang w:eastAsia="ru-RU"/>
              </w:rPr>
              <w:t>. Невинномысска  по модернизации общего образования направленных на реализацию национальной образовательной инициативы «Наша новая школа»,  на период 2011-2015 г</w:t>
            </w:r>
            <w:r w:rsidR="00E77053">
              <w:rPr>
                <w:rFonts w:ascii="Times New Roman" w:hAnsi="Times New Roman" w:cs="Times New Roman"/>
                <w:kern w:val="36"/>
                <w:sz w:val="28"/>
                <w:szCs w:val="28"/>
                <w:lang w:eastAsia="ru-RU"/>
              </w:rPr>
              <w:t>г.</w:t>
            </w:r>
          </w:p>
          <w:p w:rsidR="005C5F33" w:rsidRDefault="005C5F33">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Стратегия развития </w:t>
            </w:r>
            <w:proofErr w:type="gramStart"/>
            <w:r>
              <w:rPr>
                <w:rFonts w:ascii="Times New Roman" w:hAnsi="Times New Roman" w:cs="Times New Roman"/>
                <w:kern w:val="36"/>
                <w:sz w:val="28"/>
                <w:szCs w:val="28"/>
                <w:lang w:eastAsia="ru-RU"/>
              </w:rPr>
              <w:t>г</w:t>
            </w:r>
            <w:proofErr w:type="gramEnd"/>
            <w:r>
              <w:rPr>
                <w:rFonts w:ascii="Times New Roman" w:hAnsi="Times New Roman" w:cs="Times New Roman"/>
                <w:kern w:val="36"/>
                <w:sz w:val="28"/>
                <w:szCs w:val="28"/>
                <w:lang w:eastAsia="ru-RU"/>
              </w:rPr>
              <w:t>.</w:t>
            </w:r>
            <w:r w:rsidR="00E77053">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Невинномысска  до 2020 года.</w:t>
            </w:r>
          </w:p>
          <w:p w:rsidR="005C5F33" w:rsidRDefault="005C5F33">
            <w:pPr>
              <w:pStyle w:val="a5"/>
              <w:spacing w:line="276" w:lineRule="auto"/>
              <w:rPr>
                <w:rFonts w:ascii="Times New Roman" w:hAnsi="Times New Roman" w:cs="Times New Roman"/>
                <w:kern w:val="36"/>
                <w:sz w:val="28"/>
                <w:szCs w:val="28"/>
                <w:lang w:eastAsia="ru-RU"/>
              </w:rPr>
            </w:pP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МОУ Лицей №6,</w:t>
            </w: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-Аналитические мероприятия о ходе и результатах реализации Программы развития М</w:t>
            </w:r>
            <w:r w:rsidR="00E77053">
              <w:rPr>
                <w:rFonts w:ascii="Times New Roman" w:hAnsi="Times New Roman" w:cs="Times New Roman"/>
                <w:sz w:val="28"/>
                <w:szCs w:val="28"/>
              </w:rPr>
              <w:t>Б</w:t>
            </w:r>
            <w:r>
              <w:rPr>
                <w:rFonts w:ascii="Times New Roman" w:hAnsi="Times New Roman" w:cs="Times New Roman"/>
                <w:sz w:val="28"/>
                <w:szCs w:val="28"/>
              </w:rPr>
              <w:t>ОУ Лицей № 6 на 2006-2011 гг.,</w:t>
            </w: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-Устав М</w:t>
            </w:r>
            <w:r w:rsidR="00E77053">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pPr>
              <w:pStyle w:val="a4"/>
              <w:ind w:left="0"/>
              <w:jc w:val="both"/>
              <w:rPr>
                <w:rFonts w:ascii="Times New Roman" w:hAnsi="Times New Roman" w:cs="Times New Roman"/>
                <w:sz w:val="28"/>
                <w:szCs w:val="28"/>
              </w:rPr>
            </w:pPr>
            <w:r>
              <w:rPr>
                <w:rFonts w:ascii="Times New Roman" w:hAnsi="Times New Roman" w:cs="Times New Roman"/>
                <w:sz w:val="28"/>
                <w:szCs w:val="28"/>
              </w:rPr>
              <w:t>-Локальные правовые акты М</w:t>
            </w:r>
            <w:r w:rsidR="00E77053">
              <w:rPr>
                <w:rFonts w:ascii="Times New Roman" w:hAnsi="Times New Roman" w:cs="Times New Roman"/>
                <w:sz w:val="28"/>
                <w:szCs w:val="28"/>
              </w:rPr>
              <w:t>Б</w:t>
            </w:r>
            <w:r>
              <w:rPr>
                <w:rFonts w:ascii="Times New Roman" w:hAnsi="Times New Roman" w:cs="Times New Roman"/>
                <w:sz w:val="28"/>
                <w:szCs w:val="28"/>
              </w:rPr>
              <w:t>ОУ Лицей № 6,</w:t>
            </w:r>
          </w:p>
          <w:p w:rsidR="005C5F33" w:rsidRDefault="005C5F33">
            <w:pPr>
              <w:pStyle w:val="a4"/>
              <w:ind w:left="0"/>
              <w:jc w:val="both"/>
              <w:rPr>
                <w:rFonts w:ascii="Times New Roman" w:hAnsi="Times New Roman" w:cs="Times New Roman"/>
                <w:kern w:val="36"/>
                <w:sz w:val="28"/>
                <w:szCs w:val="28"/>
                <w:lang w:eastAsia="ru-RU"/>
              </w:rPr>
            </w:pPr>
            <w:r>
              <w:rPr>
                <w:rFonts w:ascii="Times New Roman" w:hAnsi="Times New Roman" w:cs="Times New Roman"/>
                <w:sz w:val="28"/>
                <w:szCs w:val="28"/>
              </w:rPr>
              <w:t>-Материалы и решения Управляющего Совета М</w:t>
            </w:r>
            <w:r w:rsidR="00E77053">
              <w:rPr>
                <w:rFonts w:ascii="Times New Roman" w:hAnsi="Times New Roman" w:cs="Times New Roman"/>
                <w:sz w:val="28"/>
                <w:szCs w:val="28"/>
              </w:rPr>
              <w:t>Б</w:t>
            </w:r>
            <w:r>
              <w:rPr>
                <w:rFonts w:ascii="Times New Roman" w:hAnsi="Times New Roman" w:cs="Times New Roman"/>
                <w:sz w:val="28"/>
                <w:szCs w:val="28"/>
              </w:rPr>
              <w:t xml:space="preserve">ОУ Лицей № 6 и Совета старшеклассников. </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vAlign w:val="center"/>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Заказчик – координатор программы </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Управляющий Совет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 xml:space="preserve">ОУ Лицей № 6,родители (законные представители), отдел образования администрации </w:t>
            </w:r>
            <w:proofErr w:type="gramStart"/>
            <w:r>
              <w:rPr>
                <w:rFonts w:ascii="Times New Roman" w:eastAsia="Times New Roman" w:hAnsi="Times New Roman" w:cs="Times New Roman"/>
                <w:bCs/>
                <w:kern w:val="36"/>
                <w:sz w:val="28"/>
                <w:szCs w:val="28"/>
                <w:lang w:eastAsia="ru-RU"/>
              </w:rPr>
              <w:t>г</w:t>
            </w:r>
            <w:proofErr w:type="gramEnd"/>
            <w:r>
              <w:rPr>
                <w:rFonts w:ascii="Times New Roman" w:eastAsia="Times New Roman" w:hAnsi="Times New Roman" w:cs="Times New Roman"/>
                <w:bCs/>
                <w:kern w:val="36"/>
                <w:sz w:val="28"/>
                <w:szCs w:val="28"/>
                <w:lang w:eastAsia="ru-RU"/>
              </w:rPr>
              <w:t>. Невинномысска</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vAlign w:val="center"/>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t>Разработчик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rsidP="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администрация, инициативная группа учителей, старшеклассников и родителей</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t>Основная цель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1.Формирование инновационного мышления всех участников учебного процесса для обеспечения доступности и высокого качества образования, адекватного социальным потребностям и требованиям </w:t>
            </w:r>
            <w:r>
              <w:rPr>
                <w:rFonts w:ascii="Times New Roman" w:eastAsia="Times New Roman" w:hAnsi="Times New Roman" w:cs="Times New Roman"/>
                <w:bCs/>
                <w:kern w:val="36"/>
                <w:sz w:val="28"/>
                <w:szCs w:val="28"/>
                <w:lang w:eastAsia="ru-RU"/>
              </w:rPr>
              <w:lastRenderedPageBreak/>
              <w:t xml:space="preserve">инновационной экономики России, Ставропольского края, города Невинномысска на основе повышения эффективности образовательной деятельности МОУ лицея №6 по критериям: качество, </w:t>
            </w:r>
            <w:proofErr w:type="spellStart"/>
            <w:r>
              <w:rPr>
                <w:rFonts w:ascii="Times New Roman" w:eastAsia="Times New Roman" w:hAnsi="Times New Roman" w:cs="Times New Roman"/>
                <w:bCs/>
                <w:kern w:val="36"/>
                <w:sz w:val="28"/>
                <w:szCs w:val="28"/>
                <w:lang w:eastAsia="ru-RU"/>
              </w:rPr>
              <w:t>инновационность</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востребованность</w:t>
            </w:r>
            <w:proofErr w:type="spellEnd"/>
            <w:r>
              <w:rPr>
                <w:rFonts w:ascii="Times New Roman" w:eastAsia="Times New Roman" w:hAnsi="Times New Roman" w:cs="Times New Roman"/>
                <w:bCs/>
                <w:kern w:val="36"/>
                <w:sz w:val="28"/>
                <w:szCs w:val="28"/>
                <w:lang w:eastAsia="ru-RU"/>
              </w:rPr>
              <w:t xml:space="preserve"> и экономическая целесообразность.</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Основные задачи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8D066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C5F33">
              <w:rPr>
                <w:rFonts w:ascii="Times New Roman" w:eastAsia="Times New Roman" w:hAnsi="Times New Roman" w:cs="Times New Roman"/>
                <w:sz w:val="28"/>
                <w:szCs w:val="28"/>
                <w:lang w:eastAsia="ru-RU"/>
              </w:rPr>
              <w:t>Достижение эффективности и высокого качества образования и воспитания за счет модернизации структуры и содержания образования, развития фундаментальности и практической направленности образовательных программ, создания единого образовательного пространства:</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обеспечение условий по организации образовательного пространства, расширяющего возможности развития детей с разными возможностями здоровья и  разными потребностями, повышение доступности и вариативности качественного образования на всех ступенях;</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внедрение новых образовательных стандартов и требований;</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повышение результатов внешних экспертных оценок на всех ступенях образования;</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внедрение форм дистанционного обучения и инклюзивного образования;</w:t>
            </w:r>
          </w:p>
          <w:p w:rsidR="005C5F33" w:rsidRDefault="005C5F3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роли и расширение вариативности дополнительного образования детей.</w:t>
            </w:r>
          </w:p>
          <w:p w:rsidR="005C5F33" w:rsidRDefault="005C5F33">
            <w:pPr>
              <w:spacing w:before="100" w:beforeAutospacing="1" w:after="100" w:afterAutospacing="1" w:line="240" w:lineRule="auto"/>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Cs/>
                <w:kern w:val="36"/>
                <w:sz w:val="28"/>
                <w:szCs w:val="28"/>
                <w:lang w:eastAsia="ru-RU"/>
              </w:rPr>
              <w:t>Интегрировать воспитательную деятельность Лицея с целью социализации личности в условиях инновационной экономики:</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формирование духовно-нравственных ориентиров и воспитание школьников на основе традиций края, города, Лицея;</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внедрение современных технологий воспитания.</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  Создать условия для развития здоровьесберегающей образовательной среды, обеспечивающей сохранение психосоматического здоровья педагогических работников и обучающихся, и совершенствования работы системы психологического сопровождения образовательного процесса на всех уровнях образования:</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 xml:space="preserve">создание комфортной и безопасной, </w:t>
            </w:r>
            <w:proofErr w:type="spellStart"/>
            <w:r w:rsidR="005C5F33">
              <w:rPr>
                <w:rFonts w:ascii="Times New Roman" w:eastAsia="Times New Roman" w:hAnsi="Times New Roman" w:cs="Times New Roman"/>
                <w:bCs/>
                <w:kern w:val="36"/>
                <w:sz w:val="28"/>
                <w:szCs w:val="28"/>
                <w:lang w:eastAsia="ru-RU"/>
              </w:rPr>
              <w:t>безбарьерной</w:t>
            </w:r>
            <w:proofErr w:type="spellEnd"/>
            <w:r w:rsidR="005C5F33">
              <w:rPr>
                <w:rFonts w:ascii="Times New Roman" w:eastAsia="Times New Roman" w:hAnsi="Times New Roman" w:cs="Times New Roman"/>
                <w:bCs/>
                <w:kern w:val="36"/>
                <w:sz w:val="28"/>
                <w:szCs w:val="28"/>
                <w:lang w:eastAsia="ru-RU"/>
              </w:rPr>
              <w:t xml:space="preserve"> среды в Лицее;</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 xml:space="preserve">внедрение </w:t>
            </w:r>
            <w:proofErr w:type="spellStart"/>
            <w:r w:rsidR="005C5F33">
              <w:rPr>
                <w:rFonts w:ascii="Times New Roman" w:eastAsia="Times New Roman" w:hAnsi="Times New Roman" w:cs="Times New Roman"/>
                <w:bCs/>
                <w:kern w:val="36"/>
                <w:sz w:val="28"/>
                <w:szCs w:val="28"/>
                <w:lang w:eastAsia="ru-RU"/>
              </w:rPr>
              <w:t>здоровьесберегающих</w:t>
            </w:r>
            <w:proofErr w:type="spellEnd"/>
            <w:r w:rsidR="005C5F33">
              <w:rPr>
                <w:rFonts w:ascii="Times New Roman" w:eastAsia="Times New Roman" w:hAnsi="Times New Roman" w:cs="Times New Roman"/>
                <w:bCs/>
                <w:kern w:val="36"/>
                <w:sz w:val="28"/>
                <w:szCs w:val="28"/>
                <w:lang w:eastAsia="ru-RU"/>
              </w:rPr>
              <w:t xml:space="preserve"> образовательных </w:t>
            </w:r>
            <w:r w:rsidR="005C5F33">
              <w:rPr>
                <w:rFonts w:ascii="Times New Roman" w:eastAsia="Times New Roman" w:hAnsi="Times New Roman" w:cs="Times New Roman"/>
                <w:bCs/>
                <w:kern w:val="36"/>
                <w:sz w:val="28"/>
                <w:szCs w:val="28"/>
                <w:lang w:eastAsia="ru-RU"/>
              </w:rPr>
              <w:lastRenderedPageBreak/>
              <w:t>технологий и расширение возможностей занятий спортом;</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5. Создать условия для внедрения новых механизмов управления, финансирования и ресурсного обеспечения Лицея и апробация новой  организационно-правовой  формы образовательного учреждения:</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развитие общественно-государственного управления в образовании;</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повышение роли ученического самоуправления;</w:t>
            </w:r>
          </w:p>
          <w:p w:rsidR="005C5F33" w:rsidRDefault="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создание условий для открытости Лицея в информационном пространстве;</w:t>
            </w:r>
          </w:p>
          <w:p w:rsidR="005C5F33" w:rsidRDefault="008D066F" w:rsidP="008D066F">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5C5F33">
              <w:rPr>
                <w:rFonts w:ascii="Times New Roman" w:eastAsia="Times New Roman" w:hAnsi="Times New Roman" w:cs="Times New Roman"/>
                <w:bCs/>
                <w:kern w:val="36"/>
                <w:sz w:val="28"/>
                <w:szCs w:val="28"/>
                <w:lang w:eastAsia="ru-RU"/>
              </w:rPr>
              <w:t>обновление и совершенствование материально-технической базы Лицея</w:t>
            </w:r>
            <w:r>
              <w:rPr>
                <w:rFonts w:ascii="Times New Roman" w:eastAsia="Times New Roman" w:hAnsi="Times New Roman" w:cs="Times New Roman"/>
                <w:bCs/>
                <w:kern w:val="36"/>
                <w:sz w:val="28"/>
                <w:szCs w:val="28"/>
                <w:lang w:eastAsia="ru-RU"/>
              </w:rPr>
              <w:t>.</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Сроки и этапы реализации программы</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Программа реализуется в 2011-2016 и далее до 2020 годы в четыре этапа:</w:t>
            </w:r>
          </w:p>
          <w:p w:rsidR="00CB26B6" w:rsidRPr="00151514" w:rsidRDefault="00CB26B6" w:rsidP="00CB26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51514">
              <w:rPr>
                <w:rFonts w:ascii="Times New Roman" w:eastAsia="Times New Roman" w:hAnsi="Times New Roman" w:cs="Times New Roman"/>
                <w:sz w:val="28"/>
                <w:szCs w:val="28"/>
                <w:lang w:eastAsia="ru-RU"/>
              </w:rPr>
              <w:t xml:space="preserve">    Основные положения Программы развития Лицея создают основу для  объединения усилий всех участников образовательного процесса, заинтересованных в устойчивом развитии</w:t>
            </w:r>
            <w:r w:rsidRPr="00151514">
              <w:rPr>
                <w:rFonts w:ascii="Times New Roman" w:eastAsia="Times New Roman" w:hAnsi="Times New Roman" w:cs="Times New Roman"/>
                <w:sz w:val="28"/>
                <w:szCs w:val="28"/>
                <w:lang w:eastAsia="ru-RU"/>
              </w:rPr>
              <w:tab/>
              <w:t xml:space="preserve">Лицея. </w:t>
            </w:r>
            <w:r w:rsidRPr="00151514">
              <w:rPr>
                <w:rFonts w:ascii="Times New Roman" w:eastAsia="Times New Roman" w:hAnsi="Times New Roman" w:cs="Times New Roman"/>
                <w:sz w:val="28"/>
                <w:szCs w:val="28"/>
                <w:lang w:eastAsia="ru-RU"/>
              </w:rPr>
              <w:br/>
              <w:t>В основе реализации Программы развития - программно-проектный метод. Это предполагает выполнение стратегической цели и задач в рамках реализации целевых программа и подпрограмм по отдельным сферам образовательной деятельности, каждая из которых представляет собой комплекс взаимосвязанных задач и мероприятий, нацеленных на решение проблем данной сферы образовательной деятельности. Содержание программы развития М</w:t>
            </w:r>
            <w:r w:rsidR="00E77053">
              <w:rPr>
                <w:rFonts w:ascii="Times New Roman" w:eastAsia="Times New Roman" w:hAnsi="Times New Roman" w:cs="Times New Roman"/>
                <w:sz w:val="28"/>
                <w:szCs w:val="28"/>
                <w:lang w:eastAsia="ru-RU"/>
              </w:rPr>
              <w:t>Б</w:t>
            </w:r>
            <w:r w:rsidRPr="00151514">
              <w:rPr>
                <w:rFonts w:ascii="Times New Roman" w:eastAsia="Times New Roman" w:hAnsi="Times New Roman" w:cs="Times New Roman"/>
                <w:sz w:val="28"/>
                <w:szCs w:val="28"/>
                <w:lang w:eastAsia="ru-RU"/>
              </w:rPr>
              <w:t>ОУ Лицей № 6 на 2011-2016 (до 2020г.) года будет реализовано через десять целевых  и основных подпрограмм.</w:t>
            </w:r>
          </w:p>
          <w:p w:rsidR="00CB26B6" w:rsidRPr="00151514" w:rsidRDefault="00CB26B6" w:rsidP="00CB26B6">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151514">
              <w:rPr>
                <w:rFonts w:ascii="Times New Roman" w:eastAsia="Times New Roman" w:hAnsi="Times New Roman" w:cs="Times New Roman"/>
                <w:sz w:val="28"/>
                <w:szCs w:val="28"/>
                <w:lang w:eastAsia="ru-RU"/>
              </w:rPr>
              <w:t xml:space="preserve">         Выполнение Программы ориентировано на содержание ее положений и десяти целевых и  основных подпрограмм, анализ факторов влияния внутренней и внешней среды и  предполагает корректировки в процессе осуществления в силу появления непредвиденных изменений или неучтенных обстоятельств. </w:t>
            </w:r>
            <w:r w:rsidRPr="00151514">
              <w:rPr>
                <w:rFonts w:ascii="Times New Roman" w:eastAsia="Times New Roman" w:hAnsi="Times New Roman" w:cs="Times New Roman"/>
                <w:sz w:val="28"/>
                <w:szCs w:val="28"/>
                <w:lang w:eastAsia="ru-RU"/>
              </w:rPr>
              <w:br/>
              <w:t>Процесс реализации Программы развития предполагает следующую последовательность</w:t>
            </w:r>
            <w:r>
              <w:rPr>
                <w:rFonts w:ascii="Times New Roman" w:eastAsia="Times New Roman" w:hAnsi="Times New Roman" w:cs="Times New Roman"/>
                <w:sz w:val="28"/>
                <w:szCs w:val="28"/>
                <w:lang w:eastAsia="ru-RU"/>
              </w:rPr>
              <w:t>:</w:t>
            </w:r>
          </w:p>
          <w:p w:rsidR="00CB26B6" w:rsidRDefault="00CB26B6" w:rsidP="00CB26B6">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sidRPr="00151514">
              <w:rPr>
                <w:rFonts w:ascii="Times New Roman" w:eastAsia="Times New Roman" w:hAnsi="Times New Roman" w:cs="Times New Roman"/>
                <w:b/>
                <w:bCs/>
                <w:color w:val="0070C0"/>
                <w:kern w:val="36"/>
                <w:sz w:val="28"/>
                <w:szCs w:val="28"/>
                <w:lang w:eastAsia="ru-RU"/>
              </w:rPr>
              <w:t xml:space="preserve">I этап – 2011-2012 гг. </w:t>
            </w:r>
            <w:r w:rsidRPr="00151514">
              <w:rPr>
                <w:rFonts w:ascii="Times New Roman" w:eastAsia="Times New Roman" w:hAnsi="Times New Roman" w:cs="Times New Roman"/>
                <w:b/>
                <w:bCs/>
                <w:i/>
                <w:iCs/>
                <w:color w:val="0070C0"/>
                <w:kern w:val="36"/>
                <w:sz w:val="28"/>
                <w:szCs w:val="28"/>
                <w:lang w:eastAsia="ru-RU"/>
              </w:rPr>
              <w:t>Организационно-мобилизационный</w:t>
            </w:r>
            <w:r w:rsidRPr="00151514">
              <w:rPr>
                <w:rFonts w:ascii="Times New Roman" w:eastAsia="Times New Roman" w:hAnsi="Times New Roman" w:cs="Times New Roman"/>
                <w:b/>
                <w:bCs/>
                <w:color w:val="0070C0"/>
                <w:kern w:val="36"/>
                <w:sz w:val="28"/>
                <w:szCs w:val="28"/>
                <w:lang w:eastAsia="ru-RU"/>
              </w:rPr>
              <w:t>:</w:t>
            </w:r>
          </w:p>
          <w:p w:rsidR="00CB26B6" w:rsidRPr="00151514"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151514">
              <w:rPr>
                <w:rFonts w:ascii="Times New Roman" w:eastAsia="Times New Roman" w:hAnsi="Times New Roman" w:cs="Times New Roman"/>
                <w:bCs/>
                <w:kern w:val="36"/>
                <w:sz w:val="28"/>
                <w:szCs w:val="28"/>
                <w:lang w:eastAsia="ru-RU"/>
              </w:rPr>
              <w:t>-создание Совета по развитию Лицея</w:t>
            </w:r>
            <w:r>
              <w:rPr>
                <w:rFonts w:ascii="Times New Roman" w:eastAsia="Times New Roman" w:hAnsi="Times New Roman" w:cs="Times New Roman"/>
                <w:bCs/>
                <w:kern w:val="36"/>
                <w:sz w:val="28"/>
                <w:szCs w:val="28"/>
                <w:lang w:eastAsia="ru-RU"/>
              </w:rPr>
              <w:t>;</w:t>
            </w:r>
          </w:p>
          <w:p w:rsidR="00CB26B6"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70B0B">
              <w:rPr>
                <w:rFonts w:ascii="Times New Roman" w:eastAsia="Times New Roman" w:hAnsi="Times New Roman" w:cs="Times New Roman"/>
                <w:bCs/>
                <w:kern w:val="36"/>
                <w:sz w:val="28"/>
                <w:szCs w:val="28"/>
                <w:lang w:eastAsia="ru-RU"/>
              </w:rPr>
              <w:t xml:space="preserve">- диагностика имеющейся материально-технической базы, </w:t>
            </w:r>
            <w:r w:rsidRPr="00570B0B">
              <w:rPr>
                <w:rFonts w:ascii="Times New Roman" w:eastAsia="Times New Roman" w:hAnsi="Times New Roman" w:cs="Times New Roman"/>
                <w:bCs/>
                <w:kern w:val="36"/>
                <w:sz w:val="28"/>
                <w:szCs w:val="28"/>
                <w:lang w:eastAsia="ru-RU"/>
              </w:rPr>
              <w:lastRenderedPageBreak/>
              <w:t>мониторинг проблем, поиск условий для реализации</w:t>
            </w:r>
            <w:r>
              <w:rPr>
                <w:rFonts w:ascii="Times New Roman" w:eastAsia="Times New Roman" w:hAnsi="Times New Roman" w:cs="Times New Roman"/>
                <w:bCs/>
                <w:kern w:val="36"/>
                <w:sz w:val="28"/>
                <w:szCs w:val="28"/>
                <w:lang w:eastAsia="ru-RU"/>
              </w:rPr>
              <w:t xml:space="preserve"> и начало выполнения Программы;</w:t>
            </w:r>
          </w:p>
          <w:p w:rsidR="00CB26B6"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согласование основных Положений с учредителем – отделом образования администрации </w:t>
            </w:r>
            <w:proofErr w:type="gramStart"/>
            <w:r>
              <w:rPr>
                <w:rFonts w:ascii="Times New Roman" w:eastAsia="Times New Roman" w:hAnsi="Times New Roman" w:cs="Times New Roman"/>
                <w:bCs/>
                <w:kern w:val="36"/>
                <w:sz w:val="28"/>
                <w:szCs w:val="28"/>
                <w:lang w:eastAsia="ru-RU"/>
              </w:rPr>
              <w:t>г</w:t>
            </w:r>
            <w:proofErr w:type="gramEnd"/>
            <w:r>
              <w:rPr>
                <w:rFonts w:ascii="Times New Roman" w:eastAsia="Times New Roman" w:hAnsi="Times New Roman" w:cs="Times New Roman"/>
                <w:bCs/>
                <w:kern w:val="36"/>
                <w:sz w:val="28"/>
                <w:szCs w:val="28"/>
                <w:lang w:eastAsia="ru-RU"/>
              </w:rPr>
              <w:t>. Невинномысска, углубленное изучение состояния образовательной среды города, нормативно-правовой базы, возможностей частного и государственного финансирования для понимания реальных возможностей м сроков исполнения положений Программы, разработку конкретных мероприятий по каждой целевой программе и подпрограмме;</w:t>
            </w:r>
          </w:p>
          <w:p w:rsidR="00E77053"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осуществление мер по повышению эффективности деятельности Лицея в новых организационно-экономических условиях, в соответствии с требованиями Национальной образовательной инициативы «Наша новая школа»,</w:t>
            </w:r>
            <w:r w:rsidR="00E77053">
              <w:rPr>
                <w:rFonts w:ascii="Times New Roman" w:eastAsia="Times New Roman" w:hAnsi="Times New Roman" w:cs="Times New Roman"/>
                <w:bCs/>
                <w:kern w:val="36"/>
                <w:sz w:val="28"/>
                <w:szCs w:val="28"/>
                <w:lang w:eastAsia="ru-RU"/>
              </w:rPr>
              <w:t xml:space="preserve"> </w:t>
            </w:r>
          </w:p>
          <w:p w:rsidR="00CB26B6" w:rsidRDefault="00E77053"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CB26B6">
              <w:rPr>
                <w:rFonts w:ascii="Times New Roman" w:eastAsia="Times New Roman" w:hAnsi="Times New Roman" w:cs="Times New Roman"/>
                <w:bCs/>
                <w:kern w:val="36"/>
                <w:sz w:val="28"/>
                <w:szCs w:val="28"/>
                <w:lang w:eastAsia="ru-RU"/>
              </w:rPr>
              <w:t xml:space="preserve">Стратегией развития системы образования Ставропольского края и г. Невинномысска на  2011-2020гг., в соответствии с ФЗ № 83 и новым законом «Об образовании в Российской Федерации» </w:t>
            </w:r>
            <w:proofErr w:type="gramStart"/>
            <w:r w:rsidR="00CB26B6">
              <w:rPr>
                <w:rFonts w:ascii="Times New Roman" w:eastAsia="Times New Roman" w:hAnsi="Times New Roman" w:cs="Times New Roman"/>
                <w:bCs/>
                <w:kern w:val="36"/>
                <w:sz w:val="28"/>
                <w:szCs w:val="28"/>
                <w:lang w:eastAsia="ru-RU"/>
              </w:rPr>
              <w:t xml:space="preserve">( </w:t>
            </w:r>
            <w:proofErr w:type="gramEnd"/>
            <w:r w:rsidR="00CB26B6">
              <w:rPr>
                <w:rFonts w:ascii="Times New Roman" w:eastAsia="Times New Roman" w:hAnsi="Times New Roman" w:cs="Times New Roman"/>
                <w:bCs/>
                <w:kern w:val="36"/>
                <w:sz w:val="28"/>
                <w:szCs w:val="28"/>
                <w:lang w:eastAsia="ru-RU"/>
              </w:rPr>
              <w:t>в случае его принятия)¸новыми ФГОС;</w:t>
            </w:r>
          </w:p>
          <w:p w:rsidR="00CB26B6" w:rsidRPr="0045690B" w:rsidRDefault="00CB26B6" w:rsidP="00CB26B6">
            <w:pPr>
              <w:spacing w:before="100" w:beforeAutospacing="1" w:after="100" w:afterAutospacing="1" w:line="240" w:lineRule="auto"/>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Cs/>
                <w:kern w:val="36"/>
                <w:sz w:val="28"/>
                <w:szCs w:val="28"/>
                <w:lang w:eastAsia="ru-RU"/>
              </w:rPr>
              <w:t>- принятия необходимых для реализации Программы развития локальных нормативных актов.</w:t>
            </w:r>
          </w:p>
          <w:p w:rsidR="00CB26B6" w:rsidRDefault="00CB26B6" w:rsidP="0045690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45690B">
              <w:rPr>
                <w:rFonts w:ascii="Times New Roman" w:eastAsia="Times New Roman" w:hAnsi="Times New Roman" w:cs="Times New Roman"/>
                <w:b/>
                <w:bCs/>
                <w:color w:val="0070C0"/>
                <w:kern w:val="36"/>
                <w:sz w:val="28"/>
                <w:szCs w:val="28"/>
                <w:lang w:eastAsia="ru-RU"/>
              </w:rPr>
              <w:t>II</w:t>
            </w:r>
            <w:r w:rsidRPr="00570B0B">
              <w:rPr>
                <w:rFonts w:ascii="Times New Roman" w:eastAsia="Times New Roman" w:hAnsi="Times New Roman" w:cs="Times New Roman"/>
                <w:bCs/>
                <w:kern w:val="36"/>
                <w:sz w:val="28"/>
                <w:szCs w:val="28"/>
                <w:lang w:eastAsia="ru-RU"/>
              </w:rPr>
              <w:t xml:space="preserve"> </w:t>
            </w:r>
            <w:r w:rsidRPr="0045690B">
              <w:rPr>
                <w:rFonts w:ascii="Times New Roman" w:eastAsia="Times New Roman" w:hAnsi="Times New Roman" w:cs="Times New Roman"/>
                <w:b/>
                <w:bCs/>
                <w:color w:val="0070C0"/>
                <w:kern w:val="36"/>
                <w:sz w:val="28"/>
                <w:szCs w:val="28"/>
                <w:lang w:eastAsia="ru-RU"/>
              </w:rPr>
              <w:t xml:space="preserve">этап – 2012-2014 гг. </w:t>
            </w:r>
            <w:r w:rsidRPr="0045690B">
              <w:rPr>
                <w:rFonts w:ascii="Times New Roman" w:eastAsia="Times New Roman" w:hAnsi="Times New Roman" w:cs="Times New Roman"/>
                <w:b/>
                <w:bCs/>
                <w:i/>
                <w:iCs/>
                <w:color w:val="0070C0"/>
                <w:kern w:val="36"/>
                <w:sz w:val="28"/>
                <w:szCs w:val="28"/>
                <w:lang w:eastAsia="ru-RU"/>
              </w:rPr>
              <w:t>Экспертно-поисковый:</w:t>
            </w:r>
          </w:p>
          <w:p w:rsidR="00CB26B6" w:rsidRPr="00570B0B"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корректировка целевых ориентиров Программы развития;</w:t>
            </w:r>
          </w:p>
          <w:p w:rsidR="00CB26B6"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70B0B">
              <w:rPr>
                <w:rFonts w:ascii="Times New Roman" w:eastAsia="Times New Roman" w:hAnsi="Times New Roman" w:cs="Times New Roman"/>
                <w:bCs/>
                <w:kern w:val="36"/>
                <w:sz w:val="28"/>
                <w:szCs w:val="28"/>
                <w:lang w:eastAsia="ru-RU"/>
              </w:rPr>
              <w:t>- апробация новшеств и преобразований - внедр</w:t>
            </w:r>
            <w:r>
              <w:rPr>
                <w:rFonts w:ascii="Times New Roman" w:eastAsia="Times New Roman" w:hAnsi="Times New Roman" w:cs="Times New Roman"/>
                <w:bCs/>
                <w:kern w:val="36"/>
                <w:sz w:val="28"/>
                <w:szCs w:val="28"/>
                <w:lang w:eastAsia="ru-RU"/>
              </w:rPr>
              <w:t>ение их в текущую работу лицея;</w:t>
            </w:r>
          </w:p>
          <w:p w:rsidR="00CB26B6"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-выполнение всего объема задач по основным целевым программам и подпрограммам Программы развития;</w:t>
            </w:r>
          </w:p>
          <w:p w:rsidR="00CB26B6" w:rsidRPr="00570B0B"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промежуточный анализ выполнения задач Программы развития, реализации стратегических изменений. Создание возможностей для перехода к следующим задачам развития Лицея.</w:t>
            </w:r>
          </w:p>
          <w:p w:rsidR="00CB26B6" w:rsidRPr="0045690B" w:rsidRDefault="00CB26B6" w:rsidP="0045690B">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sidRPr="0045690B">
              <w:rPr>
                <w:rFonts w:ascii="Times New Roman" w:eastAsia="Times New Roman" w:hAnsi="Times New Roman" w:cs="Times New Roman"/>
                <w:b/>
                <w:bCs/>
                <w:color w:val="0070C0"/>
                <w:kern w:val="36"/>
                <w:sz w:val="28"/>
                <w:szCs w:val="28"/>
                <w:lang w:eastAsia="ru-RU"/>
              </w:rPr>
              <w:t xml:space="preserve">III этап – 2014-2016 гг. </w:t>
            </w:r>
            <w:proofErr w:type="spellStart"/>
            <w:r w:rsidRPr="0045690B">
              <w:rPr>
                <w:rFonts w:ascii="Times New Roman" w:eastAsia="Times New Roman" w:hAnsi="Times New Roman" w:cs="Times New Roman"/>
                <w:b/>
                <w:bCs/>
                <w:i/>
                <w:iCs/>
                <w:color w:val="0070C0"/>
                <w:kern w:val="36"/>
                <w:sz w:val="28"/>
                <w:szCs w:val="28"/>
                <w:lang w:eastAsia="ru-RU"/>
              </w:rPr>
              <w:t>Итогово-обобщающий</w:t>
            </w:r>
            <w:proofErr w:type="spellEnd"/>
            <w:r w:rsidRPr="0045690B">
              <w:rPr>
                <w:rFonts w:ascii="Times New Roman" w:eastAsia="Times New Roman" w:hAnsi="Times New Roman" w:cs="Times New Roman"/>
                <w:b/>
                <w:bCs/>
                <w:i/>
                <w:iCs/>
                <w:color w:val="0070C0"/>
                <w:kern w:val="36"/>
                <w:sz w:val="28"/>
                <w:szCs w:val="28"/>
                <w:lang w:eastAsia="ru-RU"/>
              </w:rPr>
              <w:t>:</w:t>
            </w:r>
          </w:p>
          <w:p w:rsidR="00CB26B6"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sidRPr="00570B0B">
              <w:rPr>
                <w:rFonts w:ascii="Times New Roman" w:eastAsia="Times New Roman" w:hAnsi="Times New Roman" w:cs="Times New Roman"/>
                <w:bCs/>
                <w:kern w:val="36"/>
                <w:sz w:val="28"/>
                <w:szCs w:val="28"/>
                <w:lang w:eastAsia="ru-RU"/>
              </w:rPr>
              <w:t>- подведение итогов и соотнесение результатов деятельности с целями и задачами по основным направлениям реализации Программы.</w:t>
            </w:r>
          </w:p>
          <w:p w:rsidR="00CB26B6" w:rsidRPr="0045690B" w:rsidRDefault="00CB26B6" w:rsidP="0045690B">
            <w:pPr>
              <w:spacing w:before="100" w:beforeAutospacing="1" w:after="100" w:afterAutospacing="1" w:line="240" w:lineRule="auto"/>
              <w:jc w:val="center"/>
              <w:outlineLvl w:val="0"/>
              <w:rPr>
                <w:rFonts w:ascii="Times New Roman" w:eastAsia="Times New Roman" w:hAnsi="Times New Roman" w:cs="Times New Roman"/>
                <w:b/>
                <w:bCs/>
                <w:i/>
                <w:color w:val="0070C0"/>
                <w:kern w:val="36"/>
                <w:sz w:val="28"/>
                <w:szCs w:val="28"/>
                <w:lang w:eastAsia="ru-RU"/>
              </w:rPr>
            </w:pPr>
            <w:r w:rsidRPr="0045690B">
              <w:rPr>
                <w:rFonts w:ascii="Times New Roman" w:eastAsia="Times New Roman" w:hAnsi="Times New Roman" w:cs="Times New Roman"/>
                <w:b/>
                <w:bCs/>
                <w:color w:val="0070C0"/>
                <w:kern w:val="36"/>
                <w:sz w:val="28"/>
                <w:szCs w:val="28"/>
                <w:lang w:eastAsia="ru-RU"/>
              </w:rPr>
              <w:lastRenderedPageBreak/>
              <w:t>I</w:t>
            </w:r>
            <w:r w:rsidRPr="0045690B">
              <w:rPr>
                <w:rFonts w:ascii="Times New Roman" w:eastAsia="Times New Roman" w:hAnsi="Times New Roman" w:cs="Times New Roman"/>
                <w:b/>
                <w:bCs/>
                <w:color w:val="0070C0"/>
                <w:kern w:val="36"/>
                <w:sz w:val="28"/>
                <w:szCs w:val="28"/>
                <w:lang w:val="en-US" w:eastAsia="ru-RU"/>
              </w:rPr>
              <w:t>V</w:t>
            </w:r>
            <w:r w:rsidRPr="0045690B">
              <w:rPr>
                <w:rFonts w:ascii="Times New Roman" w:eastAsia="Times New Roman" w:hAnsi="Times New Roman" w:cs="Times New Roman"/>
                <w:b/>
                <w:bCs/>
                <w:color w:val="0070C0"/>
                <w:kern w:val="36"/>
                <w:sz w:val="28"/>
                <w:szCs w:val="28"/>
                <w:lang w:eastAsia="ru-RU"/>
              </w:rPr>
              <w:t xml:space="preserve"> этап-2016-2020 гг. </w:t>
            </w:r>
            <w:r w:rsidRPr="0045690B">
              <w:rPr>
                <w:rFonts w:ascii="Times New Roman" w:eastAsia="Times New Roman" w:hAnsi="Times New Roman" w:cs="Times New Roman"/>
                <w:b/>
                <w:bCs/>
                <w:i/>
                <w:color w:val="0070C0"/>
                <w:kern w:val="36"/>
                <w:sz w:val="28"/>
                <w:szCs w:val="28"/>
                <w:lang w:eastAsia="ru-RU"/>
              </w:rPr>
              <w:t>Режим функционирования:</w:t>
            </w:r>
          </w:p>
          <w:p w:rsidR="005C5F33" w:rsidRDefault="00CB26B6" w:rsidP="00CB26B6">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-анализ результатов и мониторинг учебно-воспитательной деятельности с выходом на новый путь инновационной деятельности.</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Структура программы, перечень подпрограмм, основных направлений и мероприятий</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Паспорт Программы развития.</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Введение</w:t>
            </w:r>
            <w:r w:rsidR="008D066F">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1. Миссия, ведущие идеи, ценности, критерии, цели, задачи Программы развития</w:t>
            </w:r>
            <w:r w:rsidR="008D066F">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 Стратегический анализ факторов развития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анализ проблем, на решение которых направлена Программа, обоснование необходимости и возможности их решения программными методами.</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3. Стратегическая цель и направления развития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(целевые программы).</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4. Этапы выполнения </w:t>
            </w:r>
            <w:r w:rsidR="008D066F">
              <w:rPr>
                <w:rFonts w:ascii="Times New Roman" w:eastAsia="Times New Roman" w:hAnsi="Times New Roman" w:cs="Times New Roman"/>
                <w:bCs/>
                <w:kern w:val="36"/>
                <w:sz w:val="28"/>
                <w:szCs w:val="28"/>
                <w:lang w:eastAsia="ru-RU"/>
              </w:rPr>
              <w:t>П</w:t>
            </w:r>
            <w:r>
              <w:rPr>
                <w:rFonts w:ascii="Times New Roman" w:eastAsia="Times New Roman" w:hAnsi="Times New Roman" w:cs="Times New Roman"/>
                <w:bCs/>
                <w:kern w:val="36"/>
                <w:sz w:val="28"/>
                <w:szCs w:val="28"/>
                <w:lang w:eastAsia="ru-RU"/>
              </w:rPr>
              <w:t>рограммы и механизм ее реализации.</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5. Показатели эффективности  и перспективный результат реализации </w:t>
            </w:r>
            <w:r w:rsidR="008D066F">
              <w:rPr>
                <w:rFonts w:ascii="Times New Roman" w:eastAsia="Times New Roman" w:hAnsi="Times New Roman" w:cs="Times New Roman"/>
                <w:bCs/>
                <w:kern w:val="36"/>
                <w:sz w:val="28"/>
                <w:szCs w:val="28"/>
                <w:lang w:eastAsia="ru-RU"/>
              </w:rPr>
              <w:t>П</w:t>
            </w:r>
            <w:r>
              <w:rPr>
                <w:rFonts w:ascii="Times New Roman" w:eastAsia="Times New Roman" w:hAnsi="Times New Roman" w:cs="Times New Roman"/>
                <w:bCs/>
                <w:kern w:val="36"/>
                <w:sz w:val="28"/>
                <w:szCs w:val="28"/>
                <w:lang w:eastAsia="ru-RU"/>
              </w:rPr>
              <w:t>рограммы развития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 xml:space="preserve">ОУ Лицей № 6. </w:t>
            </w:r>
          </w:p>
          <w:p w:rsidR="005C5F33" w:rsidRPr="006678AD" w:rsidRDefault="005C5F33">
            <w:pPr>
              <w:spacing w:before="100" w:beforeAutospacing="1" w:after="100" w:afterAutospacing="1" w:line="240" w:lineRule="auto"/>
              <w:jc w:val="center"/>
              <w:outlineLvl w:val="0"/>
              <w:rPr>
                <w:rFonts w:ascii="Times New Roman" w:eastAsia="Times New Roman" w:hAnsi="Times New Roman" w:cs="Times New Roman"/>
                <w:b/>
                <w:bCs/>
                <w:color w:val="0070C0"/>
                <w:kern w:val="36"/>
                <w:sz w:val="28"/>
                <w:szCs w:val="28"/>
                <w:lang w:eastAsia="ru-RU"/>
              </w:rPr>
            </w:pPr>
            <w:r w:rsidRPr="006678AD">
              <w:rPr>
                <w:rFonts w:ascii="Times New Roman" w:eastAsia="Times New Roman" w:hAnsi="Times New Roman" w:cs="Times New Roman"/>
                <w:b/>
                <w:bCs/>
                <w:color w:val="0070C0"/>
                <w:kern w:val="36"/>
                <w:sz w:val="28"/>
                <w:szCs w:val="28"/>
                <w:lang w:eastAsia="ru-RU"/>
              </w:rPr>
              <w:t>Программа будет реализована через выполнение  целевых программ (проектов):</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«От ключевых компетенций к успеху в жизни»,</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«Одаренные дети»,</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«Управление развитием»,</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«Управление качеством образования»,</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«Доступность качественного образования»,</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«Государственно-общественный характер управления Лицеем»,</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«Информационно-образовательное пространство Лицея»,</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«Формирование здорового и безопасного образа жизни»,</w:t>
            </w:r>
          </w:p>
          <w:p w:rsidR="004062F5" w:rsidRDefault="004062F5" w:rsidP="004062F5">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«Внутренний мониторинг качества образования»,</w:t>
            </w:r>
          </w:p>
          <w:p w:rsidR="004062F5" w:rsidRPr="004062F5" w:rsidRDefault="004062F5" w:rsidP="004062F5">
            <w:pPr>
              <w:pStyle w:val="a4"/>
              <w:tabs>
                <w:tab w:val="left" w:pos="142"/>
              </w:tabs>
              <w:spacing w:after="0" w:line="240" w:lineRule="auto"/>
              <w:ind w:left="134"/>
              <w:rPr>
                <w:rFonts w:ascii="Times New Roman" w:hAnsi="Times New Roman" w:cs="Times New Roman"/>
                <w:i/>
                <w:color w:val="0070C0"/>
                <w:sz w:val="28"/>
                <w:szCs w:val="28"/>
              </w:rPr>
            </w:pPr>
          </w:p>
          <w:p w:rsidR="008D066F" w:rsidRPr="00BF1173" w:rsidRDefault="008D066F" w:rsidP="004062F5">
            <w:pPr>
              <w:pStyle w:val="a4"/>
              <w:tabs>
                <w:tab w:val="left" w:pos="142"/>
              </w:tabs>
              <w:spacing w:after="0" w:line="240" w:lineRule="auto"/>
              <w:ind w:left="134"/>
              <w:rPr>
                <w:rFonts w:ascii="Times New Roman" w:hAnsi="Times New Roman" w:cs="Times New Roman"/>
                <w:b/>
                <w:i/>
                <w:color w:val="0070C0"/>
                <w:sz w:val="28"/>
                <w:szCs w:val="28"/>
              </w:rPr>
            </w:pPr>
            <w:r w:rsidRPr="00BF1173">
              <w:rPr>
                <w:rFonts w:ascii="Times New Roman" w:hAnsi="Times New Roman" w:cs="Times New Roman"/>
                <w:b/>
                <w:i/>
                <w:color w:val="0070C0"/>
                <w:sz w:val="28"/>
                <w:szCs w:val="28"/>
              </w:rPr>
              <w:t>Основная образовательная Программа Лицея, в состав которой входят:</w:t>
            </w:r>
          </w:p>
          <w:p w:rsidR="005C5F33" w:rsidRDefault="005C5F33" w:rsidP="005C5F33">
            <w:pPr>
              <w:numPr>
                <w:ilvl w:val="0"/>
                <w:numId w:val="20"/>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«Создание воспитывающей   атмосферы в М</w:t>
            </w:r>
            <w:r w:rsidR="00E77053">
              <w:rPr>
                <w:rFonts w:ascii="Times New Roman" w:hAnsi="Times New Roman" w:cs="Times New Roman"/>
                <w:sz w:val="28"/>
                <w:szCs w:val="28"/>
              </w:rPr>
              <w:t>Б</w:t>
            </w:r>
            <w:r>
              <w:rPr>
                <w:rFonts w:ascii="Times New Roman" w:hAnsi="Times New Roman" w:cs="Times New Roman"/>
                <w:sz w:val="28"/>
                <w:szCs w:val="28"/>
              </w:rPr>
              <w:t>ОУ Лицей № 6».</w:t>
            </w:r>
          </w:p>
          <w:p w:rsidR="005C5F33" w:rsidRDefault="005C5F33" w:rsidP="005C5F33">
            <w:pPr>
              <w:numPr>
                <w:ilvl w:val="0"/>
                <w:numId w:val="20"/>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Комплексно-целевая программа «Патриотическое образование и воспитание»</w:t>
            </w:r>
            <w:r w:rsidR="00D03F63">
              <w:rPr>
                <w:rFonts w:ascii="Times New Roman" w:hAnsi="Times New Roman" w:cs="Times New Roman"/>
                <w:sz w:val="28"/>
                <w:szCs w:val="28"/>
              </w:rPr>
              <w:t xml:space="preserve"> на </w:t>
            </w:r>
            <w:r>
              <w:rPr>
                <w:rFonts w:ascii="Times New Roman" w:hAnsi="Times New Roman" w:cs="Times New Roman"/>
                <w:sz w:val="28"/>
                <w:szCs w:val="28"/>
              </w:rPr>
              <w:t xml:space="preserve"> 2008-2012 гг.</w:t>
            </w:r>
          </w:p>
          <w:p w:rsidR="005C5F33" w:rsidRDefault="005C5F33" w:rsidP="005C5F33">
            <w:pPr>
              <w:numPr>
                <w:ilvl w:val="0"/>
                <w:numId w:val="20"/>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«Воспитание социальных и личностных компетенций у лицеистов начальной школы».</w:t>
            </w:r>
          </w:p>
          <w:p w:rsidR="005C5F33" w:rsidRDefault="005C5F33" w:rsidP="005C5F33">
            <w:pPr>
              <w:numPr>
                <w:ilvl w:val="0"/>
                <w:numId w:val="20"/>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«Диагностика уровня развития социальной компетентности лицеистов  в начальной школе».</w:t>
            </w:r>
          </w:p>
          <w:p w:rsidR="005C5F33" w:rsidRDefault="005C5F33" w:rsidP="005C5F33">
            <w:pPr>
              <w:pStyle w:val="a4"/>
              <w:numPr>
                <w:ilvl w:val="0"/>
                <w:numId w:val="20"/>
              </w:numPr>
              <w:tabs>
                <w:tab w:val="left" w:pos="0"/>
                <w:tab w:val="left" w:pos="142"/>
              </w:tabs>
              <w:spacing w:after="0" w:line="240" w:lineRule="auto"/>
              <w:ind w:left="0" w:firstLine="0"/>
              <w:jc w:val="both"/>
              <w:rPr>
                <w:rFonts w:ascii="Times New Roman" w:eastAsia="Times New Roman" w:hAnsi="Times New Roman" w:cs="Times New Roman"/>
                <w:bCs/>
                <w:color w:val="FF0000"/>
                <w:kern w:val="36"/>
                <w:sz w:val="28"/>
                <w:szCs w:val="28"/>
                <w:lang w:eastAsia="ru-RU"/>
              </w:rPr>
            </w:pPr>
            <w:r>
              <w:rPr>
                <w:rFonts w:ascii="Times New Roman" w:hAnsi="Times New Roman" w:cs="Times New Roman"/>
                <w:sz w:val="28"/>
                <w:szCs w:val="28"/>
              </w:rPr>
              <w:t>Комплексно-целевая программа  «Профилактика правонарушений несовершеннолетних» на 2010-2015 гг.</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Исполнители программы </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rsidP="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Муниципальное </w:t>
            </w:r>
            <w:r w:rsidR="00E77053">
              <w:rPr>
                <w:rFonts w:ascii="Times New Roman" w:eastAsia="Times New Roman" w:hAnsi="Times New Roman" w:cs="Times New Roman"/>
                <w:bCs/>
                <w:kern w:val="36"/>
                <w:sz w:val="28"/>
                <w:szCs w:val="28"/>
                <w:lang w:eastAsia="ru-RU"/>
              </w:rPr>
              <w:t xml:space="preserve">бюджетное </w:t>
            </w:r>
            <w:r>
              <w:rPr>
                <w:rFonts w:ascii="Times New Roman" w:eastAsia="Times New Roman" w:hAnsi="Times New Roman" w:cs="Times New Roman"/>
                <w:bCs/>
                <w:kern w:val="36"/>
                <w:sz w:val="28"/>
                <w:szCs w:val="28"/>
                <w:lang w:eastAsia="ru-RU"/>
              </w:rPr>
              <w:t>общеобразовательное учреждение лицей № 6 г. Невинномысска (все участники учебно-воспитательного процесса).</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t>Объем и источники финансирования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Pr="004062F5"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color w:val="FF0000"/>
                <w:kern w:val="36"/>
                <w:sz w:val="28"/>
                <w:szCs w:val="28"/>
                <w:lang w:eastAsia="ru-RU"/>
              </w:rPr>
              <w:t>   </w:t>
            </w:r>
            <w:r w:rsidRPr="004062F5">
              <w:rPr>
                <w:rFonts w:ascii="Times New Roman" w:eastAsia="Times New Roman" w:hAnsi="Times New Roman" w:cs="Times New Roman"/>
                <w:bCs/>
                <w:kern w:val="36"/>
                <w:sz w:val="28"/>
                <w:szCs w:val="28"/>
                <w:lang w:eastAsia="ru-RU"/>
              </w:rPr>
              <w:t>Общая потребность Программы на 2010-2016 г</w:t>
            </w:r>
            <w:r w:rsidR="00BF1173">
              <w:rPr>
                <w:rFonts w:ascii="Times New Roman" w:eastAsia="Times New Roman" w:hAnsi="Times New Roman" w:cs="Times New Roman"/>
                <w:bCs/>
                <w:kern w:val="36"/>
                <w:sz w:val="28"/>
                <w:szCs w:val="28"/>
                <w:lang w:eastAsia="ru-RU"/>
              </w:rPr>
              <w:t>г.</w:t>
            </w:r>
            <w:r w:rsidRPr="004062F5">
              <w:rPr>
                <w:rFonts w:ascii="Times New Roman" w:eastAsia="Times New Roman" w:hAnsi="Times New Roman" w:cs="Times New Roman"/>
                <w:bCs/>
                <w:kern w:val="36"/>
                <w:sz w:val="28"/>
                <w:szCs w:val="28"/>
                <w:lang w:eastAsia="ru-RU"/>
              </w:rPr>
              <w:t xml:space="preserve"> и далее до 2020 гг. </w:t>
            </w:r>
            <w:r w:rsidR="00BF1173">
              <w:rPr>
                <w:rFonts w:ascii="Times New Roman" w:eastAsia="Times New Roman" w:hAnsi="Times New Roman" w:cs="Times New Roman"/>
                <w:bCs/>
                <w:kern w:val="36"/>
                <w:sz w:val="28"/>
                <w:szCs w:val="28"/>
                <w:lang w:eastAsia="ru-RU"/>
              </w:rPr>
              <w:t>– 3</w:t>
            </w:r>
            <w:r w:rsidR="00820773" w:rsidRPr="004062F5">
              <w:rPr>
                <w:rFonts w:ascii="Times New Roman" w:eastAsia="Times New Roman" w:hAnsi="Times New Roman" w:cs="Times New Roman"/>
                <w:bCs/>
                <w:kern w:val="36"/>
                <w:sz w:val="28"/>
                <w:szCs w:val="28"/>
                <w:lang w:eastAsia="ru-RU"/>
              </w:rPr>
              <w:t xml:space="preserve"> 960</w:t>
            </w:r>
            <w:r w:rsidRPr="004062F5">
              <w:rPr>
                <w:rFonts w:ascii="Times New Roman" w:eastAsia="Times New Roman" w:hAnsi="Times New Roman" w:cs="Times New Roman"/>
                <w:bCs/>
                <w:kern w:val="36"/>
                <w:sz w:val="28"/>
                <w:szCs w:val="28"/>
                <w:lang w:eastAsia="ru-RU"/>
              </w:rPr>
              <w:t xml:space="preserve"> тыс. рублей (в ценах 2011 г.). </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Из них по источникам финансирования:</w:t>
            </w:r>
          </w:p>
          <w:p w:rsidR="00820773" w:rsidRDefault="005C5F33" w:rsidP="0082077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820773">
              <w:rPr>
                <w:rFonts w:ascii="Times New Roman" w:eastAsia="Times New Roman" w:hAnsi="Times New Roman" w:cs="Times New Roman"/>
                <w:bCs/>
                <w:kern w:val="36"/>
                <w:sz w:val="28"/>
                <w:szCs w:val="28"/>
                <w:lang w:eastAsia="ru-RU"/>
              </w:rPr>
              <w:t>Суб</w:t>
            </w:r>
            <w:r w:rsidR="00BF1173">
              <w:rPr>
                <w:rFonts w:ascii="Times New Roman" w:eastAsia="Times New Roman" w:hAnsi="Times New Roman" w:cs="Times New Roman"/>
                <w:bCs/>
                <w:kern w:val="36"/>
                <w:sz w:val="28"/>
                <w:szCs w:val="28"/>
                <w:lang w:eastAsia="ru-RU"/>
              </w:rPr>
              <w:t>сидии</w:t>
            </w:r>
            <w:r>
              <w:rPr>
                <w:rFonts w:ascii="Times New Roman" w:eastAsia="Times New Roman" w:hAnsi="Times New Roman" w:cs="Times New Roman"/>
                <w:bCs/>
                <w:kern w:val="36"/>
                <w:sz w:val="28"/>
                <w:szCs w:val="28"/>
                <w:lang w:eastAsia="ru-RU"/>
              </w:rPr>
              <w:t xml:space="preserve"> - </w:t>
            </w:r>
            <w:r w:rsidR="00820773">
              <w:rPr>
                <w:rFonts w:ascii="Times New Roman" w:eastAsia="Times New Roman" w:hAnsi="Times New Roman" w:cs="Times New Roman"/>
                <w:bCs/>
                <w:kern w:val="36"/>
                <w:sz w:val="28"/>
                <w:szCs w:val="28"/>
                <w:lang w:eastAsia="ru-RU"/>
              </w:rPr>
              <w:t xml:space="preserve"> </w:t>
            </w:r>
            <w:r w:rsidR="00BF1173">
              <w:rPr>
                <w:rFonts w:ascii="Times New Roman" w:eastAsia="Times New Roman" w:hAnsi="Times New Roman" w:cs="Times New Roman"/>
                <w:bCs/>
                <w:kern w:val="36"/>
                <w:sz w:val="28"/>
                <w:szCs w:val="28"/>
                <w:lang w:eastAsia="ru-RU"/>
              </w:rPr>
              <w:t>95</w:t>
            </w:r>
            <w:r w:rsidR="00820773">
              <w:rPr>
                <w:rFonts w:ascii="Times New Roman" w:eastAsia="Times New Roman" w:hAnsi="Times New Roman" w:cs="Times New Roman"/>
                <w:bCs/>
                <w:kern w:val="36"/>
                <w:sz w:val="28"/>
                <w:szCs w:val="28"/>
                <w:lang w:eastAsia="ru-RU"/>
              </w:rPr>
              <w:t>%,</w:t>
            </w:r>
            <w:r w:rsidR="00BF1173">
              <w:rPr>
                <w:rFonts w:ascii="Times New Roman" w:eastAsia="Times New Roman" w:hAnsi="Times New Roman" w:cs="Times New Roman"/>
                <w:bCs/>
                <w:kern w:val="36"/>
                <w:sz w:val="28"/>
                <w:szCs w:val="28"/>
                <w:lang w:eastAsia="ru-RU"/>
              </w:rPr>
              <w:t xml:space="preserve"> из них </w:t>
            </w:r>
            <w:proofErr w:type="gramStart"/>
            <w:r w:rsidR="00BF1173">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proofErr w:type="gramEnd"/>
            <w:r w:rsidR="00BF1173">
              <w:rPr>
                <w:rFonts w:ascii="Times New Roman" w:eastAsia="Times New Roman" w:hAnsi="Times New Roman" w:cs="Times New Roman"/>
                <w:bCs/>
                <w:kern w:val="36"/>
                <w:sz w:val="28"/>
                <w:szCs w:val="28"/>
                <w:lang w:eastAsia="ru-RU"/>
              </w:rPr>
              <w:t>к</w:t>
            </w:r>
            <w:r>
              <w:rPr>
                <w:rFonts w:ascii="Times New Roman" w:eastAsia="Times New Roman" w:hAnsi="Times New Roman" w:cs="Times New Roman"/>
                <w:bCs/>
                <w:kern w:val="36"/>
                <w:sz w:val="28"/>
                <w:szCs w:val="28"/>
                <w:lang w:eastAsia="ru-RU"/>
              </w:rPr>
              <w:t>раевой бюджет -</w:t>
            </w:r>
            <w:r w:rsidR="00BF1173">
              <w:rPr>
                <w:rFonts w:ascii="Times New Roman" w:eastAsia="Times New Roman" w:hAnsi="Times New Roman" w:cs="Times New Roman"/>
                <w:bCs/>
                <w:kern w:val="36"/>
                <w:sz w:val="28"/>
                <w:szCs w:val="28"/>
                <w:lang w:eastAsia="ru-RU"/>
              </w:rPr>
              <w:t>8</w:t>
            </w:r>
            <w:r w:rsidR="00820773">
              <w:rPr>
                <w:rFonts w:ascii="Times New Roman" w:eastAsia="Times New Roman" w:hAnsi="Times New Roman" w:cs="Times New Roman"/>
                <w:bCs/>
                <w:kern w:val="36"/>
                <w:sz w:val="28"/>
                <w:szCs w:val="28"/>
                <w:lang w:eastAsia="ru-RU"/>
              </w:rPr>
              <w:t>0%,</w:t>
            </w:r>
            <w:r w:rsidR="00BF1173">
              <w:rPr>
                <w:rFonts w:ascii="Times New Roman" w:eastAsia="Times New Roman" w:hAnsi="Times New Roman" w:cs="Times New Roman"/>
                <w:bCs/>
                <w:kern w:val="36"/>
                <w:sz w:val="28"/>
                <w:szCs w:val="28"/>
                <w:lang w:eastAsia="ru-RU"/>
              </w:rPr>
              <w:t xml:space="preserve"> м</w:t>
            </w:r>
            <w:r w:rsidR="00820773">
              <w:rPr>
                <w:rFonts w:ascii="Times New Roman" w:eastAsia="Times New Roman" w:hAnsi="Times New Roman" w:cs="Times New Roman"/>
                <w:bCs/>
                <w:kern w:val="36"/>
                <w:sz w:val="28"/>
                <w:szCs w:val="28"/>
                <w:lang w:eastAsia="ru-RU"/>
              </w:rPr>
              <w:t>униципальный бюджет -15%,</w:t>
            </w:r>
            <w:r w:rsidR="00BF1173">
              <w:rPr>
                <w:rFonts w:ascii="Times New Roman" w:eastAsia="Times New Roman" w:hAnsi="Times New Roman" w:cs="Times New Roman"/>
                <w:bCs/>
                <w:kern w:val="36"/>
                <w:sz w:val="28"/>
                <w:szCs w:val="28"/>
                <w:lang w:eastAsia="ru-RU"/>
              </w:rPr>
              <w:t>)</w:t>
            </w:r>
            <w:r w:rsidR="00820773">
              <w:rPr>
                <w:rFonts w:ascii="Times New Roman" w:eastAsia="Times New Roman" w:hAnsi="Times New Roman" w:cs="Times New Roman"/>
                <w:bCs/>
                <w:kern w:val="36"/>
                <w:sz w:val="28"/>
                <w:szCs w:val="28"/>
                <w:lang w:eastAsia="ru-RU"/>
              </w:rPr>
              <w:t xml:space="preserve">  </w:t>
            </w:r>
          </w:p>
          <w:p w:rsidR="005C5F33" w:rsidRDefault="0082077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С</w:t>
            </w:r>
            <w:r w:rsidR="005C5F33">
              <w:rPr>
                <w:rFonts w:ascii="Times New Roman" w:eastAsia="Times New Roman" w:hAnsi="Times New Roman" w:cs="Times New Roman"/>
                <w:bCs/>
                <w:kern w:val="36"/>
                <w:sz w:val="28"/>
                <w:szCs w:val="28"/>
                <w:lang w:eastAsia="ru-RU"/>
              </w:rPr>
              <w:t>обственные средства Лицея - 2%</w:t>
            </w:r>
            <w:r>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820773">
              <w:rPr>
                <w:rFonts w:ascii="Times New Roman" w:eastAsia="Times New Roman" w:hAnsi="Times New Roman" w:cs="Times New Roman"/>
                <w:bCs/>
                <w:kern w:val="36"/>
                <w:sz w:val="28"/>
                <w:szCs w:val="28"/>
                <w:lang w:eastAsia="ru-RU"/>
              </w:rPr>
              <w:t>П</w:t>
            </w:r>
            <w:r>
              <w:rPr>
                <w:rFonts w:ascii="Times New Roman" w:eastAsia="Times New Roman" w:hAnsi="Times New Roman" w:cs="Times New Roman"/>
                <w:bCs/>
                <w:kern w:val="36"/>
                <w:sz w:val="28"/>
                <w:szCs w:val="28"/>
                <w:lang w:eastAsia="ru-RU"/>
              </w:rPr>
              <w:t xml:space="preserve">ривлеченные средства - </w:t>
            </w:r>
            <w:r w:rsidR="00820773">
              <w:rPr>
                <w:rFonts w:ascii="Times New Roman" w:eastAsia="Times New Roman" w:hAnsi="Times New Roman" w:cs="Times New Roman"/>
                <w:bCs/>
                <w:kern w:val="36"/>
                <w:sz w:val="28"/>
                <w:szCs w:val="28"/>
                <w:lang w:eastAsia="ru-RU"/>
              </w:rPr>
              <w:t>3%.</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Источники финансирования Программы:</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--средства краевого бюджета</w:t>
            </w:r>
            <w:r w:rsidR="00BF1173">
              <w:rPr>
                <w:rFonts w:ascii="Times New Roman" w:eastAsia="Times New Roman" w:hAnsi="Times New Roman" w:cs="Times New Roman"/>
                <w:bCs/>
                <w:kern w:val="36"/>
                <w:sz w:val="28"/>
                <w:szCs w:val="28"/>
                <w:lang w:eastAsia="ru-RU"/>
              </w:rPr>
              <w:t xml:space="preserve"> (субсидии)</w:t>
            </w:r>
            <w:r>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-средства </w:t>
            </w:r>
            <w:r w:rsidR="00BF1173">
              <w:rPr>
                <w:rFonts w:ascii="Times New Roman" w:eastAsia="Times New Roman" w:hAnsi="Times New Roman" w:cs="Times New Roman"/>
                <w:bCs/>
                <w:kern w:val="36"/>
                <w:sz w:val="28"/>
                <w:szCs w:val="28"/>
                <w:lang w:eastAsia="ru-RU"/>
              </w:rPr>
              <w:t>муниципального</w:t>
            </w:r>
            <w:r>
              <w:rPr>
                <w:rFonts w:ascii="Times New Roman" w:eastAsia="Times New Roman" w:hAnsi="Times New Roman" w:cs="Times New Roman"/>
                <w:bCs/>
                <w:kern w:val="36"/>
                <w:sz w:val="28"/>
                <w:szCs w:val="28"/>
                <w:lang w:eastAsia="ru-RU"/>
              </w:rPr>
              <w:t xml:space="preserve"> бюджета</w:t>
            </w:r>
            <w:r w:rsidR="00BF1173">
              <w:rPr>
                <w:rFonts w:ascii="Times New Roman" w:eastAsia="Times New Roman" w:hAnsi="Times New Roman" w:cs="Times New Roman"/>
                <w:bCs/>
                <w:kern w:val="36"/>
                <w:sz w:val="28"/>
                <w:szCs w:val="28"/>
                <w:lang w:eastAsia="ru-RU"/>
              </w:rPr>
              <w:t xml:space="preserve"> (субсидии)</w:t>
            </w:r>
            <w:r>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-внебюджетные средства Лицея.</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Предварительная оценка финансового обеспечения может быть изменена в соответствии с возможностями бюджета. </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t>Ожидаемые конечные результаты реализации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По сравнению с 2011 г. к концу срока реализации Программы в 2016 г. планируется (оптимальный сценарий (расширенный сценарий)):</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повысить степень удовлетворенности населения </w:t>
            </w:r>
            <w:r w:rsidR="00BF1173">
              <w:rPr>
                <w:rFonts w:ascii="Times New Roman" w:eastAsia="Times New Roman" w:hAnsi="Times New Roman" w:cs="Times New Roman"/>
                <w:bCs/>
                <w:kern w:val="36"/>
                <w:sz w:val="28"/>
                <w:szCs w:val="28"/>
                <w:lang w:eastAsia="ru-RU"/>
              </w:rPr>
              <w:t xml:space="preserve">качеством </w:t>
            </w:r>
            <w:r>
              <w:rPr>
                <w:rFonts w:ascii="Times New Roman" w:eastAsia="Times New Roman" w:hAnsi="Times New Roman" w:cs="Times New Roman"/>
                <w:bCs/>
                <w:kern w:val="36"/>
                <w:sz w:val="28"/>
                <w:szCs w:val="28"/>
                <w:lang w:eastAsia="ru-RU"/>
              </w:rPr>
              <w:t>работ</w:t>
            </w:r>
            <w:r w:rsidR="00BF1173">
              <w:rPr>
                <w:rFonts w:ascii="Times New Roman" w:eastAsia="Times New Roman" w:hAnsi="Times New Roman" w:cs="Times New Roman"/>
                <w:bCs/>
                <w:kern w:val="36"/>
                <w:sz w:val="28"/>
                <w:szCs w:val="28"/>
                <w:lang w:eastAsia="ru-RU"/>
              </w:rPr>
              <w:t xml:space="preserve">ы </w:t>
            </w:r>
            <w:r>
              <w:rPr>
                <w:rFonts w:ascii="Times New Roman" w:eastAsia="Times New Roman" w:hAnsi="Times New Roman" w:cs="Times New Roman"/>
                <w:bCs/>
                <w:kern w:val="36"/>
                <w:sz w:val="28"/>
                <w:szCs w:val="28"/>
                <w:lang w:eastAsia="ru-RU"/>
              </w:rPr>
              <w:t xml:space="preserve">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до 9</w:t>
            </w:r>
            <w:r w:rsidR="00BF1173">
              <w:rPr>
                <w:rFonts w:ascii="Times New Roman" w:eastAsia="Times New Roman" w:hAnsi="Times New Roman" w:cs="Times New Roman"/>
                <w:bCs/>
                <w:kern w:val="36"/>
                <w:sz w:val="28"/>
                <w:szCs w:val="28"/>
                <w:lang w:eastAsia="ru-RU"/>
              </w:rPr>
              <w:t>9</w:t>
            </w:r>
            <w:r>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обеспечить поэтапный переход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на  новые федеральные государственные образовательные стандарты;</w:t>
            </w:r>
          </w:p>
          <w:p w:rsidR="00BF1173" w:rsidRDefault="00BF117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-развитие сети взаимодействия с учреждениями дополнительного образования по вопросам организации </w:t>
            </w:r>
            <w:proofErr w:type="spellStart"/>
            <w:r>
              <w:rPr>
                <w:rFonts w:ascii="Times New Roman" w:eastAsia="Times New Roman" w:hAnsi="Times New Roman" w:cs="Times New Roman"/>
                <w:bCs/>
                <w:kern w:val="36"/>
                <w:sz w:val="28"/>
                <w:szCs w:val="28"/>
                <w:lang w:eastAsia="ru-RU"/>
              </w:rPr>
              <w:t>внеучебной</w:t>
            </w:r>
            <w:proofErr w:type="spellEnd"/>
            <w:r>
              <w:rPr>
                <w:rFonts w:ascii="Times New Roman" w:eastAsia="Times New Roman" w:hAnsi="Times New Roman" w:cs="Times New Roman"/>
                <w:bCs/>
                <w:kern w:val="36"/>
                <w:sz w:val="28"/>
                <w:szCs w:val="28"/>
                <w:lang w:eastAsia="ru-RU"/>
              </w:rPr>
              <w:t xml:space="preserve"> деятельности в рамках реализации ФГОС НОО с 2011 года и далее;</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lastRenderedPageBreak/>
              <w:t xml:space="preserve">- продолжить развитие  дополнительного образования </w:t>
            </w:r>
            <w:r w:rsidR="00BF1173">
              <w:rPr>
                <w:rFonts w:ascii="Times New Roman" w:eastAsia="Times New Roman" w:hAnsi="Times New Roman" w:cs="Times New Roman"/>
                <w:bCs/>
                <w:kern w:val="36"/>
                <w:sz w:val="28"/>
                <w:szCs w:val="28"/>
                <w:lang w:eastAsia="ru-RU"/>
              </w:rPr>
              <w:t xml:space="preserve">для </w:t>
            </w:r>
            <w:r>
              <w:rPr>
                <w:rFonts w:ascii="Times New Roman" w:eastAsia="Times New Roman" w:hAnsi="Times New Roman" w:cs="Times New Roman"/>
                <w:bCs/>
                <w:kern w:val="36"/>
                <w:sz w:val="28"/>
                <w:szCs w:val="28"/>
                <w:lang w:eastAsia="ru-RU"/>
              </w:rPr>
              <w:t>детей и подростков на базе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включиться в конкурсную и </w:t>
            </w:r>
            <w:proofErr w:type="spellStart"/>
            <w:r>
              <w:rPr>
                <w:rFonts w:ascii="Times New Roman" w:eastAsia="Times New Roman" w:hAnsi="Times New Roman" w:cs="Times New Roman"/>
                <w:bCs/>
                <w:kern w:val="36"/>
                <w:sz w:val="28"/>
                <w:szCs w:val="28"/>
                <w:lang w:eastAsia="ru-RU"/>
              </w:rPr>
              <w:t>грантовую</w:t>
            </w:r>
            <w:proofErr w:type="spellEnd"/>
            <w:r>
              <w:rPr>
                <w:rFonts w:ascii="Times New Roman" w:eastAsia="Times New Roman" w:hAnsi="Times New Roman" w:cs="Times New Roman"/>
                <w:bCs/>
                <w:kern w:val="36"/>
                <w:sz w:val="28"/>
                <w:szCs w:val="28"/>
                <w:lang w:eastAsia="ru-RU"/>
              </w:rPr>
              <w:t xml:space="preserve"> деятельность в образовании в статусе краевой и городской экспериментальных площадок;</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участвовать  в новых моделях системы повышения квалификации (дистанционной, сетевой) 90% педагогических кадров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создать условия для развития и совершенствования материально-технической базы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w:t>
            </w:r>
            <w:r w:rsidR="00234457">
              <w:rPr>
                <w:rFonts w:ascii="Times New Roman" w:eastAsia="Times New Roman" w:hAnsi="Times New Roman" w:cs="Times New Roman"/>
                <w:bCs/>
                <w:kern w:val="36"/>
                <w:sz w:val="28"/>
                <w:szCs w:val="28"/>
                <w:lang w:eastAsia="ru-RU"/>
              </w:rPr>
              <w:t xml:space="preserve"> в рамках  модернизации «Образования»</w:t>
            </w:r>
            <w:r>
              <w:rPr>
                <w:rFonts w:ascii="Times New Roman" w:eastAsia="Times New Roman" w:hAnsi="Times New Roman" w:cs="Times New Roman"/>
                <w:bCs/>
                <w:kern w:val="36"/>
                <w:sz w:val="28"/>
                <w:szCs w:val="28"/>
                <w:lang w:eastAsia="ru-RU"/>
              </w:rPr>
              <w:t>;</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ввести систему электронного документооборота;</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 создать систему безопасности с использованием видеонаблюдения.</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lastRenderedPageBreak/>
              <w:t xml:space="preserve">Система организации </w:t>
            </w:r>
            <w:proofErr w:type="gramStart"/>
            <w:r w:rsidRPr="008D066F">
              <w:rPr>
                <w:rFonts w:ascii="Times New Roman" w:eastAsia="Times New Roman" w:hAnsi="Times New Roman" w:cs="Times New Roman"/>
                <w:bCs/>
                <w:i/>
                <w:kern w:val="36"/>
                <w:sz w:val="28"/>
                <w:szCs w:val="28"/>
                <w:lang w:eastAsia="ru-RU"/>
              </w:rPr>
              <w:t>контроля за</w:t>
            </w:r>
            <w:proofErr w:type="gramEnd"/>
            <w:r w:rsidRPr="008D066F">
              <w:rPr>
                <w:rFonts w:ascii="Times New Roman" w:eastAsia="Times New Roman" w:hAnsi="Times New Roman" w:cs="Times New Roman"/>
                <w:bCs/>
                <w:i/>
                <w:kern w:val="36"/>
                <w:sz w:val="28"/>
                <w:szCs w:val="28"/>
                <w:lang w:eastAsia="ru-RU"/>
              </w:rPr>
              <w:t xml:space="preserve"> исполнением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roofErr w:type="gramStart"/>
            <w:r>
              <w:rPr>
                <w:rFonts w:ascii="Times New Roman" w:eastAsia="Times New Roman" w:hAnsi="Times New Roman" w:cs="Times New Roman"/>
                <w:bCs/>
                <w:kern w:val="36"/>
                <w:sz w:val="28"/>
                <w:szCs w:val="28"/>
                <w:lang w:eastAsia="ru-RU"/>
              </w:rPr>
              <w:t>Контроль за</w:t>
            </w:r>
            <w:proofErr w:type="gramEnd"/>
            <w:r>
              <w:rPr>
                <w:rFonts w:ascii="Times New Roman" w:eastAsia="Times New Roman" w:hAnsi="Times New Roman" w:cs="Times New Roman"/>
                <w:bCs/>
                <w:kern w:val="36"/>
                <w:sz w:val="28"/>
                <w:szCs w:val="28"/>
                <w:lang w:eastAsia="ru-RU"/>
              </w:rPr>
              <w:t xml:space="preserve"> исполнением муниципальной целевой программы развития образования осуществляет Управляющий Совет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6,администрация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 xml:space="preserve">ОУ Лицей № в пределах своих полномочий и в соответствии с законодательством. </w:t>
            </w:r>
          </w:p>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 итогам каждого года реализации программы готовиться анализ деятельности в разделе Публичного доклада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отчет об итогах выполнения Программы развития Лицея за прошедший период.</w:t>
            </w:r>
          </w:p>
        </w:tc>
      </w:tr>
      <w:tr w:rsidR="005C5F33" w:rsidTr="00655CA4">
        <w:trPr>
          <w:tblCellSpacing w:w="0" w:type="dxa"/>
          <w:jc w:val="center"/>
        </w:trPr>
        <w:tc>
          <w:tcPr>
            <w:tcW w:w="2962" w:type="dxa"/>
            <w:tcBorders>
              <w:top w:val="outset" w:sz="6" w:space="0" w:color="auto"/>
              <w:left w:val="outset" w:sz="6" w:space="0" w:color="auto"/>
              <w:bottom w:val="outset" w:sz="6" w:space="0" w:color="auto"/>
              <w:right w:val="outset" w:sz="6" w:space="0" w:color="auto"/>
            </w:tcBorders>
            <w:hideMark/>
          </w:tcPr>
          <w:p w:rsidR="005C5F33" w:rsidRPr="008D066F" w:rsidRDefault="005C5F33">
            <w:pPr>
              <w:spacing w:before="100" w:beforeAutospacing="1" w:after="100" w:afterAutospacing="1" w:line="240" w:lineRule="auto"/>
              <w:outlineLvl w:val="0"/>
              <w:rPr>
                <w:rFonts w:ascii="Times New Roman" w:eastAsia="Times New Roman" w:hAnsi="Times New Roman" w:cs="Times New Roman"/>
                <w:bCs/>
                <w:i/>
                <w:kern w:val="36"/>
                <w:sz w:val="28"/>
                <w:szCs w:val="28"/>
                <w:lang w:eastAsia="ru-RU"/>
              </w:rPr>
            </w:pPr>
            <w:r w:rsidRPr="008D066F">
              <w:rPr>
                <w:rFonts w:ascii="Times New Roman" w:eastAsia="Times New Roman" w:hAnsi="Times New Roman" w:cs="Times New Roman"/>
                <w:bCs/>
                <w:i/>
                <w:kern w:val="36"/>
                <w:sz w:val="28"/>
                <w:szCs w:val="28"/>
                <w:lang w:eastAsia="ru-RU"/>
              </w:rPr>
              <w:t>Период, основание и порядок корректировки Программы</w:t>
            </w:r>
          </w:p>
        </w:tc>
        <w:tc>
          <w:tcPr>
            <w:tcW w:w="7118" w:type="dxa"/>
            <w:tcBorders>
              <w:top w:val="outset" w:sz="6" w:space="0" w:color="auto"/>
              <w:left w:val="outset" w:sz="6" w:space="0" w:color="auto"/>
              <w:bottom w:val="outset" w:sz="6" w:space="0" w:color="auto"/>
              <w:right w:val="outset" w:sz="6" w:space="0" w:color="auto"/>
            </w:tcBorders>
            <w:hideMark/>
          </w:tcPr>
          <w:p w:rsidR="005C5F33" w:rsidRDefault="005C5F33">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Ежегодно, с учетом выделяемых на реализацию Программы средств,  администрацией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ОУ Лицей № 6 совместно с отделом образования администрации города уточняются: перечень мероприятий, целевые показатели и затраты по программным мероприятиям, механизм реализации мероприятий, состав исполнителей и т.д.</w:t>
            </w:r>
          </w:p>
        </w:tc>
      </w:tr>
    </w:tbl>
    <w:p w:rsidR="00655CA4" w:rsidRPr="00BD41E5" w:rsidRDefault="00655CA4" w:rsidP="00655CA4">
      <w:pPr>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BD41E5">
        <w:rPr>
          <w:rFonts w:ascii="Times New Roman" w:eastAsia="Times New Roman" w:hAnsi="Times New Roman" w:cs="Times New Roman"/>
          <w:b/>
          <w:color w:val="FF0000"/>
          <w:sz w:val="28"/>
          <w:szCs w:val="28"/>
          <w:lang w:eastAsia="ru-RU"/>
        </w:rPr>
        <w:t>SWOT-анализ</w:t>
      </w:r>
    </w:p>
    <w:tbl>
      <w:tblPr>
        <w:tblW w:w="10632"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4411"/>
        <w:gridCol w:w="3669"/>
      </w:tblGrid>
      <w:tr w:rsidR="00655CA4" w:rsidRPr="00BD41E5" w:rsidTr="006F38B6">
        <w:trPr>
          <w:tblCellSpacing w:w="0" w:type="dxa"/>
        </w:trPr>
        <w:tc>
          <w:tcPr>
            <w:tcW w:w="10632" w:type="dxa"/>
            <w:gridSpan w:val="3"/>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after="0"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br/>
              <w:t>Внешние факторы</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Фактор</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Потенциал для развития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Риск для развития</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A00C24" w:rsidRDefault="00655CA4" w:rsidP="006F38B6">
            <w:pPr>
              <w:spacing w:before="100" w:beforeAutospacing="1" w:after="100" w:afterAutospacing="1" w:line="240" w:lineRule="auto"/>
              <w:jc w:val="center"/>
              <w:rPr>
                <w:rFonts w:ascii="Times New Roman" w:eastAsia="Times New Roman" w:hAnsi="Times New Roman" w:cs="Times New Roman"/>
                <w:b/>
                <w:color w:val="0070C0"/>
                <w:sz w:val="28"/>
                <w:szCs w:val="28"/>
                <w:lang w:eastAsia="ru-RU"/>
              </w:rPr>
            </w:pPr>
            <w:r w:rsidRPr="00A00C24">
              <w:rPr>
                <w:rFonts w:ascii="Times New Roman" w:eastAsia="Times New Roman" w:hAnsi="Times New Roman" w:cs="Times New Roman"/>
                <w:b/>
                <w:color w:val="0070C0"/>
                <w:sz w:val="28"/>
                <w:szCs w:val="28"/>
                <w:lang w:eastAsia="ru-RU"/>
              </w:rPr>
              <w:t>Образовательные услуги</w:t>
            </w:r>
          </w:p>
          <w:p w:rsidR="00655CA4"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55CA4"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p>
        </w:tc>
        <w:tc>
          <w:tcPr>
            <w:tcW w:w="4411"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A00C24">
              <w:rPr>
                <w:rFonts w:ascii="Times New Roman" w:eastAsia="Times New Roman" w:hAnsi="Times New Roman" w:cs="Times New Roman"/>
                <w:sz w:val="28"/>
                <w:szCs w:val="28"/>
                <w:lang w:eastAsia="ru-RU"/>
              </w:rPr>
              <w:t>Ясная стратегия деятельности, основанная на актуальных и перспективных потребностях и ожиданиях участников образовательного процесса и групп лиц, связанных с Лицеем</w:t>
            </w:r>
            <w:r>
              <w:rPr>
                <w:rFonts w:ascii="Times New Roman" w:eastAsia="Times New Roman" w:hAnsi="Times New Roman" w:cs="Times New Roman"/>
                <w:sz w:val="28"/>
                <w:szCs w:val="28"/>
                <w:lang w:eastAsia="ru-RU"/>
              </w:rPr>
              <w:t>.</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реализации Программы </w:t>
            </w:r>
            <w:r>
              <w:rPr>
                <w:rFonts w:ascii="Times New Roman" w:eastAsia="Times New Roman" w:hAnsi="Times New Roman" w:cs="Times New Roman"/>
                <w:sz w:val="28"/>
                <w:szCs w:val="28"/>
                <w:lang w:eastAsia="ru-RU"/>
              </w:rPr>
              <w:lastRenderedPageBreak/>
              <w:t>развития 2006-2011 гг.</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Традиции Лицея.</w:t>
            </w:r>
          </w:p>
          <w:p w:rsidR="00655CA4" w:rsidRPr="00A00C2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69"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Жесткая зависимость от уровня компетентности трудовых ресурсов (педагогические кадры).</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Конкуренция среди образовательных учреждений повышенного статуса, находящихся в одном </w:t>
            </w:r>
            <w:r>
              <w:rPr>
                <w:rFonts w:ascii="Times New Roman" w:eastAsia="Times New Roman" w:hAnsi="Times New Roman" w:cs="Times New Roman"/>
                <w:sz w:val="28"/>
                <w:szCs w:val="28"/>
                <w:lang w:eastAsia="ru-RU"/>
              </w:rPr>
              <w:lastRenderedPageBreak/>
              <w:t>микрорайоне города (лицеев и гимназий).</w:t>
            </w:r>
          </w:p>
          <w:p w:rsidR="00655CA4" w:rsidRPr="00A00C2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Повышенная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востребованность</w:t>
            </w:r>
            <w:proofErr w:type="spellEnd"/>
            <w:r>
              <w:rPr>
                <w:rFonts w:ascii="Times New Roman" w:eastAsia="Times New Roman" w:hAnsi="Times New Roman" w:cs="Times New Roman"/>
                <w:sz w:val="28"/>
                <w:szCs w:val="28"/>
                <w:lang w:eastAsia="ru-RU"/>
              </w:rPr>
              <w:t xml:space="preserve"> у потенциальных и реальных потребителей образовательных услуг высокого уровня содержания образования, требующего повышенной работоспособности, заинтересованности родителей и учащихся (возможны варианты недостаточного набора учащихся в 10-е классы)</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 xml:space="preserve">Нормативно-правовая </w:t>
            </w:r>
            <w:r w:rsidRPr="00D465A4">
              <w:rPr>
                <w:rFonts w:ascii="Times New Roman" w:eastAsia="Times New Roman" w:hAnsi="Times New Roman" w:cs="Times New Roman"/>
                <w:b/>
                <w:color w:val="0070C0"/>
                <w:sz w:val="28"/>
                <w:szCs w:val="28"/>
                <w:lang w:eastAsia="ru-RU"/>
              </w:rPr>
              <w:t>база</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Создана необходимая нормативно-правовая база, позволяющая реализовать Программу развития Лицея. В федеральных, региональных, городских и лицейских нормативно-правовых актах сформулирован общественно-государственный заказ на </w:t>
            </w:r>
            <w:proofErr w:type="spellStart"/>
            <w:r w:rsidRPr="00BD41E5">
              <w:rPr>
                <w:rFonts w:ascii="Times New Roman" w:eastAsia="Times New Roman" w:hAnsi="Times New Roman" w:cs="Times New Roman"/>
                <w:sz w:val="28"/>
                <w:szCs w:val="28"/>
                <w:lang w:eastAsia="ru-RU"/>
              </w:rPr>
              <w:t>модернизационные</w:t>
            </w:r>
            <w:proofErr w:type="spellEnd"/>
            <w:r w:rsidRPr="00BD41E5">
              <w:rPr>
                <w:rFonts w:ascii="Times New Roman" w:eastAsia="Times New Roman" w:hAnsi="Times New Roman" w:cs="Times New Roman"/>
                <w:sz w:val="28"/>
                <w:szCs w:val="28"/>
                <w:lang w:eastAsia="ru-RU"/>
              </w:rPr>
              <w:t xml:space="preserve"> решения в сфере образования, которому в полной мере соответствует предлагаемая Программа развития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Предстоит серьезная перестройка всей системы образования в соответствии с ФЗ №83 и ныне обсуждаемым законом «Об образовании», а также внедрением ФГОС нового поколения. При этом указанные изменения приходятся на срок реализации Программы, при этом конкретные параметры перестройки на момент составления программы не известны.</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Социально-экономическое развитие</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Россия в целом и город Невинномысск в частности демонстрируют устойчивый, хотя и не очень высокий, экономический рост.</w:t>
            </w:r>
            <w:r w:rsidRPr="00BD41E5">
              <w:rPr>
                <w:rFonts w:ascii="Times New Roman" w:eastAsia="Times New Roman" w:hAnsi="Times New Roman" w:cs="Times New Roman"/>
                <w:sz w:val="28"/>
                <w:szCs w:val="28"/>
                <w:lang w:eastAsia="ru-RU"/>
              </w:rPr>
              <w:br/>
              <w:t xml:space="preserve">Приоритетной задачей социально-экономического развития России объявлено повышение качества жизни россиян (включая уровень образования) и инновационная модернизация экономики на основе современных технологий. </w:t>
            </w:r>
            <w:r w:rsidRPr="00BD41E5">
              <w:rPr>
                <w:rFonts w:ascii="Times New Roman" w:eastAsia="Times New Roman" w:hAnsi="Times New Roman" w:cs="Times New Roman"/>
                <w:sz w:val="28"/>
                <w:szCs w:val="28"/>
                <w:lang w:eastAsia="ru-RU"/>
              </w:rPr>
              <w:br/>
              <w:t xml:space="preserve">Город Невинномысск в частности  предъявляет высокий спрос на высококвалифицированных специалистов, как для экономики (в связи со строительством РИТ парка), так и для внебюджетной </w:t>
            </w:r>
            <w:r w:rsidRPr="00BD41E5">
              <w:rPr>
                <w:rFonts w:ascii="Times New Roman" w:eastAsia="Times New Roman" w:hAnsi="Times New Roman" w:cs="Times New Roman"/>
                <w:sz w:val="28"/>
                <w:szCs w:val="28"/>
                <w:lang w:eastAsia="ru-RU"/>
              </w:rPr>
              <w:lastRenderedPageBreak/>
              <w:t>сферы (образование, медицина).  </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41E5">
              <w:rPr>
                <w:rFonts w:ascii="Times New Roman" w:eastAsia="Times New Roman" w:hAnsi="Times New Roman" w:cs="Times New Roman"/>
                <w:sz w:val="28"/>
                <w:szCs w:val="28"/>
                <w:lang w:eastAsia="ru-RU"/>
              </w:rPr>
              <w:lastRenderedPageBreak/>
              <w:t>Социально-экономическое развитие России остается нестабильным, перспективы наполнения бюджета и, соответственно, финансирования образовательных программ – не вполне определенными.</w:t>
            </w:r>
            <w:proofErr w:type="gramEnd"/>
            <w:r w:rsidRPr="00BD41E5">
              <w:rPr>
                <w:rFonts w:ascii="Times New Roman" w:eastAsia="Times New Roman" w:hAnsi="Times New Roman" w:cs="Times New Roman"/>
                <w:sz w:val="28"/>
                <w:szCs w:val="28"/>
                <w:lang w:eastAsia="ru-RU"/>
              </w:rPr>
              <w:t xml:space="preserve"> Инновационная экономика составляет незначительный сектор, что объективно снижает привлекательность предлагаемой модели образования для учащихся и их родителей.</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Демографическая ситуация</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Демографическое развитие города Невинномысска определяет постепенное увеличение контингента </w:t>
            </w:r>
            <w:proofErr w:type="gramStart"/>
            <w:r w:rsidRPr="00BD41E5">
              <w:rPr>
                <w:rFonts w:ascii="Times New Roman" w:eastAsia="Times New Roman" w:hAnsi="Times New Roman" w:cs="Times New Roman"/>
                <w:sz w:val="28"/>
                <w:szCs w:val="28"/>
                <w:lang w:eastAsia="ru-RU"/>
              </w:rPr>
              <w:t>обучающихся</w:t>
            </w:r>
            <w:proofErr w:type="gramEnd"/>
            <w:r w:rsidRPr="00BD41E5">
              <w:rPr>
                <w:rFonts w:ascii="Times New Roman" w:eastAsia="Times New Roman" w:hAnsi="Times New Roman" w:cs="Times New Roman"/>
                <w:sz w:val="28"/>
                <w:szCs w:val="28"/>
                <w:lang w:eastAsia="ru-RU"/>
              </w:rPr>
              <w:t xml:space="preserve"> и выход системы образования из нижней точки «демографической ямы».</w:t>
            </w:r>
            <w:r w:rsidRPr="00BD41E5">
              <w:rPr>
                <w:rFonts w:ascii="Times New Roman" w:eastAsia="Times New Roman" w:hAnsi="Times New Roman" w:cs="Times New Roman"/>
                <w:sz w:val="28"/>
                <w:szCs w:val="28"/>
                <w:lang w:eastAsia="ru-RU"/>
              </w:rPr>
              <w:br/>
              <w:t>Масштабы Невинномысска как экономически стабильно развивающегося города Ставропольского края позволяют проводить широкий набор мотивированных учащихся.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Особенности социально-экономического и демографического окружения Лицея предъявляют на 2011-201</w:t>
            </w:r>
            <w:r>
              <w:rPr>
                <w:rFonts w:ascii="Times New Roman" w:eastAsia="Times New Roman" w:hAnsi="Times New Roman" w:cs="Times New Roman"/>
                <w:sz w:val="28"/>
                <w:szCs w:val="28"/>
                <w:lang w:eastAsia="ru-RU"/>
              </w:rPr>
              <w:t>6</w:t>
            </w:r>
            <w:r w:rsidRPr="00BD41E5">
              <w:rPr>
                <w:rFonts w:ascii="Times New Roman" w:eastAsia="Times New Roman" w:hAnsi="Times New Roman" w:cs="Times New Roman"/>
                <w:sz w:val="28"/>
                <w:szCs w:val="28"/>
                <w:lang w:eastAsia="ru-RU"/>
              </w:rPr>
              <w:t xml:space="preserve"> годы повышенный социальный заказ на реализацию программ начального образования, и на  программы высококлассного профильного обучения в старшей школе </w:t>
            </w:r>
            <w:proofErr w:type="gramStart"/>
            <w:r w:rsidRPr="00BD41E5">
              <w:rPr>
                <w:rFonts w:ascii="Times New Roman" w:eastAsia="Times New Roman" w:hAnsi="Times New Roman" w:cs="Times New Roman"/>
                <w:sz w:val="28"/>
                <w:szCs w:val="28"/>
                <w:lang w:eastAsia="ru-RU"/>
              </w:rPr>
              <w:t xml:space="preserve">( </w:t>
            </w:r>
            <w:proofErr w:type="gramEnd"/>
            <w:r w:rsidRPr="00BD41E5">
              <w:rPr>
                <w:rFonts w:ascii="Times New Roman" w:eastAsia="Times New Roman" w:hAnsi="Times New Roman" w:cs="Times New Roman"/>
                <w:sz w:val="28"/>
                <w:szCs w:val="28"/>
                <w:lang w:eastAsia="ru-RU"/>
              </w:rPr>
              <w:t>по программам углубленного изучения отдельных предметов: физико-математического, химико-биологического, информационно-математического и социально-экономического направлений).</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Бюджетное финансирование</w:t>
            </w:r>
          </w:p>
        </w:tc>
        <w:tc>
          <w:tcPr>
            <w:tcW w:w="4411"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Возможности бюджета города и края позволяют поддерживать средний, по общероссийским меркам, уровень финансирования системы образования.</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сети платных образовательных услуг.</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Совершенствование опыта работы в системе  государственного задания. </w:t>
            </w:r>
          </w:p>
        </w:tc>
        <w:tc>
          <w:tcPr>
            <w:tcW w:w="3669"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Возможности бюджета края и города делают затруднительным развитие технического и </w:t>
            </w:r>
            <w:proofErr w:type="spellStart"/>
            <w:proofErr w:type="gramStart"/>
            <w:r w:rsidRPr="00BD41E5">
              <w:rPr>
                <w:rFonts w:ascii="Times New Roman" w:eastAsia="Times New Roman" w:hAnsi="Times New Roman" w:cs="Times New Roman"/>
                <w:sz w:val="28"/>
                <w:szCs w:val="28"/>
                <w:lang w:eastAsia="ru-RU"/>
              </w:rPr>
              <w:t>естественно-научного</w:t>
            </w:r>
            <w:proofErr w:type="spellEnd"/>
            <w:proofErr w:type="gramEnd"/>
            <w:r w:rsidRPr="00BD41E5">
              <w:rPr>
                <w:rFonts w:ascii="Times New Roman" w:eastAsia="Times New Roman" w:hAnsi="Times New Roman" w:cs="Times New Roman"/>
                <w:sz w:val="28"/>
                <w:szCs w:val="28"/>
                <w:lang w:eastAsia="ru-RU"/>
              </w:rPr>
              <w:t xml:space="preserve"> профиля в силу необходимости </w:t>
            </w:r>
            <w:r>
              <w:rPr>
                <w:rFonts w:ascii="Times New Roman" w:eastAsia="Times New Roman" w:hAnsi="Times New Roman" w:cs="Times New Roman"/>
                <w:sz w:val="28"/>
                <w:szCs w:val="28"/>
                <w:lang w:eastAsia="ru-RU"/>
              </w:rPr>
              <w:t>с</w:t>
            </w:r>
            <w:r w:rsidRPr="00BD41E5">
              <w:rPr>
                <w:rFonts w:ascii="Times New Roman" w:eastAsia="Times New Roman" w:hAnsi="Times New Roman" w:cs="Times New Roman"/>
                <w:sz w:val="28"/>
                <w:szCs w:val="28"/>
                <w:lang w:eastAsia="ru-RU"/>
              </w:rPr>
              <w:t>овременной, и, следовател</w:t>
            </w:r>
            <w:r>
              <w:rPr>
                <w:rFonts w:ascii="Times New Roman" w:eastAsia="Times New Roman" w:hAnsi="Times New Roman" w:cs="Times New Roman"/>
                <w:sz w:val="28"/>
                <w:szCs w:val="28"/>
                <w:lang w:eastAsia="ru-RU"/>
              </w:rPr>
              <w:t xml:space="preserve">ьно, дорогостоящей лабораторной, информационной </w:t>
            </w:r>
            <w:r w:rsidRPr="00BD41E5">
              <w:rPr>
                <w:rFonts w:ascii="Times New Roman" w:eastAsia="Times New Roman" w:hAnsi="Times New Roman" w:cs="Times New Roman"/>
                <w:sz w:val="28"/>
                <w:szCs w:val="28"/>
                <w:lang w:eastAsia="ru-RU"/>
              </w:rPr>
              <w:t>и библиотечной базы.</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системы оптимального бюджетного финансирования.</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Недостаточность использования всех возможных ресурсов для привлечения дополнительного финансирования.</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 xml:space="preserve">Состояние системы </w:t>
            </w:r>
            <w:proofErr w:type="spellStart"/>
            <w:r w:rsidRPr="00BD41E5">
              <w:rPr>
                <w:rFonts w:ascii="Times New Roman" w:eastAsia="Times New Roman" w:hAnsi="Times New Roman" w:cs="Times New Roman"/>
                <w:b/>
                <w:color w:val="0070C0"/>
                <w:sz w:val="28"/>
                <w:szCs w:val="28"/>
                <w:lang w:eastAsia="ru-RU"/>
              </w:rPr>
              <w:t>частно-государственного</w:t>
            </w:r>
            <w:proofErr w:type="spellEnd"/>
            <w:r w:rsidRPr="00BD41E5">
              <w:rPr>
                <w:rFonts w:ascii="Times New Roman" w:eastAsia="Times New Roman" w:hAnsi="Times New Roman" w:cs="Times New Roman"/>
                <w:b/>
                <w:color w:val="0070C0"/>
                <w:sz w:val="28"/>
                <w:szCs w:val="28"/>
                <w:lang w:eastAsia="ru-RU"/>
              </w:rPr>
              <w:t xml:space="preserve"> партнерства в сфере образования</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Имеется определенная нормативно-правовая база, примеры успешного партнерства (в том числе и с участием Лицея)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Примеры успешного партнерства носят эпизодический характер, государственное поощрение такого партнерства и состояние высокотехнологичного </w:t>
            </w:r>
            <w:r w:rsidRPr="00BD41E5">
              <w:rPr>
                <w:rFonts w:ascii="Times New Roman" w:eastAsia="Times New Roman" w:hAnsi="Times New Roman" w:cs="Times New Roman"/>
                <w:sz w:val="28"/>
                <w:szCs w:val="28"/>
                <w:lang w:eastAsia="ru-RU"/>
              </w:rPr>
              <w:lastRenderedPageBreak/>
              <w:t>сектора экономики и высшей школы снижают его привлекательность для бизнеса.</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Состояние системы высшего образования</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Ставропольский край  не является признанным центром высшего образования в физико-математической, </w:t>
            </w:r>
            <w:proofErr w:type="spellStart"/>
            <w:proofErr w:type="gramStart"/>
            <w:r w:rsidRPr="00BD41E5">
              <w:rPr>
                <w:rFonts w:ascii="Times New Roman" w:eastAsia="Times New Roman" w:hAnsi="Times New Roman" w:cs="Times New Roman"/>
                <w:sz w:val="28"/>
                <w:szCs w:val="28"/>
                <w:lang w:eastAsia="ru-RU"/>
              </w:rPr>
              <w:t>естественно-научной</w:t>
            </w:r>
            <w:proofErr w:type="spellEnd"/>
            <w:proofErr w:type="gramEnd"/>
            <w:r w:rsidRPr="00BD41E5">
              <w:rPr>
                <w:rFonts w:ascii="Times New Roman" w:eastAsia="Times New Roman" w:hAnsi="Times New Roman" w:cs="Times New Roman"/>
                <w:sz w:val="28"/>
                <w:szCs w:val="28"/>
                <w:lang w:eastAsia="ru-RU"/>
              </w:rPr>
              <w:t xml:space="preserve">  сфере, поэтому нет и  запроса на подготовленных и мотивированных абитуриентов, в недостаточном количестве имеются  кадры для реализации модели непрерывного образования в городе среди профессорско-преподавательского состава.</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D41E5">
              <w:rPr>
                <w:rFonts w:ascii="Times New Roman" w:eastAsia="Times New Roman" w:hAnsi="Times New Roman" w:cs="Times New Roman"/>
                <w:sz w:val="28"/>
                <w:szCs w:val="28"/>
                <w:lang w:eastAsia="ru-RU"/>
              </w:rPr>
              <w:t>Высшая школа находится в стадии глубоких преобразований и ее реальные перспективы на ближайшие 10 лет являются весьма неопределенными.</w:t>
            </w:r>
            <w:proofErr w:type="gramEnd"/>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Духовно-нравственная и культурная среда</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Город Невинномысск является культурной и образовательной столицей казачества юга России, это город строителей, химиков и энергетиков. Соответственно, в среде родителей высок запрос на качественное фундаментальное образование, а духовно-нравственная и культурная среда обеспечивают широчайшие возможности для формирования личности школьника.</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Потребительская и массовая культура, альтернативные, в том числе деструктивные и радикальные, молодежные субкультуры,  распространение наркотиков и алкоголя в молодежной среде объективно ограничивают количество учащихся, стремящихся, мотивированных и способных к получению фундаментального образования и соответствующего воспитания.</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Информационно-технологический прогресс</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Информационные технологии и ресурсы обеспечивают широкий, и все растущий, круг возможностей для модернизации педагогического и управленческого процесса в Лицее, повышает спрос на IT-специалистов, превращая их в одну из самых востребованных групп профессий.</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Широкое и очень бурное распространение информационных технологий, особенно Интернета, может снижать как интерес учащихся к фундаментальному образованию, так и подготовленность учащихся основной школы к его получению и, особенно, к самостоятельной исследовательской работе. </w:t>
            </w:r>
          </w:p>
        </w:tc>
      </w:tr>
      <w:tr w:rsidR="00655CA4" w:rsidRPr="00BD41E5" w:rsidTr="006F38B6">
        <w:trPr>
          <w:tblCellSpacing w:w="0" w:type="dxa"/>
        </w:trPr>
        <w:tc>
          <w:tcPr>
            <w:tcW w:w="10632" w:type="dxa"/>
            <w:gridSpan w:val="3"/>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Внутренние факторы</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Фактор</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Потенциал для развития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D41E5">
              <w:rPr>
                <w:rFonts w:ascii="Times New Roman" w:eastAsia="Times New Roman" w:hAnsi="Times New Roman" w:cs="Times New Roman"/>
                <w:b/>
                <w:sz w:val="28"/>
                <w:szCs w:val="28"/>
                <w:lang w:eastAsia="ru-RU"/>
              </w:rPr>
              <w:t>Риск для развития</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 xml:space="preserve">Участники образовательного </w:t>
            </w:r>
            <w:r w:rsidRPr="00BD41E5">
              <w:rPr>
                <w:rFonts w:ascii="Times New Roman" w:eastAsia="Times New Roman" w:hAnsi="Times New Roman" w:cs="Times New Roman"/>
                <w:b/>
                <w:color w:val="0070C0"/>
                <w:sz w:val="28"/>
                <w:szCs w:val="28"/>
                <w:lang w:eastAsia="ru-RU"/>
              </w:rPr>
              <w:lastRenderedPageBreak/>
              <w:t>процесса:</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 xml:space="preserve"> Педагоги</w:t>
            </w:r>
          </w:p>
        </w:tc>
        <w:tc>
          <w:tcPr>
            <w:tcW w:w="4411"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lastRenderedPageBreak/>
              <w:t xml:space="preserve">Наличие сложившегося сильного педагогического коллектива, </w:t>
            </w:r>
            <w:r w:rsidRPr="00BD41E5">
              <w:rPr>
                <w:rFonts w:ascii="Times New Roman" w:eastAsia="Times New Roman" w:hAnsi="Times New Roman" w:cs="Times New Roman"/>
                <w:sz w:val="28"/>
                <w:szCs w:val="28"/>
                <w:lang w:eastAsia="ru-RU"/>
              </w:rPr>
              <w:lastRenderedPageBreak/>
              <w:t>полностью готового, а в ограниченном масштабе уже успешно приступившего, к реализации основных положений настоящей Программы развития.</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Положительный опыт участия педагогов Лицея в конкурсах педагогического мастерства на уровне города и края.</w:t>
            </w:r>
          </w:p>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и внедрение Программы, направленной на стимулирование активности сотрудников, их участия в различных проектах как внутри Лицея, так и </w:t>
            </w:r>
            <w:proofErr w:type="gramStart"/>
            <w:r>
              <w:rPr>
                <w:rFonts w:ascii="Times New Roman" w:eastAsia="Times New Roman" w:hAnsi="Times New Roman" w:cs="Times New Roman"/>
                <w:sz w:val="28"/>
                <w:szCs w:val="28"/>
                <w:lang w:eastAsia="ru-RU"/>
              </w:rPr>
              <w:t>вне</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его</w:t>
            </w:r>
            <w:proofErr w:type="gramEnd"/>
            <w:r>
              <w:rPr>
                <w:rFonts w:ascii="Times New Roman" w:eastAsia="Times New Roman" w:hAnsi="Times New Roman" w:cs="Times New Roman"/>
                <w:sz w:val="28"/>
                <w:szCs w:val="28"/>
                <w:lang w:eastAsia="ru-RU"/>
              </w:rPr>
              <w:t>.</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lastRenderedPageBreak/>
              <w:t xml:space="preserve">Возможность конфликта между группой </w:t>
            </w:r>
            <w:r w:rsidRPr="00BD41E5">
              <w:rPr>
                <w:rFonts w:ascii="Times New Roman" w:eastAsia="Times New Roman" w:hAnsi="Times New Roman" w:cs="Times New Roman"/>
                <w:sz w:val="28"/>
                <w:szCs w:val="28"/>
                <w:lang w:eastAsia="ru-RU"/>
              </w:rPr>
              <w:lastRenderedPageBreak/>
              <w:t xml:space="preserve">традиционных педагогов и руководством Лицея, городской системы образования, </w:t>
            </w:r>
            <w:proofErr w:type="gramStart"/>
            <w:r w:rsidRPr="00BD41E5">
              <w:rPr>
                <w:rFonts w:ascii="Times New Roman" w:eastAsia="Times New Roman" w:hAnsi="Times New Roman" w:cs="Times New Roman"/>
                <w:sz w:val="28"/>
                <w:szCs w:val="28"/>
                <w:lang w:eastAsia="ru-RU"/>
              </w:rPr>
              <w:t>меняющими</w:t>
            </w:r>
            <w:proofErr w:type="gramEnd"/>
            <w:r w:rsidRPr="00BD41E5">
              <w:rPr>
                <w:rFonts w:ascii="Times New Roman" w:eastAsia="Times New Roman" w:hAnsi="Times New Roman" w:cs="Times New Roman"/>
                <w:sz w:val="28"/>
                <w:szCs w:val="28"/>
                <w:lang w:eastAsia="ru-RU"/>
              </w:rPr>
              <w:t xml:space="preserve"> условия реализации образовательной деятельности, в частности в области расширения самостоятельности и ответственности педагогов,  деятельности в условиях конкурентной среды (что неизбежно при проведении городского набора). </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 xml:space="preserve">Участники образовательного процесса: </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Родители</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Наличие сплоченного, организованного родительского сообщества, полностью разделяющего все основные положения настоящей Программы развития и </w:t>
            </w:r>
            <w:proofErr w:type="gramStart"/>
            <w:r w:rsidRPr="00BD41E5">
              <w:rPr>
                <w:rFonts w:ascii="Times New Roman" w:eastAsia="Times New Roman" w:hAnsi="Times New Roman" w:cs="Times New Roman"/>
                <w:sz w:val="28"/>
                <w:szCs w:val="28"/>
                <w:lang w:eastAsia="ru-RU"/>
              </w:rPr>
              <w:t>готовых</w:t>
            </w:r>
            <w:proofErr w:type="gramEnd"/>
            <w:r w:rsidRPr="00BD41E5">
              <w:rPr>
                <w:rFonts w:ascii="Times New Roman" w:eastAsia="Times New Roman" w:hAnsi="Times New Roman" w:cs="Times New Roman"/>
                <w:sz w:val="28"/>
                <w:szCs w:val="28"/>
                <w:lang w:eastAsia="ru-RU"/>
              </w:rPr>
              <w:t xml:space="preserve"> прилагать деятельные усилия для ее реализации. Необходимо иметь в виду, что родительское сообщество классов с углубленным изучением отдельных предметов Лицея изначально складывалось как сообщество единомышленников вокруг ключевых идей Программы развития.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Возможность неприятия частью родительской общественности инноваций в системе образования в Лицее. Особенно это касается родителей, чьи дети </w:t>
            </w:r>
            <w:proofErr w:type="gramStart"/>
            <w:r w:rsidRPr="00BD41E5">
              <w:rPr>
                <w:rFonts w:ascii="Times New Roman" w:eastAsia="Times New Roman" w:hAnsi="Times New Roman" w:cs="Times New Roman"/>
                <w:sz w:val="28"/>
                <w:szCs w:val="28"/>
                <w:lang w:eastAsia="ru-RU"/>
              </w:rPr>
              <w:t>поступали в МОУ Лицей № 6 не мотивированы</w:t>
            </w:r>
            <w:proofErr w:type="gramEnd"/>
            <w:r w:rsidRPr="00BD41E5">
              <w:rPr>
                <w:rFonts w:ascii="Times New Roman" w:eastAsia="Times New Roman" w:hAnsi="Times New Roman" w:cs="Times New Roman"/>
                <w:sz w:val="28"/>
                <w:szCs w:val="28"/>
                <w:lang w:eastAsia="ru-RU"/>
              </w:rPr>
              <w:t xml:space="preserve"> (в том числе в семье) на получение  образования в классах с углубленным изучением отдельных предметов</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Участники образовательного процесса: Учащиеся</w:t>
            </w:r>
          </w:p>
        </w:tc>
        <w:tc>
          <w:tcPr>
            <w:tcW w:w="4411"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Наличие полностью сложившегося коллектива учащихся на базе сообщество классов Лицея с углубленным изучением отдельных предметов,  мотивированных, успешных и осознающих взаимосвязь положений, изложенных в настоящей Программе, с личной судьбой и карьерой. Наличие в общеобразовательных классах учащихся, мотивированных на продолжение обучения в  классах с углубленным изучением отдельных предметов </w:t>
            </w:r>
            <w:proofErr w:type="gramStart"/>
            <w:r w:rsidRPr="00BD41E5">
              <w:rPr>
                <w:rFonts w:ascii="Times New Roman" w:eastAsia="Times New Roman" w:hAnsi="Times New Roman" w:cs="Times New Roman"/>
                <w:sz w:val="28"/>
                <w:szCs w:val="28"/>
                <w:lang w:eastAsia="ru-RU"/>
              </w:rPr>
              <w:t xml:space="preserve">( </w:t>
            </w:r>
            <w:proofErr w:type="gramEnd"/>
            <w:r w:rsidRPr="00BD41E5">
              <w:rPr>
                <w:rFonts w:ascii="Times New Roman" w:eastAsia="Times New Roman" w:hAnsi="Times New Roman" w:cs="Times New Roman"/>
                <w:sz w:val="28"/>
                <w:szCs w:val="28"/>
                <w:lang w:eastAsia="ru-RU"/>
              </w:rPr>
              <w:t xml:space="preserve">8-11 </w:t>
            </w:r>
            <w:proofErr w:type="spellStart"/>
            <w:r w:rsidRPr="00BD41E5">
              <w:rPr>
                <w:rFonts w:ascii="Times New Roman" w:eastAsia="Times New Roman" w:hAnsi="Times New Roman" w:cs="Times New Roman"/>
                <w:sz w:val="28"/>
                <w:szCs w:val="28"/>
                <w:lang w:eastAsia="ru-RU"/>
              </w:rPr>
              <w:t>кл</w:t>
            </w:r>
            <w:proofErr w:type="spellEnd"/>
            <w:r w:rsidRPr="00BD41E5">
              <w:rPr>
                <w:rFonts w:ascii="Times New Roman" w:eastAsia="Times New Roman" w:hAnsi="Times New Roman" w:cs="Times New Roman"/>
                <w:sz w:val="28"/>
                <w:szCs w:val="28"/>
                <w:lang w:eastAsia="ru-RU"/>
              </w:rPr>
              <w:t>).</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Внедрение в практику работы Лицея методику развития творческой самореализации обучающихся через презентацию собственных достижений.</w:t>
            </w:r>
          </w:p>
        </w:tc>
        <w:tc>
          <w:tcPr>
            <w:tcW w:w="3669" w:type="dxa"/>
            <w:tcBorders>
              <w:top w:val="outset" w:sz="6" w:space="0" w:color="auto"/>
              <w:left w:val="outset" w:sz="6" w:space="0" w:color="auto"/>
              <w:bottom w:val="outset" w:sz="6" w:space="0" w:color="auto"/>
              <w:right w:val="outset" w:sz="6" w:space="0" w:color="auto"/>
            </w:tcBorders>
            <w:hideMark/>
          </w:tcPr>
          <w:p w:rsidR="00655CA4"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lastRenderedPageBreak/>
              <w:t xml:space="preserve">Наличие части учащихся, не мотивированных на получение образования, особенно повышенного уровня, находящихся в сложной семейной ситуации,  имеющих определенные отклонения в поведении, вредные привычки. Возможность нехватки мест в Лицее для одновременного развития многопрофильного обучения и расширения количества классов, реализующих </w:t>
            </w:r>
            <w:proofErr w:type="spellStart"/>
            <w:proofErr w:type="gramStart"/>
            <w:r w:rsidRPr="00BD41E5">
              <w:rPr>
                <w:rFonts w:ascii="Times New Roman" w:eastAsia="Times New Roman" w:hAnsi="Times New Roman" w:cs="Times New Roman"/>
                <w:sz w:val="28"/>
                <w:szCs w:val="28"/>
                <w:lang w:eastAsia="ru-RU"/>
              </w:rPr>
              <w:t>обще-</w:t>
            </w:r>
            <w:r w:rsidRPr="00BD41E5">
              <w:rPr>
                <w:rFonts w:ascii="Times New Roman" w:eastAsia="Times New Roman" w:hAnsi="Times New Roman" w:cs="Times New Roman"/>
                <w:sz w:val="28"/>
                <w:szCs w:val="28"/>
                <w:lang w:eastAsia="ru-RU"/>
              </w:rPr>
              <w:lastRenderedPageBreak/>
              <w:t>образовательную</w:t>
            </w:r>
            <w:proofErr w:type="spellEnd"/>
            <w:proofErr w:type="gramEnd"/>
            <w:r w:rsidRPr="00BD41E5">
              <w:rPr>
                <w:rFonts w:ascii="Times New Roman" w:eastAsia="Times New Roman" w:hAnsi="Times New Roman" w:cs="Times New Roman"/>
                <w:sz w:val="28"/>
                <w:szCs w:val="28"/>
                <w:lang w:eastAsia="ru-RU"/>
              </w:rPr>
              <w:t xml:space="preserve"> программу</w:t>
            </w:r>
            <w:r>
              <w:rPr>
                <w:rFonts w:ascii="Times New Roman" w:eastAsia="Times New Roman" w:hAnsi="Times New Roman" w:cs="Times New Roman"/>
                <w:sz w:val="28"/>
                <w:szCs w:val="28"/>
                <w:lang w:eastAsia="ru-RU"/>
              </w:rPr>
              <w:t>.</w:t>
            </w:r>
          </w:p>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ЕГЭ может привести к резкому снижению роли тех технологий и методик, которые не направлены на тренировку работы с тестами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и приоритету формирования ключевых компетенций.</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 xml:space="preserve">Управленческий </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Наличие разработанной модели реорганизации управления в Лицее, механизма ее внедрения и кадров, необходимых для ее реализации.</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Модель управления Лицеем должна складываться в ходе реализации Программы развития Лицея: на протяжении нескольких лет традиционная модель управления в Лицее  не вполне учитывала особенности образовательного учреждения. Желательная в теории идея формирования управленческих структур и под их началом реализация Программы развития не может быть реализована на практике.</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Организационный</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Налажено сотрудничество с научными академическими институтами, высшей школой, в раках реализации программы «Коллективный ученик» (МФТИ, МГУ им. Ломоносова).</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Сотрудничество выстроено на субъективном факторе, не разработан механизм, делающий данное сотрудничество привлекательным для партеров Лицея в долгосрочной перспективе. </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Инновационный</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В Лицее имеется опыт успешных инновационных разработок.</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Инновационные ценности разделяются не всем коллективом педагогов и родителей. Есть риск формализации или половинчатости в реализации инноваций.</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t>Учебно-методический и программный</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Имеется теоретическая и практическая программная база для </w:t>
            </w:r>
            <w:proofErr w:type="gramStart"/>
            <w:r w:rsidRPr="00BD41E5">
              <w:rPr>
                <w:rFonts w:ascii="Times New Roman" w:eastAsia="Times New Roman" w:hAnsi="Times New Roman" w:cs="Times New Roman"/>
                <w:sz w:val="28"/>
                <w:szCs w:val="28"/>
                <w:lang w:eastAsia="ru-RU"/>
              </w:rPr>
              <w:t>реализации</w:t>
            </w:r>
            <w:proofErr w:type="gramEnd"/>
            <w:r w:rsidRPr="00BD41E5">
              <w:rPr>
                <w:rFonts w:ascii="Times New Roman" w:eastAsia="Times New Roman" w:hAnsi="Times New Roman" w:cs="Times New Roman"/>
                <w:sz w:val="28"/>
                <w:szCs w:val="28"/>
                <w:lang w:eastAsia="ru-RU"/>
              </w:rPr>
              <w:t xml:space="preserve"> как высокого уровня преподавания, так и организационных и структурных изменений, предусмотренных Программой. Составительские  </w:t>
            </w:r>
            <w:r w:rsidRPr="00BD41E5">
              <w:rPr>
                <w:rFonts w:ascii="Times New Roman" w:eastAsia="Times New Roman" w:hAnsi="Times New Roman" w:cs="Times New Roman"/>
                <w:sz w:val="28"/>
                <w:szCs w:val="28"/>
                <w:lang w:eastAsia="ru-RU"/>
              </w:rPr>
              <w:lastRenderedPageBreak/>
              <w:t>программы, определяющие характер обучения в классах с углубленным изучением отдельных предметов прошли необходимую научную и методологическую экспертизу, имеют все необходимые согласования.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lastRenderedPageBreak/>
              <w:t xml:space="preserve">Задача формирования целостного УМК в соответствии с реализуемой Программой не решена полностью. Есть риск формирования базы учебных пособий по принципу «что </w:t>
            </w:r>
            <w:r w:rsidRPr="00BD41E5">
              <w:rPr>
                <w:rFonts w:ascii="Times New Roman" w:eastAsia="Times New Roman" w:hAnsi="Times New Roman" w:cs="Times New Roman"/>
                <w:sz w:val="28"/>
                <w:szCs w:val="28"/>
                <w:lang w:eastAsia="ru-RU"/>
              </w:rPr>
              <w:lastRenderedPageBreak/>
              <w:t>дадут» или переноса этой обязанности на родителей.</w:t>
            </w:r>
          </w:p>
        </w:tc>
      </w:tr>
      <w:tr w:rsidR="00655CA4" w:rsidRPr="00BD41E5" w:rsidTr="006F38B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BD41E5">
              <w:rPr>
                <w:rFonts w:ascii="Times New Roman" w:eastAsia="Times New Roman" w:hAnsi="Times New Roman" w:cs="Times New Roman"/>
                <w:b/>
                <w:color w:val="0070C0"/>
                <w:sz w:val="28"/>
                <w:szCs w:val="28"/>
                <w:lang w:eastAsia="ru-RU"/>
              </w:rPr>
              <w:lastRenderedPageBreak/>
              <w:t>Материально-технический</w:t>
            </w:r>
          </w:p>
        </w:tc>
        <w:tc>
          <w:tcPr>
            <w:tcW w:w="4411"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Имеется база для развития Лицея: здание, соответствующее требованиям к ведению учебного процесса, минимально необходимая инфраструктура, высок уровень оснащенности компьютерной техникой и локальными сетями.</w:t>
            </w:r>
            <w:r w:rsidRPr="00BD41E5">
              <w:rPr>
                <w:rFonts w:ascii="Times New Roman" w:eastAsia="Times New Roman" w:hAnsi="Times New Roman" w:cs="Times New Roman"/>
                <w:sz w:val="28"/>
                <w:szCs w:val="28"/>
                <w:lang w:eastAsia="ru-RU"/>
              </w:rPr>
              <w:br/>
              <w:t>Имеется успешный опыт партнерства с коммерческими структурами и родительской общественностью для оснащения Лицея.</w:t>
            </w:r>
          </w:p>
        </w:tc>
        <w:tc>
          <w:tcPr>
            <w:tcW w:w="3669" w:type="dxa"/>
            <w:tcBorders>
              <w:top w:val="outset" w:sz="6" w:space="0" w:color="auto"/>
              <w:left w:val="outset" w:sz="6" w:space="0" w:color="auto"/>
              <w:bottom w:val="outset" w:sz="6" w:space="0" w:color="auto"/>
              <w:right w:val="outset" w:sz="6" w:space="0" w:color="auto"/>
            </w:tcBorders>
            <w:hideMark/>
          </w:tcPr>
          <w:p w:rsidR="00655CA4" w:rsidRPr="00BD41E5" w:rsidRDefault="00655CA4" w:rsidP="006F38B6">
            <w:pPr>
              <w:spacing w:before="100" w:beforeAutospacing="1" w:after="100" w:afterAutospacing="1" w:line="240" w:lineRule="auto"/>
              <w:rPr>
                <w:rFonts w:ascii="Times New Roman" w:eastAsia="Times New Roman" w:hAnsi="Times New Roman" w:cs="Times New Roman"/>
                <w:sz w:val="28"/>
                <w:szCs w:val="28"/>
                <w:lang w:eastAsia="ru-RU"/>
              </w:rPr>
            </w:pPr>
            <w:r w:rsidRPr="00BD41E5">
              <w:rPr>
                <w:rFonts w:ascii="Times New Roman" w:eastAsia="Times New Roman" w:hAnsi="Times New Roman" w:cs="Times New Roman"/>
                <w:sz w:val="28"/>
                <w:szCs w:val="28"/>
                <w:lang w:eastAsia="ru-RU"/>
              </w:rPr>
              <w:t xml:space="preserve">Развитие Лицея требует дальнейшего расширения лабораторной базы по физике, химии, биологии, создания технической базы для современного преподавания общественных дисциплин.  Необходим капительный  ремонт здания для сохранения в нем условий, необходимых для ведения учебного процесса. Решение этих задач зависит от развития партнерства с коммерческими структурами и бюджетного финансирования, т.е. </w:t>
            </w:r>
            <w:proofErr w:type="spellStart"/>
            <w:r w:rsidRPr="00BD41E5">
              <w:rPr>
                <w:rFonts w:ascii="Times New Roman" w:eastAsia="Times New Roman" w:hAnsi="Times New Roman" w:cs="Times New Roman"/>
                <w:sz w:val="28"/>
                <w:szCs w:val="28"/>
                <w:lang w:eastAsia="ru-RU"/>
              </w:rPr>
              <w:t>труднопредсказуемых</w:t>
            </w:r>
            <w:proofErr w:type="spellEnd"/>
            <w:r w:rsidRPr="00BD41E5">
              <w:rPr>
                <w:rFonts w:ascii="Times New Roman" w:eastAsia="Times New Roman" w:hAnsi="Times New Roman" w:cs="Times New Roman"/>
                <w:sz w:val="28"/>
                <w:szCs w:val="28"/>
                <w:lang w:eastAsia="ru-RU"/>
              </w:rPr>
              <w:t xml:space="preserve"> внешних факторов.</w:t>
            </w:r>
          </w:p>
        </w:tc>
      </w:tr>
    </w:tbl>
    <w:p w:rsidR="00655CA4" w:rsidRPr="00655CA4" w:rsidRDefault="00655CA4" w:rsidP="00655CA4">
      <w:pPr>
        <w:spacing w:before="100" w:beforeAutospacing="1" w:after="100" w:afterAutospacing="1" w:line="240" w:lineRule="auto"/>
        <w:rPr>
          <w:rFonts w:ascii="Times New Roman" w:eastAsia="Times New Roman" w:hAnsi="Times New Roman" w:cs="Times New Roman"/>
          <w:i/>
          <w:sz w:val="28"/>
          <w:szCs w:val="28"/>
          <w:lang w:eastAsia="ru-RU"/>
        </w:rPr>
      </w:pPr>
      <w:r w:rsidRPr="00655CA4">
        <w:rPr>
          <w:rFonts w:ascii="Times New Roman" w:eastAsia="Times New Roman" w:hAnsi="Times New Roman" w:cs="Times New Roman"/>
          <w:i/>
          <w:sz w:val="28"/>
          <w:szCs w:val="28"/>
          <w:lang w:eastAsia="ru-RU"/>
        </w:rPr>
        <w:t xml:space="preserve">Таким образом, можно сделать вывод, </w:t>
      </w:r>
      <w:proofErr w:type="gramStart"/>
      <w:r w:rsidRPr="00655CA4">
        <w:rPr>
          <w:rFonts w:ascii="Times New Roman" w:eastAsia="Times New Roman" w:hAnsi="Times New Roman" w:cs="Times New Roman"/>
          <w:i/>
          <w:sz w:val="28"/>
          <w:szCs w:val="28"/>
          <w:lang w:eastAsia="ru-RU"/>
        </w:rPr>
        <w:t>что</w:t>
      </w:r>
      <w:proofErr w:type="gramEnd"/>
      <w:r w:rsidRPr="00655CA4">
        <w:rPr>
          <w:rFonts w:ascii="Times New Roman" w:eastAsia="Times New Roman" w:hAnsi="Times New Roman" w:cs="Times New Roman"/>
          <w:i/>
          <w:sz w:val="28"/>
          <w:szCs w:val="28"/>
          <w:lang w:eastAsia="ru-RU"/>
        </w:rPr>
        <w:t xml:space="preserve"> несмотря на имеющиеся риски, база для реализации Программы развития Лицея сформирована.</w:t>
      </w:r>
    </w:p>
    <w:p w:rsidR="00655CA4" w:rsidRDefault="005C5F33" w:rsidP="005C5F33">
      <w:pPr>
        <w:pStyle w:val="a4"/>
        <w:numPr>
          <w:ilvl w:val="0"/>
          <w:numId w:val="21"/>
        </w:num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Важнейшие ориентиры перспективного развития </w:t>
      </w:r>
    </w:p>
    <w:p w:rsidR="005C5F33" w:rsidRDefault="005C5F33" w:rsidP="00655CA4">
      <w:pPr>
        <w:pStyle w:val="a4"/>
        <w:jc w:val="center"/>
        <w:rPr>
          <w:rFonts w:ascii="Times New Roman" w:hAnsi="Times New Roman" w:cs="Times New Roman"/>
          <w:b/>
          <w:color w:val="0070C0"/>
          <w:sz w:val="28"/>
          <w:szCs w:val="28"/>
        </w:rPr>
      </w:pPr>
      <w:r>
        <w:rPr>
          <w:rFonts w:ascii="Times New Roman" w:hAnsi="Times New Roman" w:cs="Times New Roman"/>
          <w:b/>
          <w:color w:val="0070C0"/>
          <w:sz w:val="28"/>
          <w:szCs w:val="28"/>
        </w:rPr>
        <w:t>М</w:t>
      </w:r>
      <w:r w:rsidR="00E10854">
        <w:rPr>
          <w:rFonts w:ascii="Times New Roman" w:hAnsi="Times New Roman" w:cs="Times New Roman"/>
          <w:b/>
          <w:color w:val="0070C0"/>
          <w:sz w:val="28"/>
          <w:szCs w:val="28"/>
        </w:rPr>
        <w:t>Б</w:t>
      </w:r>
      <w:r>
        <w:rPr>
          <w:rFonts w:ascii="Times New Roman" w:hAnsi="Times New Roman" w:cs="Times New Roman"/>
          <w:b/>
          <w:color w:val="0070C0"/>
          <w:sz w:val="28"/>
          <w:szCs w:val="28"/>
        </w:rPr>
        <w:t>ОУ Лицей № 6.</w:t>
      </w:r>
    </w:p>
    <w:p w:rsidR="005C5F33" w:rsidRDefault="005C5F33" w:rsidP="005C5F3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Программа развития М</w:t>
      </w:r>
      <w:r w:rsidR="00E77053">
        <w:rPr>
          <w:rFonts w:ascii="Times New Roman" w:eastAsia="Times New Roman" w:hAnsi="Times New Roman" w:cs="Times New Roman"/>
          <w:bCs/>
          <w:kern w:val="36"/>
          <w:sz w:val="28"/>
          <w:szCs w:val="28"/>
          <w:lang w:eastAsia="ru-RU"/>
        </w:rPr>
        <w:t>Б</w:t>
      </w:r>
      <w:r>
        <w:rPr>
          <w:rFonts w:ascii="Times New Roman" w:eastAsia="Times New Roman" w:hAnsi="Times New Roman" w:cs="Times New Roman"/>
          <w:bCs/>
          <w:kern w:val="36"/>
          <w:sz w:val="28"/>
          <w:szCs w:val="28"/>
          <w:lang w:eastAsia="ru-RU"/>
        </w:rPr>
        <w:t xml:space="preserve">ОУ Лицей № 6 на 2011-2016 годы и далее до 2020гг. (далее - Программа)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 в условиях комплексной модернизации образования в России. </w:t>
      </w:r>
    </w:p>
    <w:p w:rsidR="005C5F33" w:rsidRDefault="005C5F33" w:rsidP="005C5F3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В настоящее время идеология и стратегия комплексной модернизации образования в России и в Ставропольском крае на ближайший период определяется следующими документами: национальная образовательная инициатива «Наша новая школа» Министерства образования и науки РФ. </w:t>
      </w:r>
    </w:p>
    <w:p w:rsidR="005C5F33" w:rsidRDefault="005C5F33" w:rsidP="005C5F3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 Это означает, что изучать в школах необходимо не только достижения прошлого, но и стратегические способы деятельности, инновационные технологии, которые будут необходимы в будущем. Обучающиеся должны быть вовлечены в исследовательские проекты, </w:t>
      </w:r>
      <w:r>
        <w:rPr>
          <w:rFonts w:ascii="Times New Roman" w:eastAsia="Times New Roman" w:hAnsi="Times New Roman" w:cs="Times New Roman"/>
          <w:bCs/>
          <w:kern w:val="36"/>
          <w:sz w:val="28"/>
          <w:szCs w:val="28"/>
          <w:lang w:eastAsia="ru-RU"/>
        </w:rPr>
        <w:lastRenderedPageBreak/>
        <w:t xml:space="preserve">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свои интересы и осознавать свои возможности, соотнося их с потребностями общества. </w:t>
      </w:r>
    </w:p>
    <w:p w:rsidR="005C5F33" w:rsidRDefault="005C5F33" w:rsidP="005C5F3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
    <w:p w:rsidR="005C5F33" w:rsidRDefault="005C5F33" w:rsidP="005C5F33">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Современная школа должна более тесно взаимодействовать с семьей. Система школьного управления станет более открытой для родителей и общества. Школа должна стать центрами общественного, инновационного взаимодействия,  </w:t>
      </w:r>
      <w:proofErr w:type="spellStart"/>
      <w:r>
        <w:rPr>
          <w:rFonts w:ascii="Times New Roman" w:eastAsia="Times New Roman" w:hAnsi="Times New Roman" w:cs="Times New Roman"/>
          <w:bCs/>
          <w:kern w:val="36"/>
          <w:sz w:val="28"/>
          <w:szCs w:val="28"/>
          <w:lang w:eastAsia="ru-RU"/>
        </w:rPr>
        <w:t>социокультурным</w:t>
      </w:r>
      <w:proofErr w:type="spellEnd"/>
      <w:r>
        <w:rPr>
          <w:rFonts w:ascii="Times New Roman" w:eastAsia="Times New Roman" w:hAnsi="Times New Roman" w:cs="Times New Roman"/>
          <w:bCs/>
          <w:kern w:val="36"/>
          <w:sz w:val="28"/>
          <w:szCs w:val="28"/>
          <w:lang w:eastAsia="ru-RU"/>
        </w:rPr>
        <w:t xml:space="preserve">, </w:t>
      </w:r>
      <w:proofErr w:type="spellStart"/>
      <w:r>
        <w:rPr>
          <w:rFonts w:ascii="Times New Roman" w:eastAsia="Times New Roman" w:hAnsi="Times New Roman" w:cs="Times New Roman"/>
          <w:bCs/>
          <w:kern w:val="36"/>
          <w:sz w:val="28"/>
          <w:szCs w:val="28"/>
          <w:lang w:eastAsia="ru-RU"/>
        </w:rPr>
        <w:t>досуговым</w:t>
      </w:r>
      <w:proofErr w:type="spellEnd"/>
      <w:r>
        <w:rPr>
          <w:rFonts w:ascii="Times New Roman" w:eastAsia="Times New Roman" w:hAnsi="Times New Roman" w:cs="Times New Roman"/>
          <w:bCs/>
          <w:kern w:val="36"/>
          <w:sz w:val="28"/>
          <w:szCs w:val="28"/>
          <w:lang w:eastAsia="ru-RU"/>
        </w:rPr>
        <w:t xml:space="preserve">  центром.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 качестве основных приоритетов развития общего образования в национальной образовательной инициативе указаны следующие:</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-Обновление и совершенствование качества образования.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-Развитие системы поддержки талантливых детей.</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-Развитие и обновление педагогического потенциала.</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-Современная образовательная инфраструктура.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-Сбережение здоровья и формирование культуры здорового образа жизни, обучающихся и воспитанников, учителей. Развитие инклюзивного образования.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-Расширение самостоятельности образовательных учреждений.</w:t>
      </w:r>
    </w:p>
    <w:p w:rsidR="005C5F33" w:rsidRPr="0045690B" w:rsidRDefault="005C5F33" w:rsidP="005C5F33">
      <w:pPr>
        <w:pStyle w:val="a5"/>
        <w:jc w:val="both"/>
        <w:rPr>
          <w:rFonts w:ascii="Times New Roman" w:hAnsi="Times New Roman" w:cs="Times New Roman"/>
          <w:b/>
          <w:i/>
          <w:color w:val="0070C0"/>
          <w:kern w:val="36"/>
          <w:sz w:val="28"/>
          <w:szCs w:val="28"/>
          <w:lang w:eastAsia="ru-RU"/>
        </w:rPr>
      </w:pPr>
      <w:r>
        <w:rPr>
          <w:rFonts w:ascii="Times New Roman" w:hAnsi="Times New Roman" w:cs="Times New Roman"/>
          <w:b/>
          <w:i/>
          <w:kern w:val="36"/>
          <w:sz w:val="28"/>
          <w:szCs w:val="28"/>
          <w:lang w:eastAsia="ru-RU"/>
        </w:rPr>
        <w:t xml:space="preserve">            </w:t>
      </w:r>
      <w:r w:rsidRPr="0045690B">
        <w:rPr>
          <w:rFonts w:ascii="Times New Roman" w:hAnsi="Times New Roman" w:cs="Times New Roman"/>
          <w:b/>
          <w:i/>
          <w:color w:val="0070C0"/>
          <w:kern w:val="36"/>
          <w:sz w:val="28"/>
          <w:szCs w:val="28"/>
          <w:lang w:eastAsia="ru-RU"/>
        </w:rPr>
        <w:t>Направление инициативы «Наша новая школа» предусматривает:</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-обеспечение финансово-хозяйственной самостоятельности ОУ;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-расширение возможностей</w:t>
      </w:r>
      <w:r w:rsidR="00E77053">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ОУ по привлечению источников дополнительного финансирования;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-переход ОУ на новую  организационно-правовую форму.</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Таким образом, период до 2016 (и далее до 2020) года в стратегии развития российского образования и образования Ставропольского края рассматривается как решающий инновационный этап перехода на новое содержание и новые принципы организационно-финансовой деятельности системы образования.</w:t>
      </w:r>
    </w:p>
    <w:p w:rsidR="005C5F33" w:rsidRDefault="005C5F33" w:rsidP="005C5F33">
      <w:pPr>
        <w:pStyle w:val="a5"/>
        <w:jc w:val="both"/>
        <w:rPr>
          <w:rFonts w:ascii="Times New Roman" w:hAnsi="Times New Roman" w:cs="Times New Roman"/>
          <w:kern w:val="36"/>
          <w:sz w:val="28"/>
          <w:szCs w:val="28"/>
          <w:lang w:eastAsia="ru-RU"/>
        </w:rPr>
      </w:pP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Школа (в нашем случае – Лицей) как важнейший социальный институт отражает состояние и тенденции развития общества и влияет на него. В свою очередь, изменения в системе общественных отношений активно воздействует на образование, требует от него  мобильности и адекватного ответа на задачи нового исторического этапа.</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Стратегическая задача развития школьного образования в настоящее время заключается в обновлении его содержания, методов обучения и </w:t>
      </w:r>
      <w:r>
        <w:rPr>
          <w:rFonts w:ascii="Times New Roman" w:hAnsi="Times New Roman" w:cs="Times New Roman"/>
          <w:sz w:val="28"/>
          <w:szCs w:val="28"/>
        </w:rPr>
        <w:lastRenderedPageBreak/>
        <w:t xml:space="preserve">достижении на этой основе нового качества его результатов. В концепции федеральных государственных образовательных стандартов общего образования (под редакцией </w:t>
      </w:r>
      <w:proofErr w:type="spellStart"/>
      <w:r>
        <w:rPr>
          <w:rFonts w:ascii="Times New Roman" w:hAnsi="Times New Roman" w:cs="Times New Roman"/>
          <w:sz w:val="28"/>
          <w:szCs w:val="28"/>
        </w:rPr>
        <w:t>А.М.Кондакова</w:t>
      </w:r>
      <w:proofErr w:type="spellEnd"/>
      <w:r>
        <w:rPr>
          <w:rFonts w:ascii="Times New Roman" w:hAnsi="Times New Roman" w:cs="Times New Roman"/>
          <w:sz w:val="28"/>
          <w:szCs w:val="28"/>
        </w:rPr>
        <w:t xml:space="preserve">) отмечается, что важной особенностью сегодняшнего этапа развития школьного образования является то, что происходящие в стране,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в школе, социально-экономические преобразования совпали по времени с общемировыми тенденциями перехода от индустриального к информационному обществу. </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Основная причина, позволяющая поставить перед школой задачу инновационного развития образования в центр государственной образовательной политики, - это поворот к личности обучаемых (развитие личности – смысл и цель современного образования) на фоне укрепления и развития процессов глобализации. Для школы как основной части сообщества это еще и новые требования формирующегося информационного общества к системе образования в целом.</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Разработка данной Программы обусловлена необходимостью приведения школьной системы образования в соответствии с потребностями развития России в целом, региона и отдельного общеобразовательного учреждения (М</w:t>
      </w:r>
      <w:r w:rsidR="00234457">
        <w:rPr>
          <w:rFonts w:ascii="Times New Roman" w:hAnsi="Times New Roman" w:cs="Times New Roman"/>
          <w:sz w:val="28"/>
          <w:szCs w:val="28"/>
        </w:rPr>
        <w:t>Б</w:t>
      </w:r>
      <w:r>
        <w:rPr>
          <w:rFonts w:ascii="Times New Roman" w:hAnsi="Times New Roman" w:cs="Times New Roman"/>
          <w:sz w:val="28"/>
          <w:szCs w:val="28"/>
        </w:rPr>
        <w:t>ОУ Лицей № 6) в частности, а также с необходимостью выхода на современную материально-техническую базу, которая позволит создать высокотехнологическую, информационно-образовательную среду для обучающихся, педагогов и родителей, которая повлечет за собой изменения школьной инфраструктуры, позволяющей сохранить и укрепить здоровье лицеистов</w:t>
      </w:r>
      <w:proofErr w:type="gramEnd"/>
      <w:r>
        <w:rPr>
          <w:rFonts w:ascii="Times New Roman" w:hAnsi="Times New Roman" w:cs="Times New Roman"/>
          <w:sz w:val="28"/>
          <w:szCs w:val="28"/>
        </w:rPr>
        <w:t xml:space="preserve"> на протяжении всего периода обучения.</w:t>
      </w:r>
    </w:p>
    <w:p w:rsidR="005C5F33" w:rsidRDefault="005C5F33" w:rsidP="005C5F33">
      <w:pPr>
        <w:pStyle w:val="a4"/>
        <w:ind w:left="0"/>
        <w:jc w:val="both"/>
        <w:rPr>
          <w:rFonts w:ascii="Times New Roman" w:hAnsi="Times New Roman" w:cs="Times New Roman"/>
          <w:sz w:val="28"/>
          <w:szCs w:val="28"/>
        </w:rPr>
      </w:pPr>
      <w:r w:rsidRPr="0045690B">
        <w:rPr>
          <w:rFonts w:ascii="Times New Roman" w:hAnsi="Times New Roman" w:cs="Times New Roman"/>
          <w:color w:val="0070C0"/>
          <w:sz w:val="28"/>
          <w:szCs w:val="28"/>
        </w:rPr>
        <w:t xml:space="preserve">       </w:t>
      </w:r>
      <w:proofErr w:type="gramStart"/>
      <w:r w:rsidRPr="0045690B">
        <w:rPr>
          <w:rFonts w:ascii="Times New Roman" w:hAnsi="Times New Roman" w:cs="Times New Roman"/>
          <w:b/>
          <w:i/>
          <w:color w:val="0070C0"/>
          <w:sz w:val="28"/>
          <w:szCs w:val="28"/>
        </w:rPr>
        <w:t>Настоящая Программа</w:t>
      </w:r>
      <w:r>
        <w:rPr>
          <w:rFonts w:ascii="Times New Roman" w:hAnsi="Times New Roman" w:cs="Times New Roman"/>
          <w:sz w:val="28"/>
          <w:szCs w:val="28"/>
        </w:rPr>
        <w:t xml:space="preserve"> является стратегическим документом, определяющим пути и основные направления развития муниципального </w:t>
      </w:r>
      <w:r w:rsidR="00234457">
        <w:rPr>
          <w:rFonts w:ascii="Times New Roman" w:hAnsi="Times New Roman" w:cs="Times New Roman"/>
          <w:sz w:val="28"/>
          <w:szCs w:val="28"/>
        </w:rPr>
        <w:t xml:space="preserve">бюджетного </w:t>
      </w:r>
      <w:r>
        <w:rPr>
          <w:rFonts w:ascii="Times New Roman" w:hAnsi="Times New Roman" w:cs="Times New Roman"/>
          <w:sz w:val="28"/>
          <w:szCs w:val="28"/>
        </w:rPr>
        <w:t>общеобразовательного учреждения лицея № 6 г. Невинномысска до 2020 года  и направлен на вывод его на качественно новый уровень, который позволит Лицею развивать человеческий капитал, формировать образовательную, творческую, социально зрелую, физически здоровую личность молодых граждан России, стать основой динамичного экономического роста и социального развития регионального сообщества, фактором благополучия</w:t>
      </w:r>
      <w:proofErr w:type="gramEnd"/>
      <w:r>
        <w:rPr>
          <w:rFonts w:ascii="Times New Roman" w:hAnsi="Times New Roman" w:cs="Times New Roman"/>
          <w:sz w:val="28"/>
          <w:szCs w:val="28"/>
        </w:rPr>
        <w:t xml:space="preserve">, успешности и безопасности людей, проживающих в городе и крае. </w:t>
      </w:r>
    </w:p>
    <w:p w:rsidR="00234457" w:rsidRDefault="005C5F33" w:rsidP="005C5F33">
      <w:pPr>
        <w:pStyle w:val="a4"/>
        <w:ind w:left="0"/>
        <w:jc w:val="both"/>
        <w:rPr>
          <w:rFonts w:ascii="Times New Roman" w:hAnsi="Times New Roman" w:cs="Times New Roman"/>
          <w:sz w:val="28"/>
          <w:szCs w:val="28"/>
        </w:rPr>
      </w:pPr>
      <w:proofErr w:type="gramStart"/>
      <w:r>
        <w:rPr>
          <w:rFonts w:ascii="Times New Roman" w:hAnsi="Times New Roman" w:cs="Times New Roman"/>
          <w:sz w:val="28"/>
          <w:szCs w:val="28"/>
        </w:rPr>
        <w:t>Реализация  Программы позволит достичь положительной динамики роста ключевых показателей результативности деятельности М</w:t>
      </w:r>
      <w:r w:rsidR="00E77053">
        <w:rPr>
          <w:rFonts w:ascii="Times New Roman" w:hAnsi="Times New Roman" w:cs="Times New Roman"/>
          <w:sz w:val="28"/>
          <w:szCs w:val="28"/>
        </w:rPr>
        <w:t>Б</w:t>
      </w:r>
      <w:r>
        <w:rPr>
          <w:rFonts w:ascii="Times New Roman" w:hAnsi="Times New Roman" w:cs="Times New Roman"/>
          <w:sz w:val="28"/>
          <w:szCs w:val="28"/>
        </w:rPr>
        <w:t>ОУ Лицей №6, позволит изменить представления о сущности готовности молодого человека (Портрет выпускника Лицея) к выполнению профессиональных функций и социальных ролей, инновационному поведению, существенно сократить значимость и сузить круг его репродуктивной деятельности, связанной, как правило, с использованием традиционных технологий, усилить рост инновационной активности выпускника Лицея во всех сферах его</w:t>
      </w:r>
      <w:proofErr w:type="gramEnd"/>
      <w:r>
        <w:rPr>
          <w:rFonts w:ascii="Times New Roman" w:hAnsi="Times New Roman" w:cs="Times New Roman"/>
          <w:sz w:val="28"/>
          <w:szCs w:val="28"/>
        </w:rPr>
        <w:t xml:space="preserve"> деятельности.</w:t>
      </w:r>
    </w:p>
    <w:p w:rsidR="005C5F33" w:rsidRPr="0045690B" w:rsidRDefault="005C5F33" w:rsidP="00234457">
      <w:pPr>
        <w:pStyle w:val="a4"/>
        <w:ind w:left="0"/>
        <w:jc w:val="center"/>
        <w:rPr>
          <w:rFonts w:ascii="Times New Roman" w:hAnsi="Times New Roman" w:cs="Times New Roman"/>
          <w:b/>
          <w:i/>
          <w:color w:val="0070C0"/>
          <w:sz w:val="28"/>
          <w:szCs w:val="28"/>
        </w:rPr>
      </w:pPr>
      <w:r w:rsidRPr="0045690B">
        <w:rPr>
          <w:rFonts w:ascii="Times New Roman" w:hAnsi="Times New Roman" w:cs="Times New Roman"/>
          <w:b/>
          <w:i/>
          <w:color w:val="0070C0"/>
          <w:sz w:val="28"/>
          <w:szCs w:val="28"/>
        </w:rPr>
        <w:t>Новыми нормами для него должны стать:</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 адаптация к жизни в постоянно изменяющихся условиях, что потребует от выпускника умения решать постоянно возникающие новые, нестандартные проблемы;</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-самоопределение и выработка поведенческих навыков обучающегося в рамках поликультурного общества, выдвигающего повышенные требования к коммуникационному взаимодействию и сотрудничеству, толерантности;</w:t>
      </w:r>
    </w:p>
    <w:p w:rsidR="005C5F33" w:rsidRDefault="005C5F33" w:rsidP="005C5F33">
      <w:pPr>
        <w:pStyle w:val="a4"/>
        <w:ind w:left="0"/>
        <w:jc w:val="both"/>
        <w:rPr>
          <w:rFonts w:ascii="Times New Roman" w:hAnsi="Times New Roman" w:cs="Times New Roman"/>
          <w:sz w:val="28"/>
          <w:szCs w:val="28"/>
        </w:rPr>
      </w:pPr>
      <w:proofErr w:type="gramStart"/>
      <w:r>
        <w:rPr>
          <w:rFonts w:ascii="Times New Roman" w:hAnsi="Times New Roman" w:cs="Times New Roman"/>
          <w:sz w:val="28"/>
          <w:szCs w:val="28"/>
        </w:rPr>
        <w:t>- быть готовому к повышению профессиональной мобильности, в течение жизни неоднократно менять сферу занятости и осваивать новые профессии и технологии, т.е. принять новую парадигму «Образование на протяжении всей жизни».</w:t>
      </w:r>
      <w:proofErr w:type="gramEnd"/>
    </w:p>
    <w:p w:rsidR="005C5F33" w:rsidRDefault="005C5F33" w:rsidP="005C5F33">
      <w:pPr>
        <w:pStyle w:val="a4"/>
        <w:ind w:left="0"/>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2. Основания для разработки Программы развития муниципального </w:t>
      </w:r>
      <w:r w:rsidR="00234457">
        <w:rPr>
          <w:rFonts w:ascii="Times New Roman" w:hAnsi="Times New Roman" w:cs="Times New Roman"/>
          <w:b/>
          <w:color w:val="0070C0"/>
          <w:sz w:val="28"/>
          <w:szCs w:val="28"/>
        </w:rPr>
        <w:t xml:space="preserve">бюджетного </w:t>
      </w:r>
      <w:r>
        <w:rPr>
          <w:rFonts w:ascii="Times New Roman" w:hAnsi="Times New Roman" w:cs="Times New Roman"/>
          <w:b/>
          <w:color w:val="0070C0"/>
          <w:sz w:val="28"/>
          <w:szCs w:val="28"/>
        </w:rPr>
        <w:t>общеобразовательного учреждения лицея №6.</w:t>
      </w:r>
    </w:p>
    <w:p w:rsidR="005C5F33" w:rsidRDefault="005C5F33" w:rsidP="005C5F33">
      <w:pPr>
        <w:pStyle w:val="a4"/>
        <w:ind w:left="0"/>
        <w:jc w:val="center"/>
        <w:rPr>
          <w:rFonts w:ascii="Times New Roman" w:hAnsi="Times New Roman" w:cs="Times New Roman"/>
          <w:b/>
          <w:sz w:val="28"/>
          <w:szCs w:val="28"/>
        </w:rPr>
      </w:pP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проекта перспективного развития муниципального </w:t>
      </w:r>
      <w:proofErr w:type="gramStart"/>
      <w:r w:rsidR="00E77053">
        <w:rPr>
          <w:rFonts w:ascii="Times New Roman" w:hAnsi="Times New Roman" w:cs="Times New Roman"/>
          <w:sz w:val="28"/>
          <w:szCs w:val="28"/>
        </w:rPr>
        <w:t>бюджетное</w:t>
      </w:r>
      <w:proofErr w:type="gramEnd"/>
      <w:r w:rsidR="00E77053">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 учреждения лицея № 6 учитывались:</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-Концепция долгосрочного социально-экономического развития Российской Федерации до 2020 года, </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РФ от 17.11.2008 года № 1663-р «Об утверждении основных направлений деятельности Правительства РФ на период до 2012 года»,</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-Закон РФ «Об образовании»,</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-Федеральная социально-экономическая программа развития образования на 2011-2015гг.,</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-Национальная образовательная инициатива «Наша новая школа»,</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-Концепция духовно-нравственного развития и воспитания личности гражданина России»,</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-Федеральные государственные образовательные программы общего образования,</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-Краевая целевая программа «Развитие образования в Ставропольском крае на 2010-2012 годы» (постановление Правительства Ставропольского края от16 декабря 2009 года № 330-п, в ред. постановлений Правительства Ставропольского края от 20.01.2010 №14-п, от 18.08.2010 №272-п),</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министерства образования Ставропольского края по модернизации общего образования, направленных на реализацию национальной образовательной инициативы «Наша новая школа», на период 2011-2015 годов (утвержден 01.07.200 года заместителем председателя правительства СК </w:t>
      </w:r>
      <w:proofErr w:type="spellStart"/>
      <w:r>
        <w:rPr>
          <w:rFonts w:ascii="Times New Roman" w:hAnsi="Times New Roman" w:cs="Times New Roman"/>
          <w:sz w:val="28"/>
          <w:szCs w:val="28"/>
        </w:rPr>
        <w:t>Балдициным</w:t>
      </w:r>
      <w:proofErr w:type="spellEnd"/>
      <w:r>
        <w:rPr>
          <w:rFonts w:ascii="Times New Roman" w:hAnsi="Times New Roman" w:cs="Times New Roman"/>
          <w:sz w:val="28"/>
          <w:szCs w:val="28"/>
        </w:rPr>
        <w:t xml:space="preserve"> В.В.),</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-Программа развития МОУ Лицей №6,</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-Аналитические мероприятия о ходе и результатах реализации Программы развития МОУ Лицей № 6 на 2006-2011 гг.,</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-Устав М</w:t>
      </w:r>
      <w:r w:rsidR="00E77053">
        <w:rPr>
          <w:rFonts w:ascii="Times New Roman" w:hAnsi="Times New Roman" w:cs="Times New Roman"/>
          <w:sz w:val="28"/>
          <w:szCs w:val="28"/>
        </w:rPr>
        <w:t>Б</w:t>
      </w:r>
      <w:r>
        <w:rPr>
          <w:rFonts w:ascii="Times New Roman" w:hAnsi="Times New Roman" w:cs="Times New Roman"/>
          <w:sz w:val="28"/>
          <w:szCs w:val="28"/>
        </w:rPr>
        <w:t xml:space="preserve">ОУ Лицей №6. </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b/>
          <w:color w:val="0070C0"/>
          <w:sz w:val="28"/>
          <w:szCs w:val="28"/>
        </w:rPr>
        <w:t>Миссия Лицея:</w:t>
      </w:r>
      <w:r>
        <w:rPr>
          <w:rFonts w:ascii="Times New Roman" w:hAnsi="Times New Roman" w:cs="Times New Roman"/>
          <w:color w:val="0070C0"/>
          <w:sz w:val="28"/>
          <w:szCs w:val="28"/>
        </w:rPr>
        <w:t xml:space="preserve"> </w:t>
      </w:r>
      <w:r>
        <w:rPr>
          <w:rFonts w:ascii="Times New Roman" w:hAnsi="Times New Roman" w:cs="Times New Roman"/>
          <w:kern w:val="36"/>
          <w:sz w:val="28"/>
          <w:szCs w:val="28"/>
          <w:lang w:eastAsia="ru-RU"/>
        </w:rPr>
        <w:t>необходимость повышения эффективности деятельности М</w:t>
      </w:r>
      <w:r w:rsidR="00E77053">
        <w:rPr>
          <w:rFonts w:ascii="Times New Roman" w:hAnsi="Times New Roman" w:cs="Times New Roman"/>
          <w:kern w:val="36"/>
          <w:sz w:val="28"/>
          <w:szCs w:val="28"/>
          <w:lang w:eastAsia="ru-RU"/>
        </w:rPr>
        <w:t>Б</w:t>
      </w:r>
      <w:r>
        <w:rPr>
          <w:rFonts w:ascii="Times New Roman" w:hAnsi="Times New Roman" w:cs="Times New Roman"/>
          <w:kern w:val="36"/>
          <w:sz w:val="28"/>
          <w:szCs w:val="28"/>
          <w:lang w:eastAsia="ru-RU"/>
        </w:rPr>
        <w:t xml:space="preserve">ОУ Лицей № 6  в обеспечении доступности нового качества образования за </w:t>
      </w:r>
      <w:r>
        <w:rPr>
          <w:rFonts w:ascii="Times New Roman" w:hAnsi="Times New Roman" w:cs="Times New Roman"/>
          <w:kern w:val="36"/>
          <w:sz w:val="28"/>
          <w:szCs w:val="28"/>
          <w:lang w:eastAsia="ru-RU"/>
        </w:rPr>
        <w:lastRenderedPageBreak/>
        <w:t>счет реализации внутреннего потенциала при решении стратегических и тактических задач.</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Создание такого образовательного пространства, которое способствует раскрытию и воспитанию любых талантов у обучающихся, формирует образованную и развитую личность, способную постоянно совершенствоваться, способную к осознанному профессиональному выбору в условиях современного информационного общества, обладающая высокой коммуникативной культурой, признающая человека и природу как жизненную ценность, несущие ответственность за свое здоровье.</w:t>
      </w:r>
      <w:proofErr w:type="gramEnd"/>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b/>
          <w:color w:val="0070C0"/>
          <w:sz w:val="28"/>
          <w:szCs w:val="28"/>
        </w:rPr>
        <w:t>Проект разработан</w:t>
      </w:r>
      <w:r>
        <w:rPr>
          <w:rFonts w:ascii="Times New Roman" w:hAnsi="Times New Roman" w:cs="Times New Roman"/>
          <w:sz w:val="28"/>
          <w:szCs w:val="28"/>
        </w:rPr>
        <w:t xml:space="preserve"> творческой группой М</w:t>
      </w:r>
      <w:r w:rsidR="00022376">
        <w:rPr>
          <w:rFonts w:ascii="Times New Roman" w:hAnsi="Times New Roman" w:cs="Times New Roman"/>
          <w:sz w:val="28"/>
          <w:szCs w:val="28"/>
        </w:rPr>
        <w:t>Б</w:t>
      </w:r>
      <w:r>
        <w:rPr>
          <w:rFonts w:ascii="Times New Roman" w:hAnsi="Times New Roman" w:cs="Times New Roman"/>
          <w:sz w:val="28"/>
          <w:szCs w:val="28"/>
        </w:rPr>
        <w:t>ОУ Лицей № 6, в состав которой вошли администрация лицея, педагоги, партнеры лицея, родители (или законные представители), обучающиеся  из числа Совета старшеклассников.</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b/>
          <w:color w:val="0070C0"/>
          <w:sz w:val="28"/>
          <w:szCs w:val="28"/>
        </w:rPr>
        <w:t>Руководитель проекта</w:t>
      </w:r>
      <w:r>
        <w:rPr>
          <w:rFonts w:ascii="Times New Roman" w:hAnsi="Times New Roman" w:cs="Times New Roman"/>
          <w:sz w:val="28"/>
          <w:szCs w:val="28"/>
        </w:rPr>
        <w:t xml:space="preserve"> – директор М</w:t>
      </w:r>
      <w:r w:rsidR="00022376">
        <w:rPr>
          <w:rFonts w:ascii="Times New Roman" w:hAnsi="Times New Roman" w:cs="Times New Roman"/>
          <w:sz w:val="28"/>
          <w:szCs w:val="28"/>
        </w:rPr>
        <w:t>Б</w:t>
      </w:r>
      <w:r>
        <w:rPr>
          <w:rFonts w:ascii="Times New Roman" w:hAnsi="Times New Roman" w:cs="Times New Roman"/>
          <w:sz w:val="28"/>
          <w:szCs w:val="28"/>
        </w:rPr>
        <w:t>ОУ Лицей №6 Светлана Борисовна Денисюк.</w:t>
      </w:r>
    </w:p>
    <w:p w:rsidR="005C5F33" w:rsidRDefault="005C5F33" w:rsidP="005C5F33">
      <w:pPr>
        <w:pStyle w:val="a4"/>
        <w:ind w:left="0"/>
        <w:jc w:val="both"/>
        <w:rPr>
          <w:rFonts w:ascii="Times New Roman" w:hAnsi="Times New Roman" w:cs="Times New Roman"/>
          <w:sz w:val="28"/>
          <w:szCs w:val="28"/>
        </w:rPr>
      </w:pPr>
      <w:proofErr w:type="gramStart"/>
      <w:r>
        <w:rPr>
          <w:rFonts w:ascii="Times New Roman" w:hAnsi="Times New Roman" w:cs="Times New Roman"/>
          <w:b/>
          <w:color w:val="0070C0"/>
          <w:sz w:val="28"/>
          <w:szCs w:val="28"/>
        </w:rPr>
        <w:t>Контроль</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выполнением проекта осуществляет Управляющий и педагогический советы Лицея и родители (или законные представители) лицеистов.</w:t>
      </w:r>
    </w:p>
    <w:p w:rsidR="005C5F33" w:rsidRDefault="005C5F33" w:rsidP="005C5F33">
      <w:pPr>
        <w:pStyle w:val="a4"/>
        <w:ind w:left="0"/>
        <w:jc w:val="both"/>
        <w:rPr>
          <w:rFonts w:ascii="Times New Roman" w:hAnsi="Times New Roman" w:cs="Times New Roman"/>
          <w:b/>
          <w:color w:val="0070C0"/>
          <w:sz w:val="28"/>
          <w:szCs w:val="28"/>
        </w:rPr>
      </w:pPr>
      <w:r>
        <w:rPr>
          <w:rFonts w:ascii="Times New Roman" w:hAnsi="Times New Roman" w:cs="Times New Roman"/>
          <w:b/>
          <w:color w:val="0070C0"/>
          <w:sz w:val="28"/>
          <w:szCs w:val="28"/>
        </w:rPr>
        <w:t>Цель:</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Обеспечить развитие Лицея в условиях новой государственной образовательной политики для повышения качества образовательных результатов у выпускников – развития личностных качеств и системы ключевых компетенций, профессиональной ориентации и самоопределения обучающихся, обладающих дифференцированными способностями, склонностями и интересами.</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Достижение обозначенной цели должно осуществиться через активизацию внутренних и внешних резервов Лицея, направленных на совершенствование содержания, структуры, организационных форм и технологий, </w:t>
      </w:r>
      <w:proofErr w:type="gramStart"/>
      <w:r>
        <w:rPr>
          <w:rFonts w:ascii="Times New Roman" w:hAnsi="Times New Roman" w:cs="Times New Roman"/>
          <w:sz w:val="28"/>
          <w:szCs w:val="28"/>
        </w:rPr>
        <w:t>экономических и управленческих механизмов</w:t>
      </w:r>
      <w:proofErr w:type="gramEnd"/>
      <w:r>
        <w:rPr>
          <w:rFonts w:ascii="Times New Roman" w:hAnsi="Times New Roman" w:cs="Times New Roman"/>
          <w:sz w:val="28"/>
          <w:szCs w:val="28"/>
        </w:rPr>
        <w:t>, развертывание системы широкого социального партнерства.</w:t>
      </w:r>
    </w:p>
    <w:p w:rsidR="006A3F0A" w:rsidRPr="006A3F0A" w:rsidRDefault="006A3F0A" w:rsidP="006A3F0A">
      <w:pPr>
        <w:ind w:firstLine="708"/>
        <w:jc w:val="center"/>
        <w:rPr>
          <w:rFonts w:ascii="Times New Roman" w:eastAsia="Calibri" w:hAnsi="Times New Roman" w:cs="Times New Roman"/>
          <w:b/>
          <w:color w:val="0070C0"/>
          <w:sz w:val="28"/>
          <w:szCs w:val="28"/>
        </w:rPr>
      </w:pPr>
      <w:r w:rsidRPr="006A3F0A">
        <w:rPr>
          <w:rFonts w:ascii="Times New Roman" w:eastAsia="Calibri" w:hAnsi="Times New Roman" w:cs="Times New Roman"/>
          <w:b/>
          <w:color w:val="0070C0"/>
          <w:sz w:val="28"/>
          <w:szCs w:val="28"/>
        </w:rPr>
        <w:t xml:space="preserve">3. Информационная справка о </w:t>
      </w:r>
      <w:r w:rsidR="001E1282">
        <w:rPr>
          <w:rFonts w:ascii="Times New Roman" w:eastAsia="Calibri" w:hAnsi="Times New Roman" w:cs="Times New Roman"/>
          <w:b/>
          <w:color w:val="0070C0"/>
          <w:sz w:val="28"/>
          <w:szCs w:val="28"/>
        </w:rPr>
        <w:t>Л</w:t>
      </w:r>
      <w:r w:rsidRPr="006A3F0A">
        <w:rPr>
          <w:rFonts w:ascii="Times New Roman" w:eastAsia="Calibri" w:hAnsi="Times New Roman" w:cs="Times New Roman"/>
          <w:b/>
          <w:color w:val="0070C0"/>
          <w:sz w:val="28"/>
          <w:szCs w:val="28"/>
        </w:rPr>
        <w:t>ицее.</w:t>
      </w:r>
    </w:p>
    <w:p w:rsidR="001E1282" w:rsidRDefault="006A3F0A" w:rsidP="001E1282">
      <w:pPr>
        <w:ind w:firstLine="708"/>
        <w:jc w:val="both"/>
        <w:rPr>
          <w:rFonts w:ascii="Times New Roman" w:eastAsia="Calibri" w:hAnsi="Times New Roman" w:cs="Times New Roman"/>
          <w:sz w:val="28"/>
          <w:szCs w:val="28"/>
        </w:rPr>
      </w:pPr>
      <w:r w:rsidRPr="006A3F0A">
        <w:rPr>
          <w:rFonts w:ascii="Times New Roman" w:hAnsi="Times New Roman" w:cs="Times New Roman"/>
          <w:sz w:val="28"/>
          <w:szCs w:val="28"/>
        </w:rPr>
        <w:t>Муниципальное бюджетное</w:t>
      </w:r>
      <w:r w:rsidRPr="006A3F0A">
        <w:rPr>
          <w:rFonts w:ascii="Times New Roman" w:eastAsia="Calibri" w:hAnsi="Times New Roman" w:cs="Times New Roman"/>
          <w:sz w:val="28"/>
          <w:szCs w:val="28"/>
        </w:rPr>
        <w:t xml:space="preserve"> общеобразовательное учреждение</w:t>
      </w:r>
      <w:r w:rsidRPr="006A3F0A">
        <w:rPr>
          <w:rFonts w:ascii="Times New Roman" w:hAnsi="Times New Roman" w:cs="Times New Roman"/>
          <w:sz w:val="28"/>
          <w:szCs w:val="28"/>
        </w:rPr>
        <w:t xml:space="preserve"> лицей № 6</w:t>
      </w:r>
      <w:r w:rsidR="001E1282">
        <w:rPr>
          <w:rFonts w:ascii="Times New Roman" w:hAnsi="Times New Roman" w:cs="Times New Roman"/>
          <w:sz w:val="28"/>
          <w:szCs w:val="28"/>
        </w:rPr>
        <w:t xml:space="preserve"> (далее по тексту – МБОУ Лицей № 6)</w:t>
      </w:r>
      <w:r w:rsidRPr="006A3F0A">
        <w:rPr>
          <w:rFonts w:ascii="Times New Roman" w:hAnsi="Times New Roman" w:cs="Times New Roman"/>
          <w:sz w:val="28"/>
          <w:szCs w:val="28"/>
        </w:rPr>
        <w:t xml:space="preserve"> </w:t>
      </w:r>
      <w:r w:rsidRPr="006A3F0A">
        <w:rPr>
          <w:rFonts w:ascii="Times New Roman" w:eastAsia="Calibri" w:hAnsi="Times New Roman" w:cs="Times New Roman"/>
          <w:sz w:val="28"/>
          <w:szCs w:val="28"/>
        </w:rPr>
        <w:t xml:space="preserve"> был</w:t>
      </w:r>
      <w:r w:rsidR="001E1282">
        <w:rPr>
          <w:rFonts w:ascii="Times New Roman" w:eastAsia="Calibri" w:hAnsi="Times New Roman" w:cs="Times New Roman"/>
          <w:sz w:val="28"/>
          <w:szCs w:val="28"/>
        </w:rPr>
        <w:t xml:space="preserve"> основан</w:t>
      </w:r>
      <w:r w:rsidRPr="006A3F0A">
        <w:rPr>
          <w:rFonts w:ascii="Times New Roman" w:eastAsia="Calibri" w:hAnsi="Times New Roman" w:cs="Times New Roman"/>
          <w:sz w:val="28"/>
          <w:szCs w:val="28"/>
        </w:rPr>
        <w:t xml:space="preserve"> в 1957 году как средняя общеобразовательная школа. В 1992 году  </w:t>
      </w:r>
      <w:r w:rsidRPr="006A3F0A">
        <w:rPr>
          <w:rFonts w:ascii="Times New Roman" w:hAnsi="Times New Roman" w:cs="Times New Roman"/>
          <w:sz w:val="28"/>
          <w:szCs w:val="28"/>
        </w:rPr>
        <w:t xml:space="preserve">СОШ № 6 </w:t>
      </w:r>
      <w:proofErr w:type="gramStart"/>
      <w:r w:rsidRPr="006A3F0A">
        <w:rPr>
          <w:rFonts w:ascii="Times New Roman" w:hAnsi="Times New Roman" w:cs="Times New Roman"/>
          <w:sz w:val="28"/>
          <w:szCs w:val="28"/>
        </w:rPr>
        <w:t>переименована</w:t>
      </w:r>
      <w:proofErr w:type="gramEnd"/>
      <w:r w:rsidRPr="006A3F0A">
        <w:rPr>
          <w:rFonts w:ascii="Times New Roman" w:hAnsi="Times New Roman" w:cs="Times New Roman"/>
          <w:sz w:val="28"/>
          <w:szCs w:val="28"/>
        </w:rPr>
        <w:t xml:space="preserve"> в</w:t>
      </w:r>
      <w:r w:rsidRPr="006A3F0A">
        <w:rPr>
          <w:rFonts w:ascii="Times New Roman" w:eastAsia="Calibri" w:hAnsi="Times New Roman" w:cs="Times New Roman"/>
          <w:sz w:val="28"/>
          <w:szCs w:val="28"/>
        </w:rPr>
        <w:t xml:space="preserve"> лицей №6. </w:t>
      </w:r>
    </w:p>
    <w:p w:rsidR="006A3F0A" w:rsidRPr="001E1282" w:rsidRDefault="006A3F0A" w:rsidP="001E1282">
      <w:pPr>
        <w:ind w:firstLine="708"/>
        <w:jc w:val="both"/>
        <w:rPr>
          <w:rFonts w:ascii="Times New Roman" w:eastAsia="Calibri" w:hAnsi="Times New Roman" w:cs="Times New Roman"/>
          <w:sz w:val="28"/>
          <w:szCs w:val="28"/>
        </w:rPr>
      </w:pPr>
      <w:r w:rsidRPr="006A3F0A">
        <w:rPr>
          <w:rFonts w:ascii="Times New Roman" w:hAnsi="Times New Roman" w:cs="Times New Roman"/>
          <w:sz w:val="28"/>
          <w:szCs w:val="28"/>
        </w:rPr>
        <w:t xml:space="preserve">МБОУ Лицей № 6  расположен по адресу: Бульвар Мира,9. В центральном микрорайоне города Невинномысска, что благоприятно сказывается на взаимодействии с учреждениями дополнительного образования и учреждениями культуры: ДЮСШ № 1, школа искусств, музыкальная школа № 1, Центр развития «Поиск» для одаренных детей, ДЮСШОР (по плаванию), Дворец культуры Химиков, Дворец культуры им. Горького, кинотеатр «Мир» и способствует активному сотрудничеству лицея по организации внеурочной деятельности обучающихся и возможности получения ими дополнительного образования,  в соответствие с социальным заказом родителей. </w:t>
      </w:r>
    </w:p>
    <w:p w:rsidR="006A3F0A" w:rsidRPr="006A3F0A" w:rsidRDefault="006A3F0A" w:rsidP="006A3F0A">
      <w:pPr>
        <w:jc w:val="both"/>
        <w:rPr>
          <w:rFonts w:ascii="Times New Roman" w:hAnsi="Times New Roman" w:cs="Times New Roman"/>
          <w:sz w:val="28"/>
          <w:szCs w:val="28"/>
        </w:rPr>
      </w:pPr>
      <w:r w:rsidRPr="006A3F0A">
        <w:rPr>
          <w:rFonts w:ascii="Times New Roman" w:hAnsi="Times New Roman" w:cs="Times New Roman"/>
          <w:sz w:val="28"/>
          <w:szCs w:val="28"/>
        </w:rPr>
        <w:lastRenderedPageBreak/>
        <w:t xml:space="preserve">           М</w:t>
      </w:r>
      <w:r w:rsidR="001E1282">
        <w:rPr>
          <w:rFonts w:ascii="Times New Roman" w:hAnsi="Times New Roman" w:cs="Times New Roman"/>
          <w:sz w:val="28"/>
          <w:szCs w:val="28"/>
        </w:rPr>
        <w:t>Б</w:t>
      </w:r>
      <w:r w:rsidRPr="006A3F0A">
        <w:rPr>
          <w:rFonts w:ascii="Times New Roman" w:hAnsi="Times New Roman" w:cs="Times New Roman"/>
          <w:sz w:val="28"/>
          <w:szCs w:val="28"/>
        </w:rPr>
        <w:t>ОУ Лицей № 6 имеет свою комнату школьника по улице Павлова, дом № 4, где помимо возможности заниматься детям микрорайона кружковой деятельностью и проводить досуг, расположен социально-психологический консультационный пункт для всех жителей микрорайона, в котором по расписанию работают: социальный педагог и психолог. В летний период на базе комнаты школьника функционирует летняя оздоровительная площадка, где могут отдохнуть, организовать свой досуг  дети микрорайона.</w:t>
      </w:r>
    </w:p>
    <w:p w:rsidR="006A3F0A" w:rsidRPr="00A81234" w:rsidRDefault="001E1282" w:rsidP="001E1282">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A3F0A" w:rsidRPr="00A81234">
        <w:rPr>
          <w:rFonts w:ascii="Times New Roman" w:hAnsi="Times New Roman" w:cs="Times New Roman"/>
          <w:sz w:val="28"/>
          <w:szCs w:val="28"/>
        </w:rPr>
        <w:t xml:space="preserve">Кадровый состав </w:t>
      </w:r>
      <w:r>
        <w:rPr>
          <w:rFonts w:ascii="Times New Roman" w:hAnsi="Times New Roman" w:cs="Times New Roman"/>
          <w:sz w:val="28"/>
          <w:szCs w:val="28"/>
        </w:rPr>
        <w:t xml:space="preserve"> Лицея </w:t>
      </w:r>
      <w:r w:rsidR="006A3F0A" w:rsidRPr="00A81234">
        <w:rPr>
          <w:rFonts w:ascii="Times New Roman" w:hAnsi="Times New Roman" w:cs="Times New Roman"/>
          <w:sz w:val="28"/>
          <w:szCs w:val="28"/>
        </w:rPr>
        <w:t xml:space="preserve">на протяжении последних десяти лет остается стабильным, достигшим достаточно высокого уровня профессионализма и ответственности за результаты своего труда. </w:t>
      </w:r>
    </w:p>
    <w:p w:rsidR="006A3F0A" w:rsidRPr="00A81234" w:rsidRDefault="006A3F0A" w:rsidP="001E1282">
      <w:pPr>
        <w:pStyle w:val="a5"/>
        <w:jc w:val="both"/>
        <w:rPr>
          <w:rFonts w:ascii="Times New Roman" w:hAnsi="Times New Roman" w:cs="Times New Roman"/>
          <w:sz w:val="28"/>
          <w:szCs w:val="28"/>
        </w:rPr>
      </w:pPr>
      <w:r w:rsidRPr="00A81234">
        <w:rPr>
          <w:rFonts w:ascii="Times New Roman" w:hAnsi="Times New Roman" w:cs="Times New Roman"/>
          <w:sz w:val="28"/>
          <w:szCs w:val="28"/>
        </w:rPr>
        <w:t xml:space="preserve">Средний возраст педагогов – 41 год. </w:t>
      </w:r>
    </w:p>
    <w:p w:rsidR="006A3F0A" w:rsidRPr="00A81234" w:rsidRDefault="006A3F0A" w:rsidP="00A81234">
      <w:pPr>
        <w:pStyle w:val="a5"/>
        <w:rPr>
          <w:rFonts w:ascii="Times New Roman" w:hAnsi="Times New Roman" w:cs="Times New Roman"/>
          <w:sz w:val="28"/>
          <w:szCs w:val="28"/>
        </w:rPr>
      </w:pPr>
      <w:r w:rsidRPr="00A81234">
        <w:rPr>
          <w:rFonts w:ascii="Times New Roman" w:hAnsi="Times New Roman" w:cs="Times New Roman"/>
          <w:sz w:val="28"/>
          <w:szCs w:val="28"/>
        </w:rPr>
        <w:t xml:space="preserve">Средний педагогический стаж - 24 года. </w:t>
      </w:r>
    </w:p>
    <w:p w:rsidR="006A3F0A" w:rsidRDefault="006A3F0A" w:rsidP="00A81234">
      <w:pPr>
        <w:pStyle w:val="a5"/>
        <w:rPr>
          <w:rFonts w:ascii="Times New Roman" w:hAnsi="Times New Roman" w:cs="Times New Roman"/>
          <w:sz w:val="28"/>
          <w:szCs w:val="28"/>
        </w:rPr>
      </w:pPr>
      <w:r w:rsidRPr="00A81234">
        <w:rPr>
          <w:rFonts w:ascii="Times New Roman" w:hAnsi="Times New Roman" w:cs="Times New Roman"/>
          <w:sz w:val="28"/>
          <w:szCs w:val="28"/>
        </w:rPr>
        <w:t xml:space="preserve">Средний возраст администрации –43года. </w:t>
      </w:r>
    </w:p>
    <w:p w:rsidR="00036175" w:rsidRPr="00A81234" w:rsidRDefault="00036175" w:rsidP="00A81234">
      <w:pPr>
        <w:pStyle w:val="a5"/>
        <w:rPr>
          <w:rFonts w:ascii="Times New Roman" w:hAnsi="Times New Roman" w:cs="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961"/>
      </w:tblGrid>
      <w:tr w:rsidR="006A3F0A" w:rsidRPr="00A81234" w:rsidTr="00A81234">
        <w:tc>
          <w:tcPr>
            <w:tcW w:w="4820" w:type="dxa"/>
          </w:tcPr>
          <w:p w:rsidR="006A3F0A" w:rsidRPr="00A81234" w:rsidRDefault="006A3F0A" w:rsidP="00A81234">
            <w:pPr>
              <w:jc w:val="center"/>
              <w:rPr>
                <w:rFonts w:ascii="Times New Roman" w:hAnsi="Times New Roman" w:cs="Times New Roman"/>
                <w:b/>
                <w:sz w:val="28"/>
                <w:szCs w:val="28"/>
              </w:rPr>
            </w:pPr>
            <w:r w:rsidRPr="00A81234">
              <w:rPr>
                <w:rFonts w:ascii="Times New Roman" w:hAnsi="Times New Roman" w:cs="Times New Roman"/>
                <w:b/>
                <w:sz w:val="28"/>
                <w:szCs w:val="28"/>
              </w:rPr>
              <w:t>2009 – 2010 учебный год</w:t>
            </w:r>
          </w:p>
        </w:tc>
        <w:tc>
          <w:tcPr>
            <w:tcW w:w="4961" w:type="dxa"/>
          </w:tcPr>
          <w:p w:rsidR="006A3F0A" w:rsidRPr="00A81234" w:rsidRDefault="006A3F0A" w:rsidP="00A81234">
            <w:pPr>
              <w:jc w:val="center"/>
              <w:rPr>
                <w:rFonts w:ascii="Times New Roman" w:hAnsi="Times New Roman" w:cs="Times New Roman"/>
                <w:b/>
                <w:sz w:val="28"/>
                <w:szCs w:val="28"/>
              </w:rPr>
            </w:pPr>
            <w:r w:rsidRPr="00A81234">
              <w:rPr>
                <w:rFonts w:ascii="Times New Roman" w:hAnsi="Times New Roman" w:cs="Times New Roman"/>
                <w:b/>
                <w:sz w:val="28"/>
                <w:szCs w:val="28"/>
              </w:rPr>
              <w:t>2010 – 2011 учебный год</w:t>
            </w:r>
          </w:p>
        </w:tc>
      </w:tr>
      <w:tr w:rsidR="006A3F0A" w:rsidRPr="00A81234" w:rsidTr="00A81234">
        <w:tc>
          <w:tcPr>
            <w:tcW w:w="9781" w:type="dxa"/>
            <w:gridSpan w:val="2"/>
          </w:tcPr>
          <w:p w:rsidR="006A3F0A" w:rsidRPr="00A81234" w:rsidRDefault="006A3F0A" w:rsidP="00A81234">
            <w:pPr>
              <w:jc w:val="center"/>
              <w:rPr>
                <w:rFonts w:ascii="Times New Roman" w:hAnsi="Times New Roman" w:cs="Times New Roman"/>
                <w:b/>
                <w:color w:val="FF0000"/>
                <w:sz w:val="28"/>
                <w:szCs w:val="28"/>
              </w:rPr>
            </w:pPr>
            <w:r w:rsidRPr="00A81234">
              <w:rPr>
                <w:rFonts w:ascii="Times New Roman" w:hAnsi="Times New Roman" w:cs="Times New Roman"/>
                <w:b/>
                <w:color w:val="FF0000"/>
                <w:sz w:val="28"/>
                <w:szCs w:val="28"/>
              </w:rPr>
              <w:t>Качественный состав по уровню образования</w:t>
            </w:r>
          </w:p>
        </w:tc>
      </w:tr>
      <w:tr w:rsidR="006A3F0A" w:rsidRPr="00A81234" w:rsidTr="00A81234">
        <w:tc>
          <w:tcPr>
            <w:tcW w:w="4820"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Высшее образование –88%</w:t>
            </w:r>
          </w:p>
        </w:tc>
        <w:tc>
          <w:tcPr>
            <w:tcW w:w="4961"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Высшее образование –89%</w:t>
            </w:r>
          </w:p>
        </w:tc>
      </w:tr>
      <w:tr w:rsidR="006A3F0A" w:rsidRPr="00A81234" w:rsidTr="00A81234">
        <w:tc>
          <w:tcPr>
            <w:tcW w:w="4820"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Незаконченное высшее –  1%</w:t>
            </w:r>
          </w:p>
        </w:tc>
        <w:tc>
          <w:tcPr>
            <w:tcW w:w="4961"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Незаконченное высшее –  1%</w:t>
            </w:r>
          </w:p>
        </w:tc>
      </w:tr>
      <w:tr w:rsidR="006A3F0A" w:rsidRPr="00A81234" w:rsidTr="00A81234">
        <w:tc>
          <w:tcPr>
            <w:tcW w:w="4820"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Среднее специальное –11 %</w:t>
            </w:r>
          </w:p>
        </w:tc>
        <w:tc>
          <w:tcPr>
            <w:tcW w:w="4961"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Среднее специальное – 10%</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Магистратура – 2 чел. (география, биология)</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Магистратура –  2чел. (география, биология)</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Аспирантура – 1 чел. (история)</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Аспирантура –  1чел. (иностранный язык)</w:t>
            </w:r>
          </w:p>
        </w:tc>
      </w:tr>
      <w:tr w:rsidR="006A3F0A" w:rsidRPr="00A81234" w:rsidTr="00A81234">
        <w:tc>
          <w:tcPr>
            <w:tcW w:w="9781" w:type="dxa"/>
            <w:gridSpan w:val="2"/>
          </w:tcPr>
          <w:p w:rsidR="006A3F0A" w:rsidRPr="00A81234" w:rsidRDefault="006A3F0A" w:rsidP="00A81234">
            <w:pPr>
              <w:jc w:val="center"/>
              <w:rPr>
                <w:rFonts w:ascii="Times New Roman" w:hAnsi="Times New Roman" w:cs="Times New Roman"/>
                <w:b/>
                <w:color w:val="FF0000"/>
                <w:sz w:val="28"/>
                <w:szCs w:val="28"/>
              </w:rPr>
            </w:pPr>
            <w:r w:rsidRPr="00A81234">
              <w:rPr>
                <w:rFonts w:ascii="Times New Roman" w:hAnsi="Times New Roman" w:cs="Times New Roman"/>
                <w:b/>
                <w:color w:val="FF0000"/>
                <w:sz w:val="28"/>
                <w:szCs w:val="28"/>
              </w:rPr>
              <w:t>Возрастной состав</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20 до 25 лет –   9 чел. – 8 %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20 до 25 лет –   6 чел. - 9%</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26 да 35 лет -   16 чел. – 23%</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26 да 35 лет -   14 чел. -21%</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36 до 45 лет –   28 чел. – 37%</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36 до 45 лет –   26 чел. - 39%</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46 до 55 лет –  16 чел. –  27%</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46 до 55 лет –  11 чел. – 16 %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56 до 60 и более лет. – 7 чел –5 %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56 до 60 и более лет. –  9 чел.- 13%</w:t>
            </w:r>
          </w:p>
        </w:tc>
      </w:tr>
      <w:tr w:rsidR="006A3F0A" w:rsidRPr="00A81234" w:rsidTr="00A81234">
        <w:tc>
          <w:tcPr>
            <w:tcW w:w="9781" w:type="dxa"/>
            <w:gridSpan w:val="2"/>
          </w:tcPr>
          <w:p w:rsidR="006A3F0A" w:rsidRPr="00A81234" w:rsidRDefault="006A3F0A" w:rsidP="00A81234">
            <w:pPr>
              <w:jc w:val="center"/>
              <w:rPr>
                <w:rFonts w:ascii="Times New Roman" w:hAnsi="Times New Roman" w:cs="Times New Roman"/>
                <w:b/>
                <w:color w:val="FF0000"/>
                <w:sz w:val="28"/>
                <w:szCs w:val="28"/>
              </w:rPr>
            </w:pPr>
            <w:r w:rsidRPr="00A81234">
              <w:rPr>
                <w:rFonts w:ascii="Times New Roman" w:hAnsi="Times New Roman" w:cs="Times New Roman"/>
                <w:b/>
                <w:color w:val="FF0000"/>
                <w:sz w:val="28"/>
                <w:szCs w:val="28"/>
              </w:rPr>
              <w:t>Педагогический стаж</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Всего – 72 педагога</w:t>
            </w:r>
          </w:p>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До 3-х лет  - 4 чел. –  4 %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Всего – 66 педагогов</w:t>
            </w:r>
          </w:p>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До 3-х лет  - 3 чел. – 4,5 %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3 до 5 лет  - 4 чел.  – 4%</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3 до 5 лет – 3 чел. – 4,5 %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lastRenderedPageBreak/>
              <w:t>От 6 до 10 лет – 9 чел.  – 13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6 до 10 лет -9 чел.– 13,6%</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11до 15 лет –  5 чел.  – 7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11до 15 лет – 6 чел. – 9 %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16 до 20 лет  -  18чел.   – 29 %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16 до 20 лет  - 15 чел.- 23 %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21 до 25 лет  -  15 чел. – 21 %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От 21 до 25 лет  - 11 чел.-  16,6%</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Свыше 25 лет –   17 чел.  –  22 %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Свыше 25 лет  - 18чел.– 27 %</w:t>
            </w:r>
          </w:p>
        </w:tc>
      </w:tr>
      <w:tr w:rsidR="006A3F0A" w:rsidRPr="00A81234" w:rsidTr="00A81234">
        <w:tc>
          <w:tcPr>
            <w:tcW w:w="9781" w:type="dxa"/>
            <w:gridSpan w:val="2"/>
          </w:tcPr>
          <w:p w:rsidR="006A3F0A" w:rsidRPr="00A81234" w:rsidRDefault="006A3F0A" w:rsidP="00A81234">
            <w:pPr>
              <w:jc w:val="center"/>
              <w:rPr>
                <w:rFonts w:ascii="Times New Roman" w:hAnsi="Times New Roman" w:cs="Times New Roman"/>
                <w:b/>
                <w:color w:val="FF0000"/>
                <w:sz w:val="28"/>
                <w:szCs w:val="28"/>
              </w:rPr>
            </w:pPr>
            <w:r w:rsidRPr="00A81234">
              <w:rPr>
                <w:rFonts w:ascii="Times New Roman" w:hAnsi="Times New Roman" w:cs="Times New Roman"/>
                <w:b/>
                <w:color w:val="FF0000"/>
                <w:sz w:val="28"/>
                <w:szCs w:val="28"/>
              </w:rPr>
              <w:t>Квалификация педагогических работников</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Всего – 72 педагога</w:t>
            </w:r>
          </w:p>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Не имеют  -  5 чел. (молодые специалисты)  -   5 %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Всего – 66 педагогов</w:t>
            </w:r>
          </w:p>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Не имеют  -   5 чел. (молодые специалисты)  -  7 %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Вторая  категория  -   10 чел.  – 15 %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Вторая  категория  -  10 чел. – 6,6%</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Первая категория  -  17 чел.  – 25 %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Первая категория  - 11чел.- 6 %</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Высшая категория – 40 чел.- 60  %</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Высшая категория – 40чел.-  60%</w:t>
            </w:r>
          </w:p>
        </w:tc>
      </w:tr>
      <w:tr w:rsidR="006A3F0A" w:rsidRPr="00A81234" w:rsidTr="00A81234">
        <w:tc>
          <w:tcPr>
            <w:tcW w:w="9781" w:type="dxa"/>
            <w:gridSpan w:val="2"/>
          </w:tcPr>
          <w:p w:rsidR="006A3F0A" w:rsidRPr="00A81234" w:rsidRDefault="006A3F0A" w:rsidP="00A81234">
            <w:pPr>
              <w:jc w:val="center"/>
              <w:rPr>
                <w:rFonts w:ascii="Times New Roman" w:hAnsi="Times New Roman" w:cs="Times New Roman"/>
                <w:b/>
                <w:color w:val="FF0000"/>
                <w:sz w:val="28"/>
                <w:szCs w:val="28"/>
              </w:rPr>
            </w:pPr>
            <w:r w:rsidRPr="00A81234">
              <w:rPr>
                <w:rFonts w:ascii="Times New Roman" w:hAnsi="Times New Roman" w:cs="Times New Roman"/>
                <w:b/>
                <w:color w:val="FF0000"/>
                <w:sz w:val="28"/>
                <w:szCs w:val="28"/>
              </w:rPr>
              <w:t>Имеют почетные звания и награды:</w:t>
            </w:r>
          </w:p>
        </w:tc>
      </w:tr>
      <w:tr w:rsidR="006A3F0A" w:rsidRPr="00A81234" w:rsidTr="00A81234">
        <w:tc>
          <w:tcPr>
            <w:tcW w:w="4820"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«Отличник просвещения» - 3 чел.</w:t>
            </w:r>
          </w:p>
        </w:tc>
        <w:tc>
          <w:tcPr>
            <w:tcW w:w="4961"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«Отличник просвещения» -  3 чел.</w:t>
            </w:r>
          </w:p>
        </w:tc>
      </w:tr>
      <w:tr w:rsidR="006A3F0A" w:rsidRPr="00A81234" w:rsidTr="00A81234">
        <w:tc>
          <w:tcPr>
            <w:tcW w:w="4820"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«Почетный работник общего образования  РФ» - 9 чел.</w:t>
            </w:r>
          </w:p>
        </w:tc>
        <w:tc>
          <w:tcPr>
            <w:tcW w:w="4961" w:type="dxa"/>
          </w:tcPr>
          <w:p w:rsidR="006A3F0A" w:rsidRPr="00A81234" w:rsidRDefault="006A3F0A" w:rsidP="00A81234">
            <w:pPr>
              <w:rPr>
                <w:rFonts w:ascii="Times New Roman" w:hAnsi="Times New Roman" w:cs="Times New Roman"/>
                <w:b/>
                <w:sz w:val="28"/>
                <w:szCs w:val="28"/>
              </w:rPr>
            </w:pPr>
            <w:r w:rsidRPr="00A81234">
              <w:rPr>
                <w:rFonts w:ascii="Times New Roman" w:hAnsi="Times New Roman" w:cs="Times New Roman"/>
                <w:sz w:val="28"/>
                <w:szCs w:val="28"/>
              </w:rPr>
              <w:t>«Почетный работник общего образования  РФ» -  9 чел.</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МО РФ – 10</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МО РФ –  11чел.</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МО СК – 20</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МО СК –19 чел.</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Губернатора СК-3</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Губернатора СК-3</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Главы города - 2</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Главы города - 3</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отдела образования-30 чел.</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Почетная грамота отдела образования – 31чел.</w:t>
            </w:r>
          </w:p>
        </w:tc>
      </w:tr>
      <w:tr w:rsidR="006A3F0A" w:rsidRPr="00A81234" w:rsidTr="00A81234">
        <w:tc>
          <w:tcPr>
            <w:tcW w:w="4820"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Итого – 77 чел.</w:t>
            </w:r>
          </w:p>
        </w:tc>
        <w:tc>
          <w:tcPr>
            <w:tcW w:w="4961" w:type="dxa"/>
          </w:tcPr>
          <w:p w:rsidR="006A3F0A" w:rsidRPr="00A81234" w:rsidRDefault="006A3F0A" w:rsidP="00A81234">
            <w:pPr>
              <w:rPr>
                <w:rFonts w:ascii="Times New Roman" w:hAnsi="Times New Roman" w:cs="Times New Roman"/>
                <w:sz w:val="28"/>
                <w:szCs w:val="28"/>
              </w:rPr>
            </w:pPr>
            <w:r w:rsidRPr="00A81234">
              <w:rPr>
                <w:rFonts w:ascii="Times New Roman" w:hAnsi="Times New Roman" w:cs="Times New Roman"/>
                <w:sz w:val="28"/>
                <w:szCs w:val="28"/>
              </w:rPr>
              <w:t>Итого – 78 чел.</w:t>
            </w:r>
          </w:p>
        </w:tc>
      </w:tr>
    </w:tbl>
    <w:p w:rsidR="00A81234" w:rsidRDefault="00A81234" w:rsidP="00A81234">
      <w:pPr>
        <w:pStyle w:val="a4"/>
        <w:ind w:left="0"/>
        <w:jc w:val="both"/>
        <w:rPr>
          <w:b/>
          <w:i/>
          <w:color w:val="0070C0"/>
          <w:szCs w:val="24"/>
        </w:rPr>
      </w:pPr>
    </w:p>
    <w:p w:rsidR="00036175" w:rsidRDefault="00036175" w:rsidP="00A81234">
      <w:pPr>
        <w:pStyle w:val="a4"/>
        <w:ind w:left="0"/>
        <w:jc w:val="both"/>
        <w:rPr>
          <w:rFonts w:ascii="Times New Roman" w:hAnsi="Times New Roman" w:cs="Times New Roman"/>
          <w:b/>
          <w:i/>
          <w:color w:val="0070C0"/>
          <w:sz w:val="28"/>
          <w:szCs w:val="28"/>
        </w:rPr>
      </w:pPr>
    </w:p>
    <w:p w:rsidR="00A81234" w:rsidRPr="00A81234" w:rsidRDefault="00A81234" w:rsidP="00036175">
      <w:pPr>
        <w:pStyle w:val="a4"/>
        <w:ind w:left="0"/>
        <w:jc w:val="center"/>
        <w:rPr>
          <w:rFonts w:ascii="Times New Roman" w:hAnsi="Times New Roman" w:cs="Times New Roman"/>
          <w:b/>
          <w:i/>
          <w:color w:val="0070C0"/>
          <w:sz w:val="28"/>
          <w:szCs w:val="28"/>
        </w:rPr>
      </w:pPr>
      <w:r w:rsidRPr="00A81234">
        <w:rPr>
          <w:rFonts w:ascii="Times New Roman" w:hAnsi="Times New Roman" w:cs="Times New Roman"/>
          <w:b/>
          <w:i/>
          <w:color w:val="0070C0"/>
          <w:sz w:val="28"/>
          <w:szCs w:val="28"/>
        </w:rPr>
        <w:t>Для реализации цели и задач методической работы определена структура методической службы Лицея.</w:t>
      </w:r>
    </w:p>
    <w:p w:rsidR="00A81234" w:rsidRPr="00A81234" w:rsidRDefault="00A81234" w:rsidP="00A81234">
      <w:pPr>
        <w:ind w:firstLine="360"/>
        <w:jc w:val="both"/>
        <w:rPr>
          <w:rFonts w:ascii="Times New Roman" w:hAnsi="Times New Roman" w:cs="Times New Roman"/>
          <w:sz w:val="28"/>
          <w:szCs w:val="28"/>
        </w:rPr>
      </w:pPr>
      <w:r w:rsidRPr="00A81234">
        <w:rPr>
          <w:rFonts w:ascii="Times New Roman" w:hAnsi="Times New Roman" w:cs="Times New Roman"/>
          <w:sz w:val="28"/>
          <w:szCs w:val="28"/>
        </w:rPr>
        <w:t xml:space="preserve">В данной модели методической службы </w:t>
      </w:r>
      <w:r w:rsidRPr="00A81234">
        <w:rPr>
          <w:rFonts w:ascii="Times New Roman" w:hAnsi="Times New Roman" w:cs="Times New Roman"/>
          <w:b/>
          <w:i/>
          <w:sz w:val="28"/>
          <w:szCs w:val="28"/>
        </w:rPr>
        <w:t>стратегию</w:t>
      </w:r>
      <w:r w:rsidRPr="00A81234">
        <w:rPr>
          <w:rFonts w:ascii="Times New Roman" w:hAnsi="Times New Roman" w:cs="Times New Roman"/>
          <w:sz w:val="28"/>
          <w:szCs w:val="28"/>
        </w:rPr>
        <w:t xml:space="preserve"> учебно-воспитательной и методической работы определяют следующие субъекты методической службы:</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Директор М</w:t>
      </w:r>
      <w:r w:rsidR="009159A4">
        <w:rPr>
          <w:rFonts w:ascii="Times New Roman" w:hAnsi="Times New Roman" w:cs="Times New Roman"/>
          <w:sz w:val="28"/>
          <w:szCs w:val="28"/>
        </w:rPr>
        <w:t>Б</w:t>
      </w:r>
      <w:r w:rsidRPr="00A81234">
        <w:rPr>
          <w:rFonts w:ascii="Times New Roman" w:hAnsi="Times New Roman" w:cs="Times New Roman"/>
          <w:sz w:val="28"/>
          <w:szCs w:val="28"/>
        </w:rPr>
        <w:t>ОУ Лицей №6;</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lastRenderedPageBreak/>
        <w:t>Управляющий совет Лицея;</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Научно-методический совет Лицея;</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Заместители директора по УВР, НМР и ВР.</w:t>
      </w:r>
    </w:p>
    <w:p w:rsidR="00A81234" w:rsidRPr="00A81234" w:rsidRDefault="00A81234" w:rsidP="00A81234">
      <w:pPr>
        <w:pStyle w:val="a4"/>
        <w:ind w:left="0"/>
        <w:jc w:val="both"/>
        <w:rPr>
          <w:rFonts w:ascii="Times New Roman" w:hAnsi="Times New Roman" w:cs="Times New Roman"/>
          <w:sz w:val="28"/>
          <w:szCs w:val="28"/>
        </w:rPr>
      </w:pPr>
      <w:r w:rsidRPr="00A81234">
        <w:rPr>
          <w:rFonts w:ascii="Times New Roman" w:hAnsi="Times New Roman" w:cs="Times New Roman"/>
          <w:sz w:val="28"/>
          <w:szCs w:val="28"/>
        </w:rPr>
        <w:t xml:space="preserve">На  </w:t>
      </w:r>
      <w:r w:rsidRPr="00A81234">
        <w:rPr>
          <w:rFonts w:ascii="Times New Roman" w:hAnsi="Times New Roman" w:cs="Times New Roman"/>
          <w:b/>
          <w:i/>
          <w:sz w:val="28"/>
          <w:szCs w:val="28"/>
        </w:rPr>
        <w:t>тактическом</w:t>
      </w:r>
      <w:r w:rsidRPr="00A81234">
        <w:rPr>
          <w:rFonts w:ascii="Times New Roman" w:hAnsi="Times New Roman" w:cs="Times New Roman"/>
          <w:sz w:val="28"/>
          <w:szCs w:val="28"/>
        </w:rPr>
        <w:t xml:space="preserve"> уровне функционируют субъекты:</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Предметные кафедры;</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Творческие и проблемные группы;</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Педагогический совет;</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Психолого-педагогическая служба лицея;</w:t>
      </w:r>
    </w:p>
    <w:p w:rsidR="00A81234" w:rsidRPr="00A81234" w:rsidRDefault="00A81234" w:rsidP="00A81234">
      <w:pPr>
        <w:pStyle w:val="a4"/>
        <w:numPr>
          <w:ilvl w:val="0"/>
          <w:numId w:val="49"/>
        </w:numPr>
        <w:spacing w:after="0"/>
        <w:jc w:val="both"/>
        <w:rPr>
          <w:rFonts w:ascii="Times New Roman" w:hAnsi="Times New Roman" w:cs="Times New Roman"/>
          <w:sz w:val="28"/>
          <w:szCs w:val="28"/>
        </w:rPr>
      </w:pPr>
      <w:r w:rsidRPr="00A81234">
        <w:rPr>
          <w:rFonts w:ascii="Times New Roman" w:hAnsi="Times New Roman" w:cs="Times New Roman"/>
          <w:sz w:val="28"/>
          <w:szCs w:val="28"/>
        </w:rPr>
        <w:t>Органы самоуправления учащихся и НОУ «ЭКОС».</w:t>
      </w:r>
    </w:p>
    <w:p w:rsidR="00A81234" w:rsidRPr="00A81234" w:rsidRDefault="00A81234" w:rsidP="00A81234">
      <w:pPr>
        <w:pStyle w:val="a4"/>
        <w:ind w:left="0" w:firstLine="360"/>
        <w:jc w:val="both"/>
        <w:rPr>
          <w:rFonts w:ascii="Times New Roman" w:hAnsi="Times New Roman" w:cs="Times New Roman"/>
          <w:color w:val="333333"/>
          <w:sz w:val="28"/>
          <w:szCs w:val="28"/>
        </w:rPr>
      </w:pPr>
      <w:r w:rsidRPr="00036175">
        <w:rPr>
          <w:rFonts w:ascii="Times New Roman" w:hAnsi="Times New Roman" w:cs="Times New Roman"/>
          <w:b/>
          <w:i/>
          <w:color w:val="0070C0"/>
          <w:sz w:val="28"/>
          <w:szCs w:val="28"/>
        </w:rPr>
        <w:t xml:space="preserve">Главным субъектом, который диктует построение </w:t>
      </w:r>
      <w:proofErr w:type="gramStart"/>
      <w:r w:rsidRPr="00036175">
        <w:rPr>
          <w:rFonts w:ascii="Times New Roman" w:hAnsi="Times New Roman" w:cs="Times New Roman"/>
          <w:b/>
          <w:i/>
          <w:color w:val="0070C0"/>
          <w:sz w:val="28"/>
          <w:szCs w:val="28"/>
        </w:rPr>
        <w:t>стратегии</w:t>
      </w:r>
      <w:proofErr w:type="gramEnd"/>
      <w:r w:rsidRPr="00036175">
        <w:rPr>
          <w:rFonts w:ascii="Times New Roman" w:hAnsi="Times New Roman" w:cs="Times New Roman"/>
          <w:b/>
          <w:i/>
          <w:color w:val="0070C0"/>
          <w:sz w:val="28"/>
          <w:szCs w:val="28"/>
        </w:rPr>
        <w:t xml:space="preserve"> и тактики</w:t>
      </w:r>
      <w:r w:rsidRPr="00A81234">
        <w:rPr>
          <w:rFonts w:ascii="Times New Roman" w:hAnsi="Times New Roman" w:cs="Times New Roman"/>
          <w:color w:val="333333"/>
          <w:sz w:val="28"/>
          <w:szCs w:val="28"/>
        </w:rPr>
        <w:t xml:space="preserve"> </w:t>
      </w:r>
      <w:r w:rsidRPr="00A81234">
        <w:rPr>
          <w:rFonts w:ascii="Times New Roman" w:hAnsi="Times New Roman" w:cs="Times New Roman"/>
          <w:sz w:val="28"/>
          <w:szCs w:val="28"/>
        </w:rPr>
        <w:t>методической службы лицея являются учителя, педагоги-психологи, социальные педагоги, учитель-логопед и педагоги дополнительного образования.</w:t>
      </w:r>
    </w:p>
    <w:p w:rsidR="00A81234" w:rsidRPr="00A81234" w:rsidRDefault="00A81234" w:rsidP="00A81234">
      <w:pPr>
        <w:jc w:val="center"/>
        <w:rPr>
          <w:rFonts w:ascii="Times New Roman" w:hAnsi="Times New Roman" w:cs="Times New Roman"/>
          <w:b/>
          <w:i/>
          <w:sz w:val="28"/>
          <w:szCs w:val="28"/>
          <w:u w:val="single"/>
        </w:rPr>
      </w:pPr>
    </w:p>
    <w:p w:rsidR="00A81234" w:rsidRPr="009C5FB8" w:rsidRDefault="00A81234" w:rsidP="00A81234">
      <w:pPr>
        <w:jc w:val="center"/>
        <w:rPr>
          <w:b/>
          <w:i/>
        </w:rPr>
      </w:pPr>
      <w:r>
        <w:rPr>
          <w:b/>
          <w:i/>
          <w:noProof/>
          <w:lang w:eastAsia="ru-RU"/>
        </w:rPr>
        <w:drawing>
          <wp:inline distT="0" distB="0" distL="0" distR="0">
            <wp:extent cx="5667375" cy="406717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667375" cy="4067175"/>
                    </a:xfrm>
                    <a:prstGeom prst="rect">
                      <a:avLst/>
                    </a:prstGeom>
                    <a:noFill/>
                    <a:ln w="9525">
                      <a:noFill/>
                      <a:miter lim="800000"/>
                      <a:headEnd/>
                      <a:tailEnd/>
                    </a:ln>
                  </pic:spPr>
                </pic:pic>
              </a:graphicData>
            </a:graphic>
          </wp:inline>
        </w:drawing>
      </w:r>
    </w:p>
    <w:p w:rsidR="00036175" w:rsidRDefault="00A81234" w:rsidP="00A81234">
      <w:pPr>
        <w:jc w:val="both"/>
        <w:rPr>
          <w:rFonts w:ascii="Times New Roman" w:hAnsi="Times New Roman" w:cs="Times New Roman"/>
          <w:color w:val="C00000"/>
          <w:sz w:val="28"/>
          <w:szCs w:val="28"/>
        </w:rPr>
      </w:pPr>
      <w:r w:rsidRPr="00A81234">
        <w:rPr>
          <w:rFonts w:ascii="Times New Roman" w:hAnsi="Times New Roman" w:cs="Times New Roman"/>
          <w:color w:val="C00000"/>
          <w:sz w:val="28"/>
          <w:szCs w:val="28"/>
        </w:rPr>
        <w:t xml:space="preserve">  </w:t>
      </w:r>
    </w:p>
    <w:p w:rsidR="00036175" w:rsidRDefault="00036175" w:rsidP="00A81234">
      <w:pPr>
        <w:jc w:val="both"/>
        <w:rPr>
          <w:rFonts w:ascii="Times New Roman" w:hAnsi="Times New Roman" w:cs="Times New Roman"/>
          <w:color w:val="C00000"/>
          <w:sz w:val="28"/>
          <w:szCs w:val="28"/>
        </w:rPr>
      </w:pPr>
    </w:p>
    <w:p w:rsidR="00A81234" w:rsidRPr="001E1282" w:rsidRDefault="00A81234" w:rsidP="00A81234">
      <w:pPr>
        <w:jc w:val="both"/>
        <w:rPr>
          <w:rFonts w:ascii="Times New Roman" w:hAnsi="Times New Roman" w:cs="Times New Roman"/>
          <w:b/>
          <w:i/>
          <w:color w:val="0070C0"/>
          <w:sz w:val="28"/>
          <w:szCs w:val="28"/>
        </w:rPr>
      </w:pPr>
      <w:r w:rsidRPr="001E1282">
        <w:rPr>
          <w:rFonts w:ascii="Times New Roman" w:hAnsi="Times New Roman" w:cs="Times New Roman"/>
          <w:b/>
          <w:i/>
          <w:color w:val="0070C0"/>
          <w:sz w:val="28"/>
          <w:szCs w:val="28"/>
        </w:rPr>
        <w:t>Основными направлениями</w:t>
      </w:r>
      <w:r w:rsidRPr="001E1282">
        <w:rPr>
          <w:rFonts w:ascii="Times New Roman" w:hAnsi="Times New Roman" w:cs="Times New Roman"/>
          <w:i/>
          <w:color w:val="0070C0"/>
          <w:sz w:val="28"/>
          <w:szCs w:val="28"/>
        </w:rPr>
        <w:t xml:space="preserve"> </w:t>
      </w:r>
      <w:r w:rsidRPr="001E1282">
        <w:rPr>
          <w:rFonts w:ascii="Times New Roman" w:hAnsi="Times New Roman" w:cs="Times New Roman"/>
          <w:b/>
          <w:i/>
          <w:color w:val="0070C0"/>
          <w:sz w:val="28"/>
          <w:szCs w:val="28"/>
        </w:rPr>
        <w:t>методической работы</w:t>
      </w:r>
      <w:r w:rsidRPr="001E1282">
        <w:rPr>
          <w:rFonts w:ascii="Times New Roman" w:hAnsi="Times New Roman" w:cs="Times New Roman"/>
          <w:i/>
          <w:color w:val="0070C0"/>
          <w:sz w:val="28"/>
          <w:szCs w:val="28"/>
        </w:rPr>
        <w:t xml:space="preserve"> </w:t>
      </w:r>
      <w:r w:rsidRPr="001E1282">
        <w:rPr>
          <w:rFonts w:ascii="Times New Roman" w:hAnsi="Times New Roman" w:cs="Times New Roman"/>
          <w:b/>
          <w:i/>
          <w:color w:val="0070C0"/>
          <w:sz w:val="28"/>
          <w:szCs w:val="28"/>
        </w:rPr>
        <w:t>в Лицее являются:</w:t>
      </w:r>
    </w:p>
    <w:p w:rsidR="00A81234" w:rsidRPr="00036175" w:rsidRDefault="00A81234" w:rsidP="00A81234">
      <w:pPr>
        <w:numPr>
          <w:ilvl w:val="0"/>
          <w:numId w:val="50"/>
        </w:numPr>
        <w:tabs>
          <w:tab w:val="clear" w:pos="720"/>
          <w:tab w:val="num" w:pos="0"/>
        </w:tabs>
        <w:spacing w:after="0"/>
        <w:ind w:left="0" w:right="150" w:firstLine="426"/>
        <w:jc w:val="both"/>
        <w:rPr>
          <w:rFonts w:ascii="Times New Roman" w:hAnsi="Times New Roman" w:cs="Times New Roman"/>
          <w:color w:val="0070C0"/>
          <w:sz w:val="28"/>
          <w:szCs w:val="28"/>
        </w:rPr>
      </w:pPr>
      <w:r w:rsidRPr="00A81234">
        <w:rPr>
          <w:rFonts w:ascii="Times New Roman" w:hAnsi="Times New Roman" w:cs="Times New Roman"/>
          <w:color w:val="000000"/>
          <w:sz w:val="28"/>
          <w:szCs w:val="28"/>
        </w:rPr>
        <w:t xml:space="preserve"> Информационное  (повышение научной информативности в области педагогического опыта, </w:t>
      </w:r>
      <w:r w:rsidRPr="00A81234">
        <w:rPr>
          <w:rFonts w:ascii="Times New Roman" w:hAnsi="Times New Roman" w:cs="Times New Roman"/>
          <w:sz w:val="28"/>
          <w:szCs w:val="28"/>
        </w:rPr>
        <w:t xml:space="preserve">организация профессиональной поддержки и текущих консультаций педагогов и заместителей директора по УВР, НМР, то есть </w:t>
      </w:r>
      <w:r w:rsidRPr="00036175">
        <w:rPr>
          <w:rStyle w:val="FontStyle15"/>
          <w:color w:val="0070C0"/>
          <w:sz w:val="28"/>
          <w:szCs w:val="28"/>
        </w:rPr>
        <w:t>создание условий для развития профессионально-образовательной индивидуальности педагогов</w:t>
      </w:r>
      <w:r w:rsidRPr="00036175">
        <w:rPr>
          <w:rFonts w:ascii="Times New Roman" w:hAnsi="Times New Roman" w:cs="Times New Roman"/>
          <w:color w:val="0070C0"/>
          <w:sz w:val="28"/>
          <w:szCs w:val="28"/>
        </w:rPr>
        <w:t>);</w:t>
      </w:r>
      <w:r w:rsidRPr="00036175">
        <w:rPr>
          <w:rFonts w:ascii="Times New Roman" w:hAnsi="Times New Roman" w:cs="Times New Roman"/>
          <w:b/>
          <w:i/>
          <w:color w:val="0070C0"/>
          <w:sz w:val="28"/>
          <w:szCs w:val="28"/>
        </w:rPr>
        <w:t xml:space="preserve"> </w:t>
      </w:r>
    </w:p>
    <w:p w:rsidR="00A81234" w:rsidRPr="00A81234" w:rsidRDefault="00A81234" w:rsidP="00A81234">
      <w:pPr>
        <w:numPr>
          <w:ilvl w:val="0"/>
          <w:numId w:val="50"/>
        </w:numPr>
        <w:tabs>
          <w:tab w:val="clear" w:pos="720"/>
          <w:tab w:val="num" w:pos="0"/>
        </w:tabs>
        <w:spacing w:after="0"/>
        <w:ind w:left="0" w:right="150" w:firstLine="426"/>
        <w:jc w:val="both"/>
        <w:rPr>
          <w:rFonts w:ascii="Times New Roman" w:hAnsi="Times New Roman" w:cs="Times New Roman"/>
          <w:color w:val="000000"/>
          <w:sz w:val="28"/>
          <w:szCs w:val="28"/>
        </w:rPr>
      </w:pPr>
      <w:r w:rsidRPr="00A81234">
        <w:rPr>
          <w:rFonts w:ascii="Times New Roman" w:hAnsi="Times New Roman" w:cs="Times New Roman"/>
          <w:color w:val="000000"/>
          <w:sz w:val="28"/>
          <w:szCs w:val="28"/>
        </w:rPr>
        <w:lastRenderedPageBreak/>
        <w:t xml:space="preserve"> Предметное (</w:t>
      </w:r>
      <w:r w:rsidRPr="00A81234">
        <w:rPr>
          <w:rFonts w:ascii="Times New Roman" w:hAnsi="Times New Roman" w:cs="Times New Roman"/>
          <w:sz w:val="28"/>
          <w:szCs w:val="28"/>
        </w:rPr>
        <w:t>изучение и апробирование методик, методов, технологий обучения, развития, воспитания</w:t>
      </w:r>
      <w:r w:rsidRPr="00A81234">
        <w:rPr>
          <w:rFonts w:ascii="Times New Roman" w:hAnsi="Times New Roman" w:cs="Times New Roman"/>
          <w:color w:val="000000"/>
          <w:sz w:val="28"/>
          <w:szCs w:val="28"/>
        </w:rPr>
        <w:t xml:space="preserve">); </w:t>
      </w:r>
    </w:p>
    <w:p w:rsidR="00A81234" w:rsidRPr="00A81234" w:rsidRDefault="00A81234" w:rsidP="00A81234">
      <w:pPr>
        <w:numPr>
          <w:ilvl w:val="0"/>
          <w:numId w:val="50"/>
        </w:numPr>
        <w:tabs>
          <w:tab w:val="clear" w:pos="720"/>
          <w:tab w:val="num" w:pos="0"/>
        </w:tabs>
        <w:spacing w:after="0"/>
        <w:ind w:left="0" w:right="150" w:firstLine="426"/>
        <w:jc w:val="both"/>
        <w:rPr>
          <w:rFonts w:ascii="Times New Roman" w:hAnsi="Times New Roman" w:cs="Times New Roman"/>
          <w:color w:val="000000"/>
          <w:sz w:val="28"/>
          <w:szCs w:val="28"/>
        </w:rPr>
      </w:pPr>
      <w:r w:rsidRPr="00A81234">
        <w:rPr>
          <w:rFonts w:ascii="Times New Roman" w:hAnsi="Times New Roman" w:cs="Times New Roman"/>
          <w:color w:val="000000"/>
          <w:sz w:val="28"/>
          <w:szCs w:val="28"/>
        </w:rPr>
        <w:t xml:space="preserve"> Нормативно-правовое (</w:t>
      </w:r>
      <w:r w:rsidRPr="00A81234">
        <w:rPr>
          <w:rFonts w:ascii="Times New Roman" w:hAnsi="Times New Roman" w:cs="Times New Roman"/>
          <w:sz w:val="28"/>
          <w:szCs w:val="28"/>
        </w:rPr>
        <w:t>работа с текущей документацией, изучение нормативных документов, участие в разработке локальных нормативно-правовых документов</w:t>
      </w:r>
      <w:r w:rsidRPr="00A81234">
        <w:rPr>
          <w:rFonts w:ascii="Times New Roman" w:hAnsi="Times New Roman" w:cs="Times New Roman"/>
          <w:color w:val="000000"/>
          <w:sz w:val="28"/>
          <w:szCs w:val="28"/>
        </w:rPr>
        <w:t xml:space="preserve">); </w:t>
      </w:r>
    </w:p>
    <w:p w:rsidR="00A81234" w:rsidRPr="00A81234" w:rsidRDefault="00A81234" w:rsidP="00A81234">
      <w:pPr>
        <w:numPr>
          <w:ilvl w:val="0"/>
          <w:numId w:val="50"/>
        </w:numPr>
        <w:tabs>
          <w:tab w:val="clear" w:pos="720"/>
          <w:tab w:val="num" w:pos="0"/>
        </w:tabs>
        <w:spacing w:after="0"/>
        <w:ind w:left="0" w:right="150" w:firstLine="426"/>
        <w:jc w:val="both"/>
        <w:rPr>
          <w:rFonts w:ascii="Times New Roman" w:hAnsi="Times New Roman" w:cs="Times New Roman"/>
          <w:color w:val="000000"/>
          <w:sz w:val="28"/>
          <w:szCs w:val="28"/>
        </w:rPr>
      </w:pPr>
      <w:r w:rsidRPr="00A81234">
        <w:rPr>
          <w:rFonts w:ascii="Times New Roman" w:hAnsi="Times New Roman" w:cs="Times New Roman"/>
          <w:color w:val="000000"/>
          <w:sz w:val="28"/>
          <w:szCs w:val="28"/>
        </w:rPr>
        <w:t xml:space="preserve"> </w:t>
      </w:r>
      <w:proofErr w:type="spellStart"/>
      <w:r w:rsidRPr="00A81234">
        <w:rPr>
          <w:rFonts w:ascii="Times New Roman" w:hAnsi="Times New Roman" w:cs="Times New Roman"/>
          <w:color w:val="000000"/>
          <w:sz w:val="28"/>
          <w:szCs w:val="28"/>
        </w:rPr>
        <w:t>Диагностико</w:t>
      </w:r>
      <w:proofErr w:type="spellEnd"/>
      <w:r w:rsidRPr="00A81234">
        <w:rPr>
          <w:rFonts w:ascii="Times New Roman" w:hAnsi="Times New Roman" w:cs="Times New Roman"/>
          <w:color w:val="000000"/>
          <w:sz w:val="28"/>
          <w:szCs w:val="28"/>
        </w:rPr>
        <w:t>–аналитическое (</w:t>
      </w:r>
      <w:r w:rsidRPr="00A81234">
        <w:rPr>
          <w:rFonts w:ascii="Times New Roman" w:hAnsi="Times New Roman" w:cs="Times New Roman"/>
          <w:sz w:val="28"/>
          <w:szCs w:val="28"/>
        </w:rPr>
        <w:t>диагностика педагогической успешности,  проведение мониторинга и анализ качества знаний учащихся и т.д.</w:t>
      </w:r>
      <w:r w:rsidRPr="00A81234">
        <w:rPr>
          <w:rFonts w:ascii="Times New Roman" w:hAnsi="Times New Roman" w:cs="Times New Roman"/>
          <w:color w:val="000000"/>
          <w:sz w:val="28"/>
          <w:szCs w:val="28"/>
        </w:rPr>
        <w:t xml:space="preserve">); </w:t>
      </w:r>
    </w:p>
    <w:p w:rsidR="00A81234" w:rsidRPr="00A81234" w:rsidRDefault="00A81234" w:rsidP="00A81234">
      <w:pPr>
        <w:numPr>
          <w:ilvl w:val="0"/>
          <w:numId w:val="50"/>
        </w:numPr>
        <w:tabs>
          <w:tab w:val="clear" w:pos="720"/>
          <w:tab w:val="num" w:pos="0"/>
        </w:tabs>
        <w:spacing w:after="0"/>
        <w:ind w:left="0" w:right="150" w:firstLine="426"/>
        <w:jc w:val="both"/>
        <w:rPr>
          <w:rFonts w:ascii="Times New Roman" w:hAnsi="Times New Roman" w:cs="Times New Roman"/>
          <w:color w:val="000000"/>
          <w:sz w:val="28"/>
          <w:szCs w:val="28"/>
        </w:rPr>
      </w:pPr>
      <w:r w:rsidRPr="00A81234">
        <w:rPr>
          <w:rFonts w:ascii="Times New Roman" w:hAnsi="Times New Roman" w:cs="Times New Roman"/>
          <w:color w:val="000000"/>
          <w:sz w:val="28"/>
          <w:szCs w:val="28"/>
        </w:rPr>
        <w:t xml:space="preserve"> </w:t>
      </w:r>
      <w:proofErr w:type="gramStart"/>
      <w:r w:rsidRPr="00A81234">
        <w:rPr>
          <w:rFonts w:ascii="Times New Roman" w:hAnsi="Times New Roman" w:cs="Times New Roman"/>
          <w:color w:val="000000"/>
          <w:sz w:val="28"/>
          <w:szCs w:val="28"/>
        </w:rPr>
        <w:t>Организационное</w:t>
      </w:r>
      <w:proofErr w:type="gramEnd"/>
      <w:r w:rsidRPr="00A81234">
        <w:rPr>
          <w:rFonts w:ascii="Times New Roman" w:hAnsi="Times New Roman" w:cs="Times New Roman"/>
          <w:color w:val="000000"/>
          <w:sz w:val="28"/>
          <w:szCs w:val="28"/>
        </w:rPr>
        <w:t xml:space="preserve"> (организация по функционированию и взаимодействию субъектов методической службы лицея).</w:t>
      </w:r>
    </w:p>
    <w:p w:rsidR="00A81234" w:rsidRPr="00A81234" w:rsidRDefault="00A81234" w:rsidP="00A81234">
      <w:pPr>
        <w:pStyle w:val="a4"/>
        <w:ind w:left="0"/>
        <w:jc w:val="both"/>
        <w:rPr>
          <w:rFonts w:ascii="Times New Roman" w:hAnsi="Times New Roman" w:cs="Times New Roman"/>
          <w:sz w:val="28"/>
          <w:szCs w:val="28"/>
        </w:rPr>
      </w:pPr>
      <w:r>
        <w:t xml:space="preserve">            </w:t>
      </w:r>
      <w:r w:rsidRPr="001E0B76">
        <w:t xml:space="preserve"> </w:t>
      </w:r>
      <w:r w:rsidRPr="00A81234">
        <w:rPr>
          <w:rFonts w:ascii="Times New Roman" w:hAnsi="Times New Roman" w:cs="Times New Roman"/>
          <w:sz w:val="28"/>
          <w:szCs w:val="28"/>
        </w:rPr>
        <w:t xml:space="preserve">Результаты деятельности коллектива показываются на городских научно-практических конференциях, семинарах, в краевых педагогических фестивалях «Талант – 2007-2010гг.», где получают высокую оценку аудитории. </w:t>
      </w:r>
    </w:p>
    <w:p w:rsidR="00A81234" w:rsidRPr="00A81234" w:rsidRDefault="00A81234" w:rsidP="00A81234">
      <w:pPr>
        <w:pStyle w:val="a4"/>
        <w:ind w:left="0"/>
        <w:jc w:val="both"/>
        <w:rPr>
          <w:rFonts w:ascii="Times New Roman" w:hAnsi="Times New Roman" w:cs="Times New Roman"/>
          <w:sz w:val="28"/>
          <w:szCs w:val="28"/>
        </w:rPr>
      </w:pPr>
      <w:r w:rsidRPr="00A81234">
        <w:rPr>
          <w:rFonts w:ascii="Times New Roman" w:hAnsi="Times New Roman" w:cs="Times New Roman"/>
          <w:sz w:val="28"/>
          <w:szCs w:val="28"/>
        </w:rPr>
        <w:t xml:space="preserve">          </w:t>
      </w:r>
      <w:proofErr w:type="gramStart"/>
      <w:r w:rsidRPr="00A81234">
        <w:rPr>
          <w:rFonts w:ascii="Times New Roman" w:hAnsi="Times New Roman" w:cs="Times New Roman"/>
          <w:sz w:val="28"/>
          <w:szCs w:val="28"/>
        </w:rPr>
        <w:t xml:space="preserve">Учителя лицея ежегодно занимают призовые места в городском  и краевом конкурсах «Учитель года»,  в 2006 году – </w:t>
      </w:r>
      <w:r w:rsidRPr="00A81234">
        <w:rPr>
          <w:rFonts w:ascii="Times New Roman" w:hAnsi="Times New Roman" w:cs="Times New Roman"/>
          <w:sz w:val="28"/>
          <w:szCs w:val="28"/>
          <w:lang w:val="en-US"/>
        </w:rPr>
        <w:t>III</w:t>
      </w:r>
      <w:r w:rsidRPr="00A81234">
        <w:rPr>
          <w:rFonts w:ascii="Times New Roman" w:hAnsi="Times New Roman" w:cs="Times New Roman"/>
          <w:sz w:val="28"/>
          <w:szCs w:val="28"/>
        </w:rPr>
        <w:t xml:space="preserve"> место в краевом конкурсе «Учитель года» (учитель начальных классов – </w:t>
      </w:r>
      <w:proofErr w:type="spellStart"/>
      <w:r w:rsidRPr="00A81234">
        <w:rPr>
          <w:rFonts w:ascii="Times New Roman" w:hAnsi="Times New Roman" w:cs="Times New Roman"/>
          <w:sz w:val="28"/>
          <w:szCs w:val="28"/>
        </w:rPr>
        <w:t>Буракова</w:t>
      </w:r>
      <w:proofErr w:type="spellEnd"/>
      <w:r w:rsidRPr="00A81234">
        <w:rPr>
          <w:rFonts w:ascii="Times New Roman" w:hAnsi="Times New Roman" w:cs="Times New Roman"/>
          <w:sz w:val="28"/>
          <w:szCs w:val="28"/>
        </w:rPr>
        <w:t xml:space="preserve"> Л.Н.), в этом же 2006 году студентка НГГТИ (педагог-организатор по совместительству) </w:t>
      </w:r>
      <w:proofErr w:type="spellStart"/>
      <w:r w:rsidRPr="00A81234">
        <w:rPr>
          <w:rFonts w:ascii="Times New Roman" w:hAnsi="Times New Roman" w:cs="Times New Roman"/>
          <w:sz w:val="28"/>
          <w:szCs w:val="28"/>
        </w:rPr>
        <w:t>Буракова</w:t>
      </w:r>
      <w:proofErr w:type="spellEnd"/>
      <w:r w:rsidRPr="00A81234">
        <w:rPr>
          <w:rFonts w:ascii="Times New Roman" w:hAnsi="Times New Roman" w:cs="Times New Roman"/>
          <w:sz w:val="28"/>
          <w:szCs w:val="28"/>
        </w:rPr>
        <w:t xml:space="preserve">  Н.С., а ныне учитель истории лицея, заняла 1 место в номинации «Будущие лидеры в образовании».</w:t>
      </w:r>
      <w:proofErr w:type="gramEnd"/>
      <w:r w:rsidRPr="00A81234">
        <w:rPr>
          <w:rFonts w:ascii="Times New Roman" w:hAnsi="Times New Roman" w:cs="Times New Roman"/>
          <w:sz w:val="28"/>
          <w:szCs w:val="28"/>
        </w:rPr>
        <w:t xml:space="preserve">  В 2007 году в городском конкурсе «Учитель года-2007» -  </w:t>
      </w:r>
      <w:r w:rsidRPr="00A81234">
        <w:rPr>
          <w:rFonts w:ascii="Times New Roman" w:hAnsi="Times New Roman" w:cs="Times New Roman"/>
          <w:sz w:val="28"/>
          <w:szCs w:val="28"/>
          <w:lang w:val="en-US"/>
        </w:rPr>
        <w:t>I</w:t>
      </w:r>
      <w:r w:rsidRPr="00A81234">
        <w:rPr>
          <w:rFonts w:ascii="Times New Roman" w:hAnsi="Times New Roman" w:cs="Times New Roman"/>
          <w:sz w:val="28"/>
          <w:szCs w:val="28"/>
        </w:rPr>
        <w:t xml:space="preserve"> место заняла учитель истории, заместитель директора по воспитательной работе </w:t>
      </w:r>
      <w:proofErr w:type="spellStart"/>
      <w:r w:rsidRPr="00A81234">
        <w:rPr>
          <w:rFonts w:ascii="Times New Roman" w:hAnsi="Times New Roman" w:cs="Times New Roman"/>
          <w:sz w:val="28"/>
          <w:szCs w:val="28"/>
        </w:rPr>
        <w:t>Тулиёва</w:t>
      </w:r>
      <w:proofErr w:type="spellEnd"/>
      <w:r w:rsidRPr="00A81234">
        <w:rPr>
          <w:rFonts w:ascii="Times New Roman" w:hAnsi="Times New Roman" w:cs="Times New Roman"/>
          <w:sz w:val="28"/>
          <w:szCs w:val="28"/>
        </w:rPr>
        <w:t xml:space="preserve"> Е.И., в 2008 году в номинации  «Педагогический дебют» учитель истории Н.С. </w:t>
      </w:r>
      <w:proofErr w:type="spellStart"/>
      <w:r w:rsidRPr="00A81234">
        <w:rPr>
          <w:rFonts w:ascii="Times New Roman" w:hAnsi="Times New Roman" w:cs="Times New Roman"/>
          <w:sz w:val="28"/>
          <w:szCs w:val="28"/>
        </w:rPr>
        <w:t>Буракова</w:t>
      </w:r>
      <w:proofErr w:type="spellEnd"/>
      <w:r w:rsidRPr="00A81234">
        <w:rPr>
          <w:rFonts w:ascii="Times New Roman" w:hAnsi="Times New Roman" w:cs="Times New Roman"/>
          <w:sz w:val="28"/>
          <w:szCs w:val="28"/>
        </w:rPr>
        <w:t xml:space="preserve"> заняла 3 место в крае. В 2009 году М. В. Агаркова – учитель начальных классов стала победителем городского этапа Всероссийского конкурса «Учитель года -2009» и защищала честь города в крае. В 2010 году М.В. </w:t>
      </w:r>
      <w:proofErr w:type="spellStart"/>
      <w:r w:rsidRPr="00A81234">
        <w:rPr>
          <w:rFonts w:ascii="Times New Roman" w:hAnsi="Times New Roman" w:cs="Times New Roman"/>
          <w:sz w:val="28"/>
          <w:szCs w:val="28"/>
        </w:rPr>
        <w:t>Рубачева</w:t>
      </w:r>
      <w:proofErr w:type="spellEnd"/>
      <w:r w:rsidRPr="00A81234">
        <w:rPr>
          <w:rFonts w:ascii="Times New Roman" w:hAnsi="Times New Roman" w:cs="Times New Roman"/>
          <w:sz w:val="28"/>
          <w:szCs w:val="28"/>
        </w:rPr>
        <w:t xml:space="preserve">  завоевала второе место в городском этапе Всероссийского конкурса «Учитель года-2010». В 2011 году Ю.А. </w:t>
      </w:r>
      <w:proofErr w:type="spellStart"/>
      <w:r w:rsidRPr="00A81234">
        <w:rPr>
          <w:rFonts w:ascii="Times New Roman" w:hAnsi="Times New Roman" w:cs="Times New Roman"/>
          <w:sz w:val="28"/>
          <w:szCs w:val="28"/>
        </w:rPr>
        <w:t>Винникова</w:t>
      </w:r>
      <w:proofErr w:type="spellEnd"/>
      <w:r w:rsidRPr="00A81234">
        <w:rPr>
          <w:rFonts w:ascii="Times New Roman" w:hAnsi="Times New Roman" w:cs="Times New Roman"/>
          <w:sz w:val="28"/>
          <w:szCs w:val="28"/>
        </w:rPr>
        <w:t xml:space="preserve"> – учитель географии завоевала второе место в городском этапе Всероссийского конкурса «Учитель года-2011». На протяжении последних лет отдел образования администрации города проводит первый этап городского конкурса «Учитель года» - открытые уроки, классные часы на базе МОУ Лицей № 6. Это доверие говорит о хорошей подготовке учащихся лицея и добросовестной работе всего педагогического коллектива.</w:t>
      </w:r>
    </w:p>
    <w:p w:rsidR="00A81234" w:rsidRPr="00A81234" w:rsidRDefault="00A81234" w:rsidP="00A81234">
      <w:pPr>
        <w:pStyle w:val="a4"/>
        <w:widowControl w:val="0"/>
        <w:autoSpaceDE w:val="0"/>
        <w:autoSpaceDN w:val="0"/>
        <w:adjustRightInd w:val="0"/>
        <w:ind w:left="0"/>
        <w:jc w:val="both"/>
        <w:rPr>
          <w:rFonts w:ascii="Times New Roman" w:hAnsi="Times New Roman" w:cs="Times New Roman"/>
          <w:sz w:val="28"/>
          <w:szCs w:val="28"/>
        </w:rPr>
      </w:pPr>
      <w:r w:rsidRPr="00A81234">
        <w:rPr>
          <w:rFonts w:ascii="Times New Roman" w:hAnsi="Times New Roman" w:cs="Times New Roman"/>
          <w:sz w:val="28"/>
          <w:szCs w:val="28"/>
        </w:rPr>
        <w:t xml:space="preserve">          Ежегодно в лицее проводится конкурс педагогического мастерства  «Учитель лицея», ставший уже традиционным в нашем образовательном учреждении,  с целью выявления талантливых педагогов, их поддержки и распространения инновационного педагогического опыта. </w:t>
      </w:r>
    </w:p>
    <w:p w:rsidR="006A3F0A" w:rsidRPr="001E1282" w:rsidRDefault="006A3F0A" w:rsidP="00A81234">
      <w:pPr>
        <w:jc w:val="center"/>
        <w:rPr>
          <w:rFonts w:ascii="Times New Roman" w:eastAsia="Calibri" w:hAnsi="Times New Roman" w:cs="Times New Roman"/>
          <w:b/>
          <w:i/>
          <w:color w:val="0070C0"/>
          <w:sz w:val="28"/>
          <w:szCs w:val="28"/>
        </w:rPr>
      </w:pPr>
      <w:r w:rsidRPr="001E1282">
        <w:rPr>
          <w:rFonts w:ascii="Times New Roman" w:eastAsia="Calibri" w:hAnsi="Times New Roman" w:cs="Times New Roman"/>
          <w:b/>
          <w:i/>
          <w:color w:val="0070C0"/>
          <w:sz w:val="28"/>
          <w:szCs w:val="28"/>
        </w:rPr>
        <w:t>Характеристика учащихся и их семей.</w:t>
      </w:r>
    </w:p>
    <w:p w:rsidR="00A81234" w:rsidRPr="00A81234" w:rsidRDefault="00A81234" w:rsidP="00A81234">
      <w:pPr>
        <w:pStyle w:val="a4"/>
        <w:ind w:left="0" w:firstLine="720"/>
        <w:jc w:val="both"/>
        <w:rPr>
          <w:rFonts w:ascii="Times New Roman" w:hAnsi="Times New Roman" w:cs="Times New Roman"/>
          <w:sz w:val="28"/>
          <w:szCs w:val="28"/>
        </w:rPr>
      </w:pPr>
      <w:r w:rsidRPr="00A81234">
        <w:rPr>
          <w:rFonts w:ascii="Times New Roman" w:hAnsi="Times New Roman" w:cs="Times New Roman"/>
          <w:sz w:val="28"/>
          <w:szCs w:val="28"/>
        </w:rPr>
        <w:t>Состав обучающихся является стабильным, о чем свидетельствуют основные количественные данные за два года обучения:</w:t>
      </w:r>
    </w:p>
    <w:p w:rsidR="00A81234" w:rsidRDefault="00A81234" w:rsidP="00A81234">
      <w:pPr>
        <w:pStyle w:val="a4"/>
        <w:ind w:left="0" w:firstLine="720"/>
        <w:jc w:val="both"/>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1"/>
        <w:gridCol w:w="850"/>
        <w:gridCol w:w="850"/>
        <w:gridCol w:w="851"/>
        <w:gridCol w:w="1984"/>
        <w:gridCol w:w="1985"/>
        <w:gridCol w:w="850"/>
        <w:gridCol w:w="851"/>
      </w:tblGrid>
      <w:tr w:rsidR="00A81234" w:rsidRPr="00A81234" w:rsidTr="00A81234">
        <w:tc>
          <w:tcPr>
            <w:tcW w:w="3261" w:type="dxa"/>
            <w:gridSpan w:val="3"/>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lastRenderedPageBreak/>
              <w:t xml:space="preserve">Контингент </w:t>
            </w:r>
            <w:proofErr w:type="gramStart"/>
            <w:r w:rsidRPr="00A81234">
              <w:rPr>
                <w:rFonts w:ascii="Times New Roman" w:hAnsi="Times New Roman" w:cs="Times New Roman"/>
                <w:b/>
                <w:sz w:val="24"/>
                <w:szCs w:val="24"/>
              </w:rPr>
              <w:t>обучающихся</w:t>
            </w:r>
            <w:proofErr w:type="gramEnd"/>
          </w:p>
        </w:tc>
        <w:tc>
          <w:tcPr>
            <w:tcW w:w="1701" w:type="dxa"/>
            <w:gridSpan w:val="2"/>
            <w:vMerge w:val="restart"/>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Количество учащихся</w:t>
            </w:r>
          </w:p>
        </w:tc>
        <w:tc>
          <w:tcPr>
            <w:tcW w:w="3969" w:type="dxa"/>
            <w:gridSpan w:val="2"/>
            <w:vMerge w:val="restart"/>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Программы обучения</w:t>
            </w:r>
          </w:p>
        </w:tc>
        <w:tc>
          <w:tcPr>
            <w:tcW w:w="1701" w:type="dxa"/>
            <w:gridSpan w:val="2"/>
            <w:vMerge w:val="restart"/>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Смена обучения</w:t>
            </w:r>
          </w:p>
        </w:tc>
      </w:tr>
      <w:tr w:rsidR="00A81234" w:rsidRPr="00A81234" w:rsidTr="00A81234">
        <w:tc>
          <w:tcPr>
            <w:tcW w:w="1560" w:type="dxa"/>
            <w:vMerge w:val="restart"/>
          </w:tcPr>
          <w:p w:rsidR="00A81234" w:rsidRPr="00A81234" w:rsidRDefault="00A81234" w:rsidP="00A81234">
            <w:pPr>
              <w:pStyle w:val="a4"/>
              <w:ind w:left="0"/>
              <w:rPr>
                <w:rFonts w:ascii="Times New Roman" w:hAnsi="Times New Roman" w:cs="Times New Roman"/>
                <w:b/>
                <w:sz w:val="24"/>
                <w:szCs w:val="24"/>
              </w:rPr>
            </w:pPr>
            <w:r w:rsidRPr="00A81234">
              <w:rPr>
                <w:rFonts w:ascii="Times New Roman" w:hAnsi="Times New Roman" w:cs="Times New Roman"/>
                <w:b/>
                <w:sz w:val="24"/>
                <w:szCs w:val="24"/>
              </w:rPr>
              <w:t>параллель классов</w:t>
            </w:r>
          </w:p>
        </w:tc>
        <w:tc>
          <w:tcPr>
            <w:tcW w:w="1701" w:type="dxa"/>
            <w:gridSpan w:val="2"/>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количество классов</w:t>
            </w:r>
          </w:p>
        </w:tc>
        <w:tc>
          <w:tcPr>
            <w:tcW w:w="1701" w:type="dxa"/>
            <w:gridSpan w:val="2"/>
            <w:vMerge/>
          </w:tcPr>
          <w:p w:rsidR="00A81234" w:rsidRPr="00A81234" w:rsidRDefault="00A81234" w:rsidP="00A81234">
            <w:pPr>
              <w:pStyle w:val="a4"/>
              <w:ind w:left="0"/>
              <w:jc w:val="center"/>
              <w:rPr>
                <w:rFonts w:ascii="Times New Roman" w:hAnsi="Times New Roman" w:cs="Times New Roman"/>
                <w:b/>
                <w:sz w:val="24"/>
                <w:szCs w:val="24"/>
              </w:rPr>
            </w:pPr>
          </w:p>
        </w:tc>
        <w:tc>
          <w:tcPr>
            <w:tcW w:w="3969" w:type="dxa"/>
            <w:gridSpan w:val="2"/>
            <w:vMerge/>
          </w:tcPr>
          <w:p w:rsidR="00A81234" w:rsidRPr="00A81234" w:rsidRDefault="00A81234" w:rsidP="00A81234">
            <w:pPr>
              <w:pStyle w:val="a4"/>
              <w:ind w:left="0"/>
              <w:jc w:val="center"/>
              <w:rPr>
                <w:rFonts w:ascii="Times New Roman" w:hAnsi="Times New Roman" w:cs="Times New Roman"/>
                <w:b/>
                <w:sz w:val="24"/>
                <w:szCs w:val="24"/>
              </w:rPr>
            </w:pPr>
          </w:p>
        </w:tc>
        <w:tc>
          <w:tcPr>
            <w:tcW w:w="1701" w:type="dxa"/>
            <w:gridSpan w:val="2"/>
            <w:vMerge/>
          </w:tcPr>
          <w:p w:rsidR="00A81234" w:rsidRPr="00A81234" w:rsidRDefault="00A81234" w:rsidP="00A81234">
            <w:pPr>
              <w:pStyle w:val="a4"/>
              <w:ind w:left="0"/>
              <w:jc w:val="center"/>
              <w:rPr>
                <w:rFonts w:ascii="Times New Roman" w:hAnsi="Times New Roman" w:cs="Times New Roman"/>
                <w:b/>
                <w:sz w:val="24"/>
                <w:szCs w:val="24"/>
              </w:rPr>
            </w:pPr>
          </w:p>
        </w:tc>
      </w:tr>
      <w:tr w:rsidR="00A81234" w:rsidRPr="00A81234" w:rsidTr="00A81234">
        <w:tc>
          <w:tcPr>
            <w:tcW w:w="1560" w:type="dxa"/>
            <w:vMerge/>
          </w:tcPr>
          <w:p w:rsidR="00A81234" w:rsidRPr="00A81234" w:rsidRDefault="00A81234" w:rsidP="00A81234">
            <w:pPr>
              <w:pStyle w:val="a4"/>
              <w:ind w:left="0"/>
              <w:rPr>
                <w:rFonts w:ascii="Times New Roman" w:hAnsi="Times New Roman" w:cs="Times New Roman"/>
                <w:sz w:val="24"/>
                <w:szCs w:val="24"/>
              </w:rPr>
            </w:pPr>
          </w:p>
        </w:tc>
        <w:tc>
          <w:tcPr>
            <w:tcW w:w="851"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2009/</w:t>
            </w:r>
          </w:p>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2010</w:t>
            </w:r>
          </w:p>
        </w:tc>
        <w:tc>
          <w:tcPr>
            <w:tcW w:w="850"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2010/</w:t>
            </w:r>
          </w:p>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2011</w:t>
            </w:r>
          </w:p>
        </w:tc>
        <w:tc>
          <w:tcPr>
            <w:tcW w:w="850"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2009/2010</w:t>
            </w:r>
          </w:p>
        </w:tc>
        <w:tc>
          <w:tcPr>
            <w:tcW w:w="851"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2010/</w:t>
            </w:r>
          </w:p>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2011</w:t>
            </w:r>
          </w:p>
        </w:tc>
        <w:tc>
          <w:tcPr>
            <w:tcW w:w="1984"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2009/2010</w:t>
            </w:r>
          </w:p>
        </w:tc>
        <w:tc>
          <w:tcPr>
            <w:tcW w:w="1985"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2010/2011</w:t>
            </w:r>
          </w:p>
        </w:tc>
        <w:tc>
          <w:tcPr>
            <w:tcW w:w="850"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2009/2010</w:t>
            </w:r>
          </w:p>
        </w:tc>
        <w:tc>
          <w:tcPr>
            <w:tcW w:w="851"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2010/</w:t>
            </w:r>
          </w:p>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2011</w:t>
            </w:r>
          </w:p>
        </w:tc>
      </w:tr>
      <w:tr w:rsidR="00A81234" w:rsidRPr="00A81234" w:rsidTr="00A81234">
        <w:tc>
          <w:tcPr>
            <w:tcW w:w="1560"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1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79</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110</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2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78</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80</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3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79</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84</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4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112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86</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«Школа –2100»</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1и2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1и2</w:t>
            </w:r>
          </w:p>
        </w:tc>
      </w:tr>
      <w:tr w:rsidR="00A81234" w:rsidRPr="00A81234" w:rsidTr="00A81234">
        <w:tc>
          <w:tcPr>
            <w:tcW w:w="1560" w:type="dxa"/>
          </w:tcPr>
          <w:p w:rsidR="00A81234" w:rsidRPr="00A81234" w:rsidRDefault="00A81234" w:rsidP="00A81234">
            <w:pPr>
              <w:jc w:val="center"/>
              <w:rPr>
                <w:rFonts w:ascii="Times New Roman" w:hAnsi="Times New Roman" w:cs="Times New Roman"/>
                <w:b/>
                <w:sz w:val="24"/>
                <w:szCs w:val="24"/>
              </w:rPr>
            </w:pPr>
            <w:r w:rsidRPr="00A81234">
              <w:rPr>
                <w:rFonts w:ascii="Times New Roman" w:hAnsi="Times New Roman" w:cs="Times New Roman"/>
                <w:b/>
                <w:sz w:val="24"/>
                <w:szCs w:val="24"/>
              </w:rPr>
              <w:t>Итого:</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13</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13</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348</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360</w:t>
            </w:r>
          </w:p>
        </w:tc>
        <w:tc>
          <w:tcPr>
            <w:tcW w:w="1984" w:type="dxa"/>
          </w:tcPr>
          <w:p w:rsidR="00A81234" w:rsidRPr="00A81234" w:rsidRDefault="00A81234" w:rsidP="00A81234">
            <w:pPr>
              <w:pStyle w:val="a4"/>
              <w:ind w:left="0"/>
              <w:jc w:val="center"/>
              <w:rPr>
                <w:rFonts w:ascii="Times New Roman" w:hAnsi="Times New Roman" w:cs="Times New Roman"/>
                <w:b/>
                <w:sz w:val="24"/>
                <w:szCs w:val="24"/>
              </w:rPr>
            </w:pPr>
          </w:p>
        </w:tc>
        <w:tc>
          <w:tcPr>
            <w:tcW w:w="1985" w:type="dxa"/>
          </w:tcPr>
          <w:p w:rsidR="00A81234" w:rsidRPr="00A81234" w:rsidRDefault="00A81234" w:rsidP="00A81234">
            <w:pPr>
              <w:pStyle w:val="a4"/>
              <w:ind w:left="0"/>
              <w:jc w:val="center"/>
              <w:rPr>
                <w:rFonts w:ascii="Times New Roman" w:hAnsi="Times New Roman" w:cs="Times New Roman"/>
                <w:b/>
                <w:sz w:val="24"/>
                <w:szCs w:val="24"/>
              </w:rPr>
            </w:pPr>
          </w:p>
        </w:tc>
        <w:tc>
          <w:tcPr>
            <w:tcW w:w="850" w:type="dxa"/>
          </w:tcPr>
          <w:p w:rsidR="00A81234" w:rsidRPr="00A81234" w:rsidRDefault="00A81234" w:rsidP="00A81234">
            <w:pPr>
              <w:pStyle w:val="a4"/>
              <w:ind w:left="0"/>
              <w:jc w:val="center"/>
              <w:rPr>
                <w:rFonts w:ascii="Times New Roman" w:hAnsi="Times New Roman" w:cs="Times New Roman"/>
                <w:b/>
                <w:sz w:val="24"/>
                <w:szCs w:val="24"/>
              </w:rPr>
            </w:pPr>
          </w:p>
        </w:tc>
        <w:tc>
          <w:tcPr>
            <w:tcW w:w="851" w:type="dxa"/>
          </w:tcPr>
          <w:p w:rsidR="00A81234" w:rsidRPr="00A81234" w:rsidRDefault="00A81234" w:rsidP="00A81234">
            <w:pPr>
              <w:pStyle w:val="a4"/>
              <w:ind w:left="0"/>
              <w:jc w:val="center"/>
              <w:rPr>
                <w:rFonts w:ascii="Times New Roman" w:hAnsi="Times New Roman" w:cs="Times New Roman"/>
                <w:b/>
                <w:sz w:val="24"/>
                <w:szCs w:val="24"/>
              </w:rPr>
            </w:pP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5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79</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103</w:t>
            </w:r>
          </w:p>
        </w:tc>
        <w:tc>
          <w:tcPr>
            <w:tcW w:w="1984"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 xml:space="preserve">Лицейские </w:t>
            </w:r>
          </w:p>
        </w:tc>
        <w:tc>
          <w:tcPr>
            <w:tcW w:w="1985" w:type="dxa"/>
          </w:tcPr>
          <w:p w:rsidR="00A81234" w:rsidRPr="00A81234" w:rsidRDefault="00A81234" w:rsidP="00A81234">
            <w:pPr>
              <w:pStyle w:val="a4"/>
              <w:ind w:left="0"/>
              <w:rPr>
                <w:rFonts w:ascii="Times New Roman" w:hAnsi="Times New Roman" w:cs="Times New Roman"/>
                <w:sz w:val="24"/>
                <w:szCs w:val="24"/>
              </w:rPr>
            </w:pPr>
            <w:r w:rsidRPr="00A81234">
              <w:rPr>
                <w:rFonts w:ascii="Times New Roman" w:hAnsi="Times New Roman" w:cs="Times New Roman"/>
                <w:sz w:val="24"/>
                <w:szCs w:val="24"/>
              </w:rPr>
              <w:t>Лицейские</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6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81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76</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Лицейские</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Лицейские</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7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82</w:t>
            </w:r>
          </w:p>
        </w:tc>
        <w:tc>
          <w:tcPr>
            <w:tcW w:w="1984"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Лицейские</w:t>
            </w:r>
          </w:p>
        </w:tc>
        <w:tc>
          <w:tcPr>
            <w:tcW w:w="1985"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Лицейские</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2</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8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984" w:type="dxa"/>
          </w:tcPr>
          <w:p w:rsidR="00A81234" w:rsidRPr="00A81234" w:rsidRDefault="00A81234" w:rsidP="00A81234">
            <w:pPr>
              <w:pStyle w:val="a4"/>
              <w:ind w:left="0"/>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зучение</w:t>
            </w:r>
            <w:proofErr w:type="spellEnd"/>
            <w:r w:rsidRPr="00A81234">
              <w:rPr>
                <w:rFonts w:ascii="Times New Roman" w:hAnsi="Times New Roman" w:cs="Times New Roman"/>
                <w:sz w:val="24"/>
                <w:szCs w:val="24"/>
              </w:rPr>
              <w:t xml:space="preserve"> </w:t>
            </w:r>
            <w:proofErr w:type="spellStart"/>
            <w:r w:rsidRPr="00A81234">
              <w:rPr>
                <w:rFonts w:ascii="Times New Roman" w:hAnsi="Times New Roman" w:cs="Times New Roman"/>
                <w:sz w:val="24"/>
                <w:szCs w:val="24"/>
              </w:rPr>
              <w:t>отдел.предметов</w:t>
            </w:r>
            <w:proofErr w:type="spellEnd"/>
          </w:p>
        </w:tc>
        <w:tc>
          <w:tcPr>
            <w:tcW w:w="1985" w:type="dxa"/>
          </w:tcPr>
          <w:p w:rsidR="00A81234" w:rsidRPr="00A81234" w:rsidRDefault="00A81234" w:rsidP="00A81234">
            <w:pPr>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w:t>
            </w:r>
            <w:proofErr w:type="spellEnd"/>
            <w:r w:rsidRPr="00A81234">
              <w:rPr>
                <w:rFonts w:ascii="Times New Roman" w:hAnsi="Times New Roman" w:cs="Times New Roman"/>
                <w:sz w:val="24"/>
                <w:szCs w:val="24"/>
              </w:rPr>
              <w:t>.</w:t>
            </w:r>
          </w:p>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предметов</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9 – 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5</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122</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984" w:type="dxa"/>
          </w:tcPr>
          <w:p w:rsidR="00A81234" w:rsidRPr="00A81234" w:rsidRDefault="00A81234" w:rsidP="00A81234">
            <w:pPr>
              <w:pStyle w:val="a4"/>
              <w:ind w:left="0"/>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зучение</w:t>
            </w:r>
            <w:proofErr w:type="spellEnd"/>
            <w:r w:rsidRPr="00A81234">
              <w:rPr>
                <w:rFonts w:ascii="Times New Roman" w:hAnsi="Times New Roman" w:cs="Times New Roman"/>
                <w:sz w:val="24"/>
                <w:szCs w:val="24"/>
              </w:rPr>
              <w:t xml:space="preserve"> </w:t>
            </w:r>
            <w:proofErr w:type="spellStart"/>
            <w:r w:rsidRPr="00A81234">
              <w:rPr>
                <w:rFonts w:ascii="Times New Roman" w:hAnsi="Times New Roman" w:cs="Times New Roman"/>
                <w:sz w:val="24"/>
                <w:szCs w:val="24"/>
              </w:rPr>
              <w:t>отдел.предметов</w:t>
            </w:r>
            <w:proofErr w:type="spellEnd"/>
          </w:p>
        </w:tc>
        <w:tc>
          <w:tcPr>
            <w:tcW w:w="1985" w:type="dxa"/>
          </w:tcPr>
          <w:p w:rsidR="00A81234" w:rsidRPr="00A81234" w:rsidRDefault="00A81234" w:rsidP="00A81234">
            <w:pPr>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w:t>
            </w:r>
            <w:proofErr w:type="spellEnd"/>
            <w:r w:rsidRPr="00A81234">
              <w:rPr>
                <w:rFonts w:ascii="Times New Roman" w:hAnsi="Times New Roman" w:cs="Times New Roman"/>
                <w:sz w:val="24"/>
                <w:szCs w:val="24"/>
              </w:rPr>
              <w:t>.</w:t>
            </w:r>
          </w:p>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предметов</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jc w:val="center"/>
              <w:rPr>
                <w:rFonts w:ascii="Times New Roman" w:hAnsi="Times New Roman" w:cs="Times New Roman"/>
                <w:b/>
                <w:sz w:val="24"/>
                <w:szCs w:val="24"/>
              </w:rPr>
            </w:pPr>
            <w:r w:rsidRPr="00A81234">
              <w:rPr>
                <w:rFonts w:ascii="Times New Roman" w:hAnsi="Times New Roman" w:cs="Times New Roman"/>
                <w:b/>
                <w:sz w:val="24"/>
                <w:szCs w:val="24"/>
              </w:rPr>
              <w:t>Итого:</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19</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18</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486</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461</w:t>
            </w:r>
          </w:p>
        </w:tc>
        <w:tc>
          <w:tcPr>
            <w:tcW w:w="1984" w:type="dxa"/>
          </w:tcPr>
          <w:p w:rsidR="00A81234" w:rsidRPr="00A81234" w:rsidRDefault="00A81234" w:rsidP="00A81234">
            <w:pPr>
              <w:pStyle w:val="a4"/>
              <w:ind w:left="0"/>
              <w:jc w:val="center"/>
              <w:rPr>
                <w:rFonts w:ascii="Times New Roman" w:hAnsi="Times New Roman" w:cs="Times New Roman"/>
                <w:b/>
                <w:sz w:val="24"/>
                <w:szCs w:val="24"/>
              </w:rPr>
            </w:pPr>
          </w:p>
        </w:tc>
        <w:tc>
          <w:tcPr>
            <w:tcW w:w="1985" w:type="dxa"/>
          </w:tcPr>
          <w:p w:rsidR="00A81234" w:rsidRPr="00A81234" w:rsidRDefault="00A81234" w:rsidP="00A81234">
            <w:pPr>
              <w:pStyle w:val="a4"/>
              <w:ind w:left="0"/>
              <w:jc w:val="center"/>
              <w:rPr>
                <w:rFonts w:ascii="Times New Roman" w:hAnsi="Times New Roman" w:cs="Times New Roman"/>
                <w:b/>
                <w:sz w:val="24"/>
                <w:szCs w:val="24"/>
              </w:rPr>
            </w:pPr>
          </w:p>
        </w:tc>
        <w:tc>
          <w:tcPr>
            <w:tcW w:w="850" w:type="dxa"/>
          </w:tcPr>
          <w:p w:rsidR="00A81234" w:rsidRPr="00A81234" w:rsidRDefault="00A81234" w:rsidP="00A81234">
            <w:pPr>
              <w:pStyle w:val="a4"/>
              <w:ind w:left="0"/>
              <w:jc w:val="center"/>
              <w:rPr>
                <w:rFonts w:ascii="Times New Roman" w:hAnsi="Times New Roman" w:cs="Times New Roman"/>
                <w:b/>
                <w:sz w:val="24"/>
                <w:szCs w:val="24"/>
              </w:rPr>
            </w:pPr>
          </w:p>
        </w:tc>
        <w:tc>
          <w:tcPr>
            <w:tcW w:w="851" w:type="dxa"/>
          </w:tcPr>
          <w:p w:rsidR="00A81234" w:rsidRPr="00A81234" w:rsidRDefault="00A81234" w:rsidP="00A81234">
            <w:pPr>
              <w:pStyle w:val="a4"/>
              <w:ind w:left="0"/>
              <w:jc w:val="center"/>
              <w:rPr>
                <w:rFonts w:ascii="Times New Roman" w:hAnsi="Times New Roman" w:cs="Times New Roman"/>
                <w:b/>
                <w:sz w:val="24"/>
                <w:szCs w:val="24"/>
              </w:rPr>
            </w:pP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10-е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75</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75</w:t>
            </w:r>
          </w:p>
        </w:tc>
        <w:tc>
          <w:tcPr>
            <w:tcW w:w="1984" w:type="dxa"/>
          </w:tcPr>
          <w:p w:rsidR="00A81234" w:rsidRPr="00A81234" w:rsidRDefault="00A81234" w:rsidP="00A81234">
            <w:pPr>
              <w:pStyle w:val="a4"/>
              <w:ind w:left="0"/>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зучение</w:t>
            </w:r>
            <w:proofErr w:type="spellEnd"/>
            <w:r w:rsidRPr="00A81234">
              <w:rPr>
                <w:rFonts w:ascii="Times New Roman" w:hAnsi="Times New Roman" w:cs="Times New Roman"/>
                <w:sz w:val="24"/>
                <w:szCs w:val="24"/>
              </w:rPr>
              <w:t xml:space="preserve"> </w:t>
            </w:r>
            <w:proofErr w:type="spellStart"/>
            <w:r w:rsidRPr="00A81234">
              <w:rPr>
                <w:rFonts w:ascii="Times New Roman" w:hAnsi="Times New Roman" w:cs="Times New Roman"/>
                <w:sz w:val="24"/>
                <w:szCs w:val="24"/>
              </w:rPr>
              <w:t>отдел.предметов</w:t>
            </w:r>
            <w:proofErr w:type="spellEnd"/>
          </w:p>
        </w:tc>
        <w:tc>
          <w:tcPr>
            <w:tcW w:w="1985" w:type="dxa"/>
          </w:tcPr>
          <w:p w:rsidR="00A81234" w:rsidRPr="00A81234" w:rsidRDefault="00A81234" w:rsidP="00A81234">
            <w:pPr>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w:t>
            </w:r>
            <w:proofErr w:type="spellEnd"/>
            <w:r w:rsidRPr="00A81234">
              <w:rPr>
                <w:rFonts w:ascii="Times New Roman" w:hAnsi="Times New Roman" w:cs="Times New Roman"/>
                <w:sz w:val="24"/>
                <w:szCs w:val="24"/>
              </w:rPr>
              <w:t>.</w:t>
            </w:r>
          </w:p>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предметов</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11-е классы</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75</w:t>
            </w:r>
          </w:p>
        </w:tc>
        <w:tc>
          <w:tcPr>
            <w:tcW w:w="1984" w:type="dxa"/>
          </w:tcPr>
          <w:p w:rsidR="00A81234" w:rsidRPr="00A81234" w:rsidRDefault="00A81234" w:rsidP="00A81234">
            <w:pPr>
              <w:pStyle w:val="a4"/>
              <w:ind w:left="0"/>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зучение</w:t>
            </w:r>
            <w:proofErr w:type="spellEnd"/>
            <w:r w:rsidRPr="00A81234">
              <w:rPr>
                <w:rFonts w:ascii="Times New Roman" w:hAnsi="Times New Roman" w:cs="Times New Roman"/>
                <w:sz w:val="24"/>
                <w:szCs w:val="24"/>
              </w:rPr>
              <w:t xml:space="preserve"> </w:t>
            </w:r>
            <w:proofErr w:type="spellStart"/>
            <w:r w:rsidRPr="00A81234">
              <w:rPr>
                <w:rFonts w:ascii="Times New Roman" w:hAnsi="Times New Roman" w:cs="Times New Roman"/>
                <w:sz w:val="24"/>
                <w:szCs w:val="24"/>
              </w:rPr>
              <w:t>отдел.предметов</w:t>
            </w:r>
            <w:proofErr w:type="spellEnd"/>
          </w:p>
        </w:tc>
        <w:tc>
          <w:tcPr>
            <w:tcW w:w="1985" w:type="dxa"/>
          </w:tcPr>
          <w:p w:rsidR="00A81234" w:rsidRPr="00A81234" w:rsidRDefault="00A81234" w:rsidP="00A81234">
            <w:pPr>
              <w:rPr>
                <w:rFonts w:ascii="Times New Roman" w:hAnsi="Times New Roman" w:cs="Times New Roman"/>
                <w:sz w:val="24"/>
                <w:szCs w:val="24"/>
              </w:rPr>
            </w:pPr>
            <w:proofErr w:type="spellStart"/>
            <w:r w:rsidRPr="00A81234">
              <w:rPr>
                <w:rFonts w:ascii="Times New Roman" w:hAnsi="Times New Roman" w:cs="Times New Roman"/>
                <w:sz w:val="24"/>
                <w:szCs w:val="24"/>
              </w:rPr>
              <w:t>углубл</w:t>
            </w:r>
            <w:proofErr w:type="gramStart"/>
            <w:r w:rsidRPr="00A81234">
              <w:rPr>
                <w:rFonts w:ascii="Times New Roman" w:hAnsi="Times New Roman" w:cs="Times New Roman"/>
                <w:sz w:val="24"/>
                <w:szCs w:val="24"/>
              </w:rPr>
              <w:t>.и</w:t>
            </w:r>
            <w:proofErr w:type="gramEnd"/>
            <w:r w:rsidRPr="00A81234">
              <w:rPr>
                <w:rFonts w:ascii="Times New Roman" w:hAnsi="Times New Roman" w:cs="Times New Roman"/>
                <w:sz w:val="24"/>
                <w:szCs w:val="24"/>
              </w:rPr>
              <w:t>зуч</w:t>
            </w:r>
            <w:proofErr w:type="spellEnd"/>
            <w:r w:rsidRPr="00A81234">
              <w:rPr>
                <w:rFonts w:ascii="Times New Roman" w:hAnsi="Times New Roman" w:cs="Times New Roman"/>
                <w:sz w:val="24"/>
                <w:szCs w:val="24"/>
              </w:rPr>
              <w:t>.</w:t>
            </w:r>
          </w:p>
          <w:p w:rsidR="00A81234" w:rsidRPr="00A81234" w:rsidRDefault="00A81234" w:rsidP="00A81234">
            <w:pPr>
              <w:rPr>
                <w:rFonts w:ascii="Times New Roman" w:hAnsi="Times New Roman" w:cs="Times New Roman"/>
                <w:sz w:val="24"/>
                <w:szCs w:val="24"/>
              </w:rPr>
            </w:pPr>
            <w:r w:rsidRPr="00A81234">
              <w:rPr>
                <w:rFonts w:ascii="Times New Roman" w:hAnsi="Times New Roman" w:cs="Times New Roman"/>
                <w:sz w:val="24"/>
                <w:szCs w:val="24"/>
              </w:rPr>
              <w:t>предметов</w:t>
            </w:r>
          </w:p>
        </w:tc>
        <w:tc>
          <w:tcPr>
            <w:tcW w:w="850"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851" w:type="dxa"/>
          </w:tcPr>
          <w:p w:rsidR="00A81234" w:rsidRPr="00A81234" w:rsidRDefault="00A81234" w:rsidP="00A81234">
            <w:pPr>
              <w:pStyle w:val="a4"/>
              <w:ind w:left="0"/>
              <w:jc w:val="center"/>
              <w:rPr>
                <w:rFonts w:ascii="Times New Roman" w:hAnsi="Times New Roman" w:cs="Times New Roman"/>
                <w:sz w:val="24"/>
                <w:szCs w:val="24"/>
              </w:rPr>
            </w:pPr>
            <w:r w:rsidRPr="00A81234">
              <w:rPr>
                <w:rFonts w:ascii="Times New Roman" w:hAnsi="Times New Roman" w:cs="Times New Roman"/>
                <w:sz w:val="24"/>
                <w:szCs w:val="24"/>
              </w:rPr>
              <w:t>1</w:t>
            </w:r>
          </w:p>
        </w:tc>
      </w:tr>
      <w:tr w:rsidR="00A81234" w:rsidRPr="00A81234" w:rsidTr="00A81234">
        <w:tc>
          <w:tcPr>
            <w:tcW w:w="1560" w:type="dxa"/>
          </w:tcPr>
          <w:p w:rsidR="00A81234" w:rsidRPr="00A81234" w:rsidRDefault="00A81234" w:rsidP="00A81234">
            <w:pPr>
              <w:jc w:val="center"/>
              <w:rPr>
                <w:rFonts w:ascii="Times New Roman" w:hAnsi="Times New Roman" w:cs="Times New Roman"/>
                <w:b/>
                <w:sz w:val="24"/>
                <w:szCs w:val="24"/>
              </w:rPr>
            </w:pPr>
            <w:r w:rsidRPr="00A81234">
              <w:rPr>
                <w:rFonts w:ascii="Times New Roman" w:hAnsi="Times New Roman" w:cs="Times New Roman"/>
                <w:b/>
                <w:sz w:val="24"/>
                <w:szCs w:val="24"/>
              </w:rPr>
              <w:t>Итого:</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7</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6</w:t>
            </w:r>
          </w:p>
        </w:tc>
        <w:tc>
          <w:tcPr>
            <w:tcW w:w="850"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175</w:t>
            </w:r>
          </w:p>
        </w:tc>
        <w:tc>
          <w:tcPr>
            <w:tcW w:w="851" w:type="dxa"/>
          </w:tcPr>
          <w:p w:rsidR="00A81234" w:rsidRPr="00A81234" w:rsidRDefault="00A81234" w:rsidP="00A81234">
            <w:pPr>
              <w:pStyle w:val="a4"/>
              <w:ind w:left="0"/>
              <w:jc w:val="center"/>
              <w:rPr>
                <w:rFonts w:ascii="Times New Roman" w:hAnsi="Times New Roman" w:cs="Times New Roman"/>
                <w:b/>
                <w:sz w:val="24"/>
                <w:szCs w:val="24"/>
              </w:rPr>
            </w:pPr>
            <w:r w:rsidRPr="00A81234">
              <w:rPr>
                <w:rFonts w:ascii="Times New Roman" w:hAnsi="Times New Roman" w:cs="Times New Roman"/>
                <w:b/>
                <w:sz w:val="24"/>
                <w:szCs w:val="24"/>
              </w:rPr>
              <w:t>150</w:t>
            </w:r>
          </w:p>
        </w:tc>
        <w:tc>
          <w:tcPr>
            <w:tcW w:w="1984" w:type="dxa"/>
          </w:tcPr>
          <w:p w:rsidR="00A81234" w:rsidRPr="00A81234" w:rsidRDefault="00A81234" w:rsidP="00A81234">
            <w:pPr>
              <w:pStyle w:val="a4"/>
              <w:ind w:left="0"/>
              <w:jc w:val="center"/>
              <w:rPr>
                <w:rFonts w:ascii="Times New Roman" w:hAnsi="Times New Roman" w:cs="Times New Roman"/>
                <w:b/>
                <w:sz w:val="24"/>
                <w:szCs w:val="24"/>
              </w:rPr>
            </w:pPr>
          </w:p>
        </w:tc>
        <w:tc>
          <w:tcPr>
            <w:tcW w:w="1985" w:type="dxa"/>
          </w:tcPr>
          <w:p w:rsidR="00A81234" w:rsidRPr="00A81234" w:rsidRDefault="00A81234" w:rsidP="00A81234">
            <w:pPr>
              <w:pStyle w:val="a4"/>
              <w:ind w:left="0"/>
              <w:jc w:val="center"/>
              <w:rPr>
                <w:rFonts w:ascii="Times New Roman" w:hAnsi="Times New Roman" w:cs="Times New Roman"/>
                <w:b/>
                <w:sz w:val="24"/>
                <w:szCs w:val="24"/>
              </w:rPr>
            </w:pPr>
          </w:p>
        </w:tc>
        <w:tc>
          <w:tcPr>
            <w:tcW w:w="850" w:type="dxa"/>
          </w:tcPr>
          <w:p w:rsidR="00A81234" w:rsidRPr="00A81234" w:rsidRDefault="00A81234" w:rsidP="00A81234">
            <w:pPr>
              <w:pStyle w:val="a4"/>
              <w:ind w:left="0"/>
              <w:jc w:val="center"/>
              <w:rPr>
                <w:rFonts w:ascii="Times New Roman" w:hAnsi="Times New Roman" w:cs="Times New Roman"/>
                <w:b/>
                <w:sz w:val="24"/>
                <w:szCs w:val="24"/>
              </w:rPr>
            </w:pPr>
          </w:p>
        </w:tc>
        <w:tc>
          <w:tcPr>
            <w:tcW w:w="851" w:type="dxa"/>
          </w:tcPr>
          <w:p w:rsidR="00A81234" w:rsidRPr="00A81234" w:rsidRDefault="00A81234" w:rsidP="00A81234">
            <w:pPr>
              <w:pStyle w:val="a4"/>
              <w:ind w:left="0"/>
              <w:jc w:val="center"/>
              <w:rPr>
                <w:rFonts w:ascii="Times New Roman" w:hAnsi="Times New Roman" w:cs="Times New Roman"/>
                <w:b/>
                <w:sz w:val="24"/>
                <w:szCs w:val="24"/>
              </w:rPr>
            </w:pPr>
          </w:p>
        </w:tc>
      </w:tr>
      <w:tr w:rsidR="00A81234" w:rsidRPr="00A81234" w:rsidTr="00A81234">
        <w:tc>
          <w:tcPr>
            <w:tcW w:w="1560" w:type="dxa"/>
          </w:tcPr>
          <w:p w:rsidR="00A81234" w:rsidRPr="00A81234" w:rsidRDefault="00A81234" w:rsidP="00A81234">
            <w:pPr>
              <w:rPr>
                <w:rFonts w:ascii="Times New Roman" w:hAnsi="Times New Roman" w:cs="Times New Roman"/>
                <w:b/>
                <w:color w:val="FF0000"/>
                <w:sz w:val="24"/>
                <w:szCs w:val="24"/>
              </w:rPr>
            </w:pPr>
            <w:r w:rsidRPr="00A81234">
              <w:rPr>
                <w:rFonts w:ascii="Times New Roman" w:hAnsi="Times New Roman" w:cs="Times New Roman"/>
                <w:b/>
                <w:color w:val="FF0000"/>
                <w:sz w:val="24"/>
                <w:szCs w:val="24"/>
              </w:rPr>
              <w:t>ВСЕГО:</w:t>
            </w:r>
          </w:p>
        </w:tc>
        <w:tc>
          <w:tcPr>
            <w:tcW w:w="851" w:type="dxa"/>
          </w:tcPr>
          <w:p w:rsidR="00A81234" w:rsidRPr="00A81234" w:rsidRDefault="00A81234" w:rsidP="00A81234">
            <w:pPr>
              <w:pStyle w:val="a4"/>
              <w:ind w:left="0"/>
              <w:jc w:val="center"/>
              <w:rPr>
                <w:rFonts w:ascii="Times New Roman" w:hAnsi="Times New Roman" w:cs="Times New Roman"/>
                <w:b/>
                <w:color w:val="FF0000"/>
                <w:sz w:val="24"/>
                <w:szCs w:val="24"/>
              </w:rPr>
            </w:pPr>
            <w:r w:rsidRPr="00A81234">
              <w:rPr>
                <w:rFonts w:ascii="Times New Roman" w:hAnsi="Times New Roman" w:cs="Times New Roman"/>
                <w:b/>
                <w:color w:val="FF0000"/>
                <w:sz w:val="24"/>
                <w:szCs w:val="24"/>
              </w:rPr>
              <w:t>39</w:t>
            </w:r>
          </w:p>
        </w:tc>
        <w:tc>
          <w:tcPr>
            <w:tcW w:w="850" w:type="dxa"/>
          </w:tcPr>
          <w:p w:rsidR="00A81234" w:rsidRPr="00A81234" w:rsidRDefault="00A81234" w:rsidP="00A81234">
            <w:pPr>
              <w:pStyle w:val="a4"/>
              <w:ind w:left="0"/>
              <w:jc w:val="center"/>
              <w:rPr>
                <w:rFonts w:ascii="Times New Roman" w:hAnsi="Times New Roman" w:cs="Times New Roman"/>
                <w:b/>
                <w:color w:val="FF0000"/>
                <w:sz w:val="24"/>
                <w:szCs w:val="24"/>
              </w:rPr>
            </w:pPr>
            <w:r w:rsidRPr="00A81234">
              <w:rPr>
                <w:rFonts w:ascii="Times New Roman" w:hAnsi="Times New Roman" w:cs="Times New Roman"/>
                <w:b/>
                <w:color w:val="FF0000"/>
                <w:sz w:val="24"/>
                <w:szCs w:val="24"/>
              </w:rPr>
              <w:t>37</w:t>
            </w:r>
          </w:p>
        </w:tc>
        <w:tc>
          <w:tcPr>
            <w:tcW w:w="850" w:type="dxa"/>
          </w:tcPr>
          <w:p w:rsidR="00A81234" w:rsidRPr="00A81234" w:rsidRDefault="00A81234" w:rsidP="00A81234">
            <w:pPr>
              <w:pStyle w:val="a4"/>
              <w:ind w:left="0"/>
              <w:jc w:val="center"/>
              <w:rPr>
                <w:rFonts w:ascii="Times New Roman" w:hAnsi="Times New Roman" w:cs="Times New Roman"/>
                <w:b/>
                <w:color w:val="FF0000"/>
                <w:sz w:val="24"/>
                <w:szCs w:val="24"/>
              </w:rPr>
            </w:pPr>
            <w:r w:rsidRPr="00A81234">
              <w:rPr>
                <w:rFonts w:ascii="Times New Roman" w:hAnsi="Times New Roman" w:cs="Times New Roman"/>
                <w:b/>
                <w:color w:val="FF0000"/>
                <w:sz w:val="24"/>
                <w:szCs w:val="24"/>
              </w:rPr>
              <w:t>1009</w:t>
            </w:r>
          </w:p>
        </w:tc>
        <w:tc>
          <w:tcPr>
            <w:tcW w:w="851" w:type="dxa"/>
          </w:tcPr>
          <w:p w:rsidR="00A81234" w:rsidRPr="00A81234" w:rsidRDefault="00A81234" w:rsidP="00A81234">
            <w:pPr>
              <w:pStyle w:val="a4"/>
              <w:ind w:left="0"/>
              <w:jc w:val="center"/>
              <w:rPr>
                <w:rFonts w:ascii="Times New Roman" w:hAnsi="Times New Roman" w:cs="Times New Roman"/>
                <w:b/>
                <w:color w:val="FF0000"/>
                <w:sz w:val="24"/>
                <w:szCs w:val="24"/>
              </w:rPr>
            </w:pPr>
            <w:r w:rsidRPr="00A81234">
              <w:rPr>
                <w:rFonts w:ascii="Times New Roman" w:hAnsi="Times New Roman" w:cs="Times New Roman"/>
                <w:b/>
                <w:color w:val="FF0000"/>
                <w:sz w:val="24"/>
                <w:szCs w:val="24"/>
              </w:rPr>
              <w:t>971</w:t>
            </w:r>
          </w:p>
        </w:tc>
        <w:tc>
          <w:tcPr>
            <w:tcW w:w="1984" w:type="dxa"/>
          </w:tcPr>
          <w:p w:rsidR="00A81234" w:rsidRPr="00A81234" w:rsidRDefault="00A81234" w:rsidP="00A81234">
            <w:pPr>
              <w:pStyle w:val="a4"/>
              <w:ind w:left="0"/>
              <w:rPr>
                <w:rFonts w:ascii="Times New Roman" w:hAnsi="Times New Roman" w:cs="Times New Roman"/>
                <w:b/>
                <w:color w:val="FF0000"/>
                <w:sz w:val="24"/>
                <w:szCs w:val="24"/>
              </w:rPr>
            </w:pPr>
          </w:p>
        </w:tc>
        <w:tc>
          <w:tcPr>
            <w:tcW w:w="1985" w:type="dxa"/>
          </w:tcPr>
          <w:p w:rsidR="00A81234" w:rsidRPr="00A81234" w:rsidRDefault="00A81234" w:rsidP="00A81234">
            <w:pPr>
              <w:pStyle w:val="a4"/>
              <w:ind w:left="0"/>
              <w:rPr>
                <w:rFonts w:ascii="Times New Roman" w:hAnsi="Times New Roman" w:cs="Times New Roman"/>
                <w:b/>
                <w:color w:val="FF0000"/>
                <w:sz w:val="24"/>
                <w:szCs w:val="24"/>
              </w:rPr>
            </w:pPr>
          </w:p>
        </w:tc>
        <w:tc>
          <w:tcPr>
            <w:tcW w:w="850" w:type="dxa"/>
          </w:tcPr>
          <w:p w:rsidR="00A81234" w:rsidRPr="00A81234" w:rsidRDefault="00A81234" w:rsidP="00A81234">
            <w:pPr>
              <w:pStyle w:val="a4"/>
              <w:ind w:left="0"/>
              <w:jc w:val="center"/>
              <w:rPr>
                <w:rFonts w:ascii="Times New Roman" w:hAnsi="Times New Roman" w:cs="Times New Roman"/>
                <w:b/>
                <w:color w:val="FF0000"/>
                <w:sz w:val="24"/>
                <w:szCs w:val="24"/>
              </w:rPr>
            </w:pPr>
          </w:p>
        </w:tc>
        <w:tc>
          <w:tcPr>
            <w:tcW w:w="851" w:type="dxa"/>
          </w:tcPr>
          <w:p w:rsidR="00A81234" w:rsidRPr="00A81234" w:rsidRDefault="00A81234" w:rsidP="00A81234">
            <w:pPr>
              <w:pStyle w:val="a4"/>
              <w:ind w:left="0"/>
              <w:jc w:val="center"/>
              <w:rPr>
                <w:rFonts w:ascii="Times New Roman" w:hAnsi="Times New Roman" w:cs="Times New Roman"/>
                <w:b/>
                <w:color w:val="FF0000"/>
                <w:sz w:val="24"/>
                <w:szCs w:val="24"/>
              </w:rPr>
            </w:pPr>
          </w:p>
        </w:tc>
      </w:tr>
    </w:tbl>
    <w:p w:rsidR="00A81234" w:rsidRPr="00A81234" w:rsidRDefault="00A81234" w:rsidP="00A81234">
      <w:pPr>
        <w:shd w:val="clear" w:color="auto" w:fill="FFFFFF"/>
        <w:spacing w:line="293" w:lineRule="exact"/>
        <w:ind w:right="-1"/>
        <w:jc w:val="center"/>
        <w:rPr>
          <w:rFonts w:ascii="Times New Roman" w:hAnsi="Times New Roman" w:cs="Times New Roman"/>
          <w:b/>
          <w:bCs/>
          <w:color w:val="0070C0"/>
          <w:spacing w:val="-3"/>
          <w:sz w:val="28"/>
          <w:szCs w:val="28"/>
        </w:rPr>
      </w:pPr>
      <w:r w:rsidRPr="00A81234">
        <w:rPr>
          <w:rFonts w:ascii="Times New Roman" w:hAnsi="Times New Roman" w:cs="Times New Roman"/>
          <w:b/>
          <w:bCs/>
          <w:color w:val="0070C0"/>
          <w:spacing w:val="-3"/>
          <w:sz w:val="28"/>
          <w:szCs w:val="28"/>
        </w:rPr>
        <w:t xml:space="preserve">Сведения об изменении социального статуса состава </w:t>
      </w:r>
      <w:proofErr w:type="gramStart"/>
      <w:r w:rsidRPr="00A81234">
        <w:rPr>
          <w:rFonts w:ascii="Times New Roman" w:hAnsi="Times New Roman" w:cs="Times New Roman"/>
          <w:b/>
          <w:bCs/>
          <w:color w:val="0070C0"/>
          <w:spacing w:val="-3"/>
          <w:sz w:val="28"/>
          <w:szCs w:val="28"/>
        </w:rPr>
        <w:t>обучающихся</w:t>
      </w:r>
      <w:proofErr w:type="gramEnd"/>
    </w:p>
    <w:tbl>
      <w:tblPr>
        <w:tblW w:w="10490" w:type="dxa"/>
        <w:tblInd w:w="-527" w:type="dxa"/>
        <w:tblLayout w:type="fixed"/>
        <w:tblCellMar>
          <w:left w:w="40" w:type="dxa"/>
          <w:right w:w="40" w:type="dxa"/>
        </w:tblCellMar>
        <w:tblLook w:val="0000"/>
      </w:tblPr>
      <w:tblGrid>
        <w:gridCol w:w="3261"/>
        <w:gridCol w:w="992"/>
        <w:gridCol w:w="709"/>
        <w:gridCol w:w="1134"/>
        <w:gridCol w:w="567"/>
        <w:gridCol w:w="1417"/>
        <w:gridCol w:w="567"/>
        <w:gridCol w:w="992"/>
        <w:gridCol w:w="851"/>
      </w:tblGrid>
      <w:tr w:rsidR="006D4821" w:rsidRPr="00A81234" w:rsidTr="006D4821">
        <w:trPr>
          <w:trHeight w:hRule="exact" w:val="486"/>
        </w:trPr>
        <w:tc>
          <w:tcPr>
            <w:tcW w:w="3261" w:type="dxa"/>
            <w:vMerge w:val="restart"/>
            <w:tcBorders>
              <w:top w:val="single" w:sz="6" w:space="0" w:color="auto"/>
              <w:left w:val="single" w:sz="6" w:space="0" w:color="auto"/>
              <w:right w:val="single" w:sz="6" w:space="0" w:color="auto"/>
            </w:tcBorders>
            <w:shd w:val="clear" w:color="auto" w:fill="FFFFFF"/>
            <w:vAlign w:val="center"/>
          </w:tcPr>
          <w:p w:rsidR="006D4821" w:rsidRPr="00A81234" w:rsidRDefault="006D4821" w:rsidP="00A81234">
            <w:pPr>
              <w:shd w:val="clear" w:color="auto" w:fill="FFFFFF"/>
              <w:ind w:left="102"/>
              <w:jc w:val="center"/>
              <w:rPr>
                <w:rFonts w:ascii="Times New Roman" w:hAnsi="Times New Roman" w:cs="Times New Roman"/>
                <w:b/>
                <w:sz w:val="24"/>
                <w:szCs w:val="24"/>
              </w:rPr>
            </w:pPr>
            <w:r w:rsidRPr="00A81234">
              <w:rPr>
                <w:rFonts w:ascii="Times New Roman" w:hAnsi="Times New Roman" w:cs="Times New Roman"/>
                <w:b/>
                <w:color w:val="212121"/>
                <w:spacing w:val="-2"/>
                <w:sz w:val="24"/>
                <w:szCs w:val="24"/>
              </w:rPr>
              <w:t>Показатель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73"/>
              <w:rPr>
                <w:rFonts w:ascii="Times New Roman" w:hAnsi="Times New Roman" w:cs="Times New Roman"/>
                <w:b/>
                <w:sz w:val="24"/>
                <w:szCs w:val="24"/>
              </w:rPr>
            </w:pPr>
            <w:r w:rsidRPr="00A81234">
              <w:rPr>
                <w:rFonts w:ascii="Times New Roman" w:hAnsi="Times New Roman" w:cs="Times New Roman"/>
                <w:b/>
                <w:color w:val="212121"/>
                <w:sz w:val="24"/>
                <w:szCs w:val="24"/>
              </w:rPr>
              <w:t>2008/2009</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right="5"/>
              <w:rPr>
                <w:rFonts w:ascii="Times New Roman" w:hAnsi="Times New Roman" w:cs="Times New Roman"/>
                <w:b/>
                <w:sz w:val="24"/>
                <w:szCs w:val="24"/>
              </w:rPr>
            </w:pPr>
            <w:r w:rsidRPr="00A81234">
              <w:rPr>
                <w:rFonts w:ascii="Times New Roman" w:hAnsi="Times New Roman" w:cs="Times New Roman"/>
                <w:b/>
                <w:color w:val="212121"/>
                <w:spacing w:val="-1"/>
                <w:sz w:val="24"/>
                <w:szCs w:val="24"/>
              </w:rPr>
              <w:t>2009/2010</w:t>
            </w:r>
          </w:p>
        </w:tc>
        <w:tc>
          <w:tcPr>
            <w:tcW w:w="1984" w:type="dxa"/>
            <w:gridSpan w:val="2"/>
            <w:tcBorders>
              <w:top w:val="single" w:sz="6" w:space="0" w:color="auto"/>
              <w:left w:val="single" w:sz="6" w:space="0" w:color="auto"/>
              <w:bottom w:val="single" w:sz="6" w:space="0" w:color="auto"/>
              <w:right w:val="single" w:sz="4" w:space="0" w:color="auto"/>
            </w:tcBorders>
            <w:shd w:val="clear" w:color="auto" w:fill="FFFFFF"/>
          </w:tcPr>
          <w:p w:rsidR="006D4821" w:rsidRPr="006D4821" w:rsidRDefault="006D4821" w:rsidP="00A81234">
            <w:pPr>
              <w:shd w:val="clear" w:color="auto" w:fill="FFFFFF"/>
              <w:ind w:right="5"/>
              <w:rPr>
                <w:rFonts w:ascii="Times New Roman" w:hAnsi="Times New Roman" w:cs="Times New Roman"/>
                <w:b/>
                <w:sz w:val="24"/>
                <w:szCs w:val="24"/>
              </w:rPr>
            </w:pPr>
            <w:r w:rsidRPr="006D4821">
              <w:rPr>
                <w:rFonts w:ascii="Times New Roman" w:hAnsi="Times New Roman" w:cs="Times New Roman"/>
                <w:b/>
                <w:sz w:val="24"/>
                <w:szCs w:val="24"/>
              </w:rPr>
              <w:t>2010/2011</w:t>
            </w:r>
          </w:p>
        </w:tc>
        <w:tc>
          <w:tcPr>
            <w:tcW w:w="1843" w:type="dxa"/>
            <w:gridSpan w:val="2"/>
            <w:tcBorders>
              <w:top w:val="single" w:sz="6" w:space="0" w:color="auto"/>
              <w:left w:val="single" w:sz="6" w:space="0" w:color="auto"/>
              <w:bottom w:val="single" w:sz="6" w:space="0" w:color="auto"/>
              <w:right w:val="single" w:sz="4" w:space="0" w:color="auto"/>
            </w:tcBorders>
            <w:shd w:val="clear" w:color="auto" w:fill="FFFFFF"/>
          </w:tcPr>
          <w:p w:rsidR="006D4821" w:rsidRPr="006D4821" w:rsidRDefault="006D4821" w:rsidP="00A81234">
            <w:pPr>
              <w:shd w:val="clear" w:color="auto" w:fill="FFFFFF"/>
              <w:ind w:right="5"/>
              <w:rPr>
                <w:rFonts w:ascii="Times New Roman" w:hAnsi="Times New Roman" w:cs="Times New Roman"/>
                <w:b/>
                <w:sz w:val="24"/>
                <w:szCs w:val="24"/>
              </w:rPr>
            </w:pPr>
            <w:r w:rsidRPr="006D4821">
              <w:rPr>
                <w:rFonts w:ascii="Times New Roman" w:hAnsi="Times New Roman" w:cs="Times New Roman"/>
                <w:b/>
                <w:sz w:val="24"/>
                <w:szCs w:val="24"/>
              </w:rPr>
              <w:t>2011/2012</w:t>
            </w:r>
          </w:p>
        </w:tc>
      </w:tr>
      <w:tr w:rsidR="006D4821" w:rsidRPr="00A81234" w:rsidTr="006D4821">
        <w:trPr>
          <w:trHeight w:hRule="exact" w:val="642"/>
        </w:trPr>
        <w:tc>
          <w:tcPr>
            <w:tcW w:w="3261" w:type="dxa"/>
            <w:vMerge/>
            <w:tcBorders>
              <w:left w:val="single" w:sz="6" w:space="0" w:color="auto"/>
              <w:bottom w:val="single" w:sz="6" w:space="0" w:color="auto"/>
              <w:right w:val="single" w:sz="6" w:space="0" w:color="auto"/>
            </w:tcBorders>
            <w:shd w:val="clear" w:color="auto" w:fill="FFFFFF"/>
          </w:tcPr>
          <w:p w:rsidR="006D4821" w:rsidRPr="00A81234" w:rsidRDefault="006D4821" w:rsidP="00A81234">
            <w:pPr>
              <w:jc w:val="both"/>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43" w:right="48"/>
              <w:jc w:val="both"/>
              <w:rPr>
                <w:rFonts w:ascii="Times New Roman" w:hAnsi="Times New Roman" w:cs="Times New Roman"/>
                <w:b/>
                <w:sz w:val="24"/>
                <w:szCs w:val="24"/>
              </w:rPr>
            </w:pPr>
            <w:r w:rsidRPr="00A81234">
              <w:rPr>
                <w:rFonts w:ascii="Times New Roman" w:hAnsi="Times New Roman" w:cs="Times New Roman"/>
                <w:b/>
                <w:color w:val="212121"/>
                <w:spacing w:val="-1"/>
                <w:sz w:val="24"/>
                <w:szCs w:val="24"/>
              </w:rPr>
              <w:t>Кол</w:t>
            </w:r>
            <w:r w:rsidRPr="00A81234">
              <w:rPr>
                <w:rFonts w:ascii="Times New Roman" w:hAnsi="Times New Roman" w:cs="Times New Roman"/>
                <w:b/>
                <w:color w:val="212121"/>
                <w:spacing w:val="-1"/>
                <w:sz w:val="24"/>
                <w:szCs w:val="24"/>
                <w:lang w:val="en-US"/>
              </w:rPr>
              <w:t>-</w:t>
            </w:r>
            <w:r w:rsidRPr="00A81234">
              <w:rPr>
                <w:rFonts w:ascii="Times New Roman" w:hAnsi="Times New Roman" w:cs="Times New Roman"/>
                <w:b/>
                <w:color w:val="212121"/>
                <w:spacing w:val="1"/>
                <w:sz w:val="24"/>
                <w:szCs w:val="24"/>
              </w:rPr>
              <w:t>во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jc w:val="both"/>
              <w:rPr>
                <w:rFonts w:ascii="Times New Roman" w:hAnsi="Times New Roman" w:cs="Times New Roman"/>
                <w:b/>
                <w:sz w:val="24"/>
                <w:szCs w:val="24"/>
              </w:rPr>
            </w:pPr>
            <w:r w:rsidRPr="00A81234">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43" w:right="53"/>
              <w:jc w:val="both"/>
              <w:rPr>
                <w:rFonts w:ascii="Times New Roman" w:hAnsi="Times New Roman" w:cs="Times New Roman"/>
                <w:b/>
                <w:sz w:val="24"/>
                <w:szCs w:val="24"/>
              </w:rPr>
            </w:pPr>
            <w:r w:rsidRPr="00A81234">
              <w:rPr>
                <w:rFonts w:ascii="Times New Roman" w:hAnsi="Times New Roman" w:cs="Times New Roman"/>
                <w:b/>
                <w:color w:val="212121"/>
                <w:spacing w:val="-1"/>
                <w:sz w:val="24"/>
                <w:szCs w:val="24"/>
              </w:rPr>
              <w:t>Кол</w:t>
            </w:r>
            <w:r w:rsidRPr="00A81234">
              <w:rPr>
                <w:rFonts w:ascii="Times New Roman" w:hAnsi="Times New Roman" w:cs="Times New Roman"/>
                <w:b/>
                <w:color w:val="212121"/>
                <w:spacing w:val="-1"/>
                <w:sz w:val="24"/>
                <w:szCs w:val="24"/>
                <w:lang w:val="en-US"/>
              </w:rPr>
              <w:t>-</w:t>
            </w:r>
            <w:r w:rsidRPr="00A81234">
              <w:rPr>
                <w:rFonts w:ascii="Times New Roman" w:hAnsi="Times New Roman" w:cs="Times New Roman"/>
                <w:b/>
                <w:color w:val="212121"/>
                <w:spacing w:val="-1"/>
                <w:sz w:val="24"/>
                <w:szCs w:val="24"/>
              </w:rPr>
              <w:t>во</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jc w:val="both"/>
              <w:rPr>
                <w:rFonts w:ascii="Times New Roman" w:hAnsi="Times New Roman" w:cs="Times New Roman"/>
                <w:b/>
                <w:sz w:val="24"/>
                <w:szCs w:val="24"/>
              </w:rPr>
            </w:pPr>
            <w:r w:rsidRPr="00A81234">
              <w:rPr>
                <w:rFonts w:ascii="Times New Roman" w:hAnsi="Times New Roman" w:cs="Times New Roman"/>
                <w:b/>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D4821" w:rsidRPr="006D4821" w:rsidRDefault="006D4821" w:rsidP="00A81234">
            <w:pPr>
              <w:shd w:val="clear" w:color="auto" w:fill="FFFFFF"/>
              <w:ind w:left="43" w:right="48"/>
              <w:jc w:val="both"/>
              <w:rPr>
                <w:rFonts w:ascii="Times New Roman" w:hAnsi="Times New Roman" w:cs="Times New Roman"/>
                <w:b/>
                <w:sz w:val="24"/>
                <w:szCs w:val="24"/>
              </w:rPr>
            </w:pPr>
            <w:r w:rsidRPr="006D4821">
              <w:rPr>
                <w:rFonts w:ascii="Times New Roman" w:hAnsi="Times New Roman" w:cs="Times New Roman"/>
                <w:b/>
                <w:color w:val="212121"/>
                <w:spacing w:val="-4"/>
                <w:sz w:val="24"/>
                <w:szCs w:val="24"/>
              </w:rPr>
              <w:t>Кол</w:t>
            </w:r>
            <w:r w:rsidRPr="006D4821">
              <w:rPr>
                <w:rFonts w:ascii="Times New Roman" w:hAnsi="Times New Roman" w:cs="Times New Roman"/>
                <w:b/>
                <w:color w:val="212121"/>
                <w:spacing w:val="-4"/>
                <w:sz w:val="24"/>
                <w:szCs w:val="24"/>
                <w:lang w:val="en-US"/>
              </w:rPr>
              <w:t>-</w:t>
            </w:r>
            <w:r w:rsidRPr="006D4821">
              <w:rPr>
                <w:rFonts w:ascii="Times New Roman" w:hAnsi="Times New Roman" w:cs="Times New Roman"/>
                <w:b/>
                <w:color w:val="212121"/>
                <w:spacing w:val="-1"/>
                <w:sz w:val="24"/>
                <w:szCs w:val="24"/>
              </w:rPr>
              <w:t>во</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6D4821" w:rsidRPr="006D4821" w:rsidRDefault="006D4821" w:rsidP="00A81234">
            <w:pPr>
              <w:shd w:val="clear" w:color="auto" w:fill="FFFFFF"/>
              <w:jc w:val="both"/>
              <w:rPr>
                <w:rFonts w:ascii="Times New Roman" w:hAnsi="Times New Roman" w:cs="Times New Roman"/>
                <w:b/>
                <w:sz w:val="24"/>
                <w:szCs w:val="24"/>
              </w:rPr>
            </w:pPr>
            <w:r w:rsidRPr="006D4821">
              <w:rPr>
                <w:rFonts w:ascii="Times New Roman" w:hAnsi="Times New Roman" w:cs="Times New Roman"/>
                <w:b/>
                <w:color w:val="000000"/>
                <w:sz w:val="24"/>
                <w:szCs w:val="24"/>
              </w:rP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6D4821" w:rsidRDefault="006D4821" w:rsidP="00D03F63">
            <w:pPr>
              <w:shd w:val="clear" w:color="auto" w:fill="FFFFFF"/>
              <w:ind w:left="43" w:right="48"/>
              <w:jc w:val="both"/>
              <w:rPr>
                <w:rFonts w:ascii="Times New Roman" w:hAnsi="Times New Roman" w:cs="Times New Roman"/>
                <w:b/>
                <w:sz w:val="24"/>
                <w:szCs w:val="24"/>
              </w:rPr>
            </w:pPr>
            <w:r w:rsidRPr="006D4821">
              <w:rPr>
                <w:rFonts w:ascii="Times New Roman" w:hAnsi="Times New Roman" w:cs="Times New Roman"/>
                <w:b/>
                <w:color w:val="212121"/>
                <w:spacing w:val="-4"/>
                <w:sz w:val="24"/>
                <w:szCs w:val="24"/>
              </w:rPr>
              <w:t>Кол</w:t>
            </w:r>
            <w:r w:rsidRPr="006D4821">
              <w:rPr>
                <w:rFonts w:ascii="Times New Roman" w:hAnsi="Times New Roman" w:cs="Times New Roman"/>
                <w:b/>
                <w:color w:val="212121"/>
                <w:spacing w:val="-4"/>
                <w:sz w:val="24"/>
                <w:szCs w:val="24"/>
                <w:lang w:val="en-US"/>
              </w:rPr>
              <w:t>-</w:t>
            </w:r>
            <w:r w:rsidRPr="006D4821">
              <w:rPr>
                <w:rFonts w:ascii="Times New Roman" w:hAnsi="Times New Roman" w:cs="Times New Roman"/>
                <w:b/>
                <w:color w:val="212121"/>
                <w:spacing w:val="-1"/>
                <w:sz w:val="24"/>
                <w:szCs w:val="24"/>
              </w:rPr>
              <w:t>во</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6D4821" w:rsidRDefault="006D4821" w:rsidP="00D03F63">
            <w:pPr>
              <w:shd w:val="clear" w:color="auto" w:fill="FFFFFF"/>
              <w:jc w:val="both"/>
              <w:rPr>
                <w:rFonts w:ascii="Times New Roman" w:hAnsi="Times New Roman" w:cs="Times New Roman"/>
                <w:b/>
                <w:sz w:val="24"/>
                <w:szCs w:val="24"/>
              </w:rPr>
            </w:pPr>
            <w:r w:rsidRPr="006D4821">
              <w:rPr>
                <w:rFonts w:ascii="Times New Roman" w:hAnsi="Times New Roman" w:cs="Times New Roman"/>
                <w:b/>
                <w:color w:val="000000"/>
                <w:sz w:val="24"/>
                <w:szCs w:val="24"/>
              </w:rPr>
              <w:t>%</w:t>
            </w:r>
          </w:p>
        </w:tc>
      </w:tr>
      <w:tr w:rsidR="006D4821" w:rsidRPr="006D4821" w:rsidTr="006D4821">
        <w:trPr>
          <w:trHeight w:hRule="exact" w:val="71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0" w:right="38" w:hanging="10"/>
              <w:rPr>
                <w:rFonts w:ascii="Times New Roman" w:hAnsi="Times New Roman" w:cs="Times New Roman"/>
                <w:sz w:val="24"/>
                <w:szCs w:val="24"/>
              </w:rPr>
            </w:pPr>
            <w:r w:rsidRPr="00A81234">
              <w:rPr>
                <w:rFonts w:ascii="Times New Roman" w:hAnsi="Times New Roman" w:cs="Times New Roman"/>
                <w:color w:val="212121"/>
                <w:spacing w:val="-1"/>
                <w:sz w:val="24"/>
                <w:szCs w:val="24"/>
              </w:rPr>
              <w:t xml:space="preserve">Кол-во учащихся, обучающихся в образовательном учреждении. </w:t>
            </w:r>
            <w:r w:rsidRPr="00A81234">
              <w:rPr>
                <w:rFonts w:ascii="Times New Roman" w:hAnsi="Times New Roman" w:cs="Times New Roman"/>
                <w:color w:val="212121"/>
                <w:spacing w:val="-2"/>
                <w:sz w:val="24"/>
                <w:szCs w:val="24"/>
              </w:rPr>
              <w:t>Из них: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971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6D482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961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6D482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100</w:t>
            </w:r>
          </w:p>
        </w:tc>
      </w:tr>
      <w:tr w:rsidR="006D4821" w:rsidRPr="006D4821" w:rsidTr="006D4821">
        <w:trPr>
          <w:trHeight w:hRule="exact" w:val="57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29"/>
              <w:rPr>
                <w:rFonts w:ascii="Times New Roman" w:hAnsi="Times New Roman" w:cs="Times New Roman"/>
                <w:sz w:val="24"/>
                <w:szCs w:val="24"/>
              </w:rPr>
            </w:pPr>
            <w:r w:rsidRPr="00A81234">
              <w:rPr>
                <w:rFonts w:ascii="Times New Roman" w:hAnsi="Times New Roman" w:cs="Times New Roman"/>
                <w:color w:val="212121"/>
                <w:spacing w:val="-6"/>
                <w:sz w:val="24"/>
                <w:szCs w:val="24"/>
              </w:rPr>
              <w:t>1. Дети</w:t>
            </w:r>
            <w:r w:rsidRPr="00A81234">
              <w:rPr>
                <w:rFonts w:ascii="Times New Roman" w:hAnsi="Times New Roman" w:cs="Times New Roman"/>
                <w:color w:val="212121"/>
                <w:spacing w:val="-6"/>
                <w:sz w:val="24"/>
                <w:szCs w:val="24"/>
                <w:lang w:val="en-US"/>
              </w:rPr>
              <w:t xml:space="preserve"> </w:t>
            </w:r>
            <w:r w:rsidRPr="00A81234">
              <w:rPr>
                <w:rFonts w:ascii="Times New Roman" w:hAnsi="Times New Roman" w:cs="Times New Roman"/>
                <w:color w:val="212121"/>
                <w:spacing w:val="-6"/>
                <w:sz w:val="24"/>
                <w:szCs w:val="24"/>
              </w:rPr>
              <w:t>из</w:t>
            </w:r>
            <w:r w:rsidRPr="00A81234">
              <w:rPr>
                <w:rFonts w:ascii="Times New Roman" w:hAnsi="Times New Roman" w:cs="Times New Roman"/>
                <w:color w:val="212121"/>
                <w:spacing w:val="-6"/>
                <w:sz w:val="24"/>
                <w:szCs w:val="24"/>
                <w:lang w:val="en-US"/>
              </w:rPr>
              <w:t xml:space="preserve"> </w:t>
            </w:r>
            <w:r w:rsidRPr="00A81234">
              <w:rPr>
                <w:rFonts w:ascii="Times New Roman" w:hAnsi="Times New Roman" w:cs="Times New Roman"/>
                <w:color w:val="212121"/>
                <w:spacing w:val="-6"/>
                <w:sz w:val="24"/>
                <w:szCs w:val="24"/>
              </w:rPr>
              <w:t>полных</w:t>
            </w:r>
            <w:r w:rsidRPr="00A81234">
              <w:rPr>
                <w:rFonts w:ascii="Times New Roman" w:hAnsi="Times New Roman" w:cs="Times New Roman"/>
                <w:color w:val="212121"/>
                <w:spacing w:val="-6"/>
                <w:sz w:val="24"/>
                <w:szCs w:val="24"/>
                <w:lang w:val="en-US"/>
              </w:rPr>
              <w:t xml:space="preserve"> </w:t>
            </w:r>
            <w:r w:rsidRPr="00A81234">
              <w:rPr>
                <w:rFonts w:ascii="Times New Roman" w:hAnsi="Times New Roman" w:cs="Times New Roman"/>
                <w:color w:val="212121"/>
                <w:spacing w:val="-6"/>
                <w:sz w:val="24"/>
                <w:szCs w:val="24"/>
              </w:rPr>
              <w:t>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814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777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77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744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78</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736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Pr>
                <w:rFonts w:ascii="Times New Roman" w:hAnsi="Times New Roman" w:cs="Times New Roman"/>
                <w:sz w:val="24"/>
                <w:szCs w:val="24"/>
              </w:rPr>
              <w:t>77</w:t>
            </w:r>
          </w:p>
        </w:tc>
      </w:tr>
      <w:tr w:rsidR="006D4821" w:rsidRPr="006D4821" w:rsidTr="006D4821">
        <w:trPr>
          <w:trHeight w:hRule="exact" w:val="4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0"/>
              <w:rPr>
                <w:rFonts w:ascii="Times New Roman" w:hAnsi="Times New Roman" w:cs="Times New Roman"/>
                <w:sz w:val="24"/>
                <w:szCs w:val="24"/>
              </w:rPr>
            </w:pPr>
            <w:r w:rsidRPr="00A81234">
              <w:rPr>
                <w:rFonts w:ascii="Times New Roman" w:hAnsi="Times New Roman" w:cs="Times New Roman"/>
                <w:color w:val="212121"/>
                <w:spacing w:val="-1"/>
                <w:sz w:val="24"/>
                <w:szCs w:val="24"/>
              </w:rPr>
              <w:t>2. Дети</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из</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неполных</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236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232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227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225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Pr>
                <w:rFonts w:ascii="Times New Roman" w:hAnsi="Times New Roman" w:cs="Times New Roman"/>
                <w:sz w:val="24"/>
                <w:szCs w:val="24"/>
              </w:rPr>
              <w:t>23</w:t>
            </w:r>
          </w:p>
        </w:tc>
      </w:tr>
      <w:tr w:rsidR="006D4821" w:rsidRPr="006D4821" w:rsidTr="006D4821">
        <w:trPr>
          <w:trHeight w:hRule="exact" w:val="43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0"/>
              <w:rPr>
                <w:rFonts w:ascii="Times New Roman" w:hAnsi="Times New Roman" w:cs="Times New Roman"/>
                <w:sz w:val="24"/>
                <w:szCs w:val="24"/>
              </w:rPr>
            </w:pPr>
            <w:r w:rsidRPr="00A81234">
              <w:rPr>
                <w:rFonts w:ascii="Times New Roman" w:hAnsi="Times New Roman" w:cs="Times New Roman"/>
                <w:color w:val="212121"/>
                <w:spacing w:val="-1"/>
                <w:sz w:val="24"/>
                <w:szCs w:val="24"/>
              </w:rPr>
              <w:t>3. Дети</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из</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многодетных</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39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42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48</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34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Pr>
                <w:rFonts w:ascii="Times New Roman" w:hAnsi="Times New Roman" w:cs="Times New Roman"/>
                <w:sz w:val="24"/>
                <w:szCs w:val="24"/>
              </w:rPr>
              <w:t>3,5</w:t>
            </w:r>
          </w:p>
        </w:tc>
      </w:tr>
      <w:tr w:rsidR="006D4821" w:rsidRPr="006D4821" w:rsidTr="00406071">
        <w:trPr>
          <w:trHeight w:hRule="exact" w:val="66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0" w:right="112" w:hanging="10"/>
              <w:rPr>
                <w:rFonts w:ascii="Times New Roman" w:hAnsi="Times New Roman" w:cs="Times New Roman"/>
                <w:sz w:val="24"/>
                <w:szCs w:val="24"/>
              </w:rPr>
            </w:pPr>
            <w:r w:rsidRPr="00A81234">
              <w:rPr>
                <w:rFonts w:ascii="Times New Roman" w:hAnsi="Times New Roman" w:cs="Times New Roman"/>
                <w:color w:val="212121"/>
                <w:spacing w:val="-1"/>
                <w:sz w:val="24"/>
                <w:szCs w:val="24"/>
              </w:rPr>
              <w:lastRenderedPageBreak/>
              <w:t>4. Дети из социально- н</w:t>
            </w:r>
            <w:r w:rsidRPr="00A81234">
              <w:rPr>
                <w:rFonts w:ascii="Times New Roman" w:hAnsi="Times New Roman" w:cs="Times New Roman"/>
                <w:color w:val="212121"/>
                <w:spacing w:val="-3"/>
                <w:sz w:val="24"/>
                <w:szCs w:val="24"/>
              </w:rPr>
              <w:t>езащищенных 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97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124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91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Pr>
                <w:rFonts w:ascii="Times New Roman" w:hAnsi="Times New Roman" w:cs="Times New Roman"/>
                <w:sz w:val="24"/>
                <w:szCs w:val="24"/>
              </w:rPr>
              <w:t>9</w:t>
            </w:r>
          </w:p>
        </w:tc>
      </w:tr>
      <w:tr w:rsidR="006D4821" w:rsidRPr="006D4821" w:rsidTr="006D4821">
        <w:trPr>
          <w:trHeight w:hRule="exact" w:val="56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9" w:right="437" w:firstLine="5"/>
              <w:rPr>
                <w:rFonts w:ascii="Times New Roman" w:hAnsi="Times New Roman" w:cs="Times New Roman"/>
                <w:sz w:val="24"/>
                <w:szCs w:val="24"/>
              </w:rPr>
            </w:pPr>
            <w:r w:rsidRPr="00A81234">
              <w:rPr>
                <w:rFonts w:ascii="Times New Roman" w:hAnsi="Times New Roman" w:cs="Times New Roman"/>
                <w:color w:val="212121"/>
                <w:spacing w:val="-2"/>
                <w:sz w:val="24"/>
                <w:szCs w:val="24"/>
              </w:rPr>
              <w:t>5. Дети</w:t>
            </w:r>
            <w:r w:rsidRPr="00A81234">
              <w:rPr>
                <w:rFonts w:ascii="Times New Roman" w:hAnsi="Times New Roman" w:cs="Times New Roman"/>
                <w:color w:val="212121"/>
                <w:spacing w:val="-2"/>
                <w:sz w:val="24"/>
                <w:szCs w:val="24"/>
                <w:lang w:val="en-US"/>
              </w:rPr>
              <w:t xml:space="preserve">, </w:t>
            </w:r>
            <w:r w:rsidRPr="00A81234">
              <w:rPr>
                <w:rFonts w:ascii="Times New Roman" w:hAnsi="Times New Roman" w:cs="Times New Roman"/>
                <w:color w:val="212121"/>
                <w:spacing w:val="-2"/>
                <w:sz w:val="24"/>
                <w:szCs w:val="24"/>
              </w:rPr>
              <w:t>находящиеся</w:t>
            </w:r>
            <w:r w:rsidRPr="00A81234">
              <w:rPr>
                <w:rFonts w:ascii="Times New Roman" w:hAnsi="Times New Roman" w:cs="Times New Roman"/>
                <w:color w:val="212121"/>
                <w:spacing w:val="-2"/>
                <w:sz w:val="24"/>
                <w:szCs w:val="24"/>
                <w:lang w:val="en-US"/>
              </w:rPr>
              <w:t xml:space="preserve"> </w:t>
            </w:r>
            <w:r w:rsidRPr="00A81234">
              <w:rPr>
                <w:rFonts w:ascii="Times New Roman" w:hAnsi="Times New Roman" w:cs="Times New Roman"/>
                <w:color w:val="212121"/>
                <w:spacing w:val="-2"/>
                <w:sz w:val="24"/>
                <w:szCs w:val="24"/>
              </w:rPr>
              <w:t>под опекой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2,3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6D4821" w:rsidRPr="006D4821" w:rsidTr="006D4821">
        <w:trPr>
          <w:trHeight w:hRule="exact" w:val="42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9"/>
              <w:rPr>
                <w:rFonts w:ascii="Times New Roman" w:hAnsi="Times New Roman" w:cs="Times New Roman"/>
                <w:sz w:val="24"/>
                <w:szCs w:val="24"/>
              </w:rPr>
            </w:pPr>
            <w:r w:rsidRPr="00A81234">
              <w:rPr>
                <w:rFonts w:ascii="Times New Roman" w:hAnsi="Times New Roman" w:cs="Times New Roman"/>
                <w:color w:val="212121"/>
                <w:spacing w:val="-3"/>
                <w:sz w:val="24"/>
                <w:szCs w:val="24"/>
              </w:rPr>
              <w:t>6. Дети</w:t>
            </w:r>
            <w:r w:rsidRPr="00A81234">
              <w:rPr>
                <w:rFonts w:ascii="Times New Roman" w:hAnsi="Times New Roman" w:cs="Times New Roman"/>
                <w:color w:val="212121"/>
                <w:spacing w:val="-3"/>
                <w:sz w:val="24"/>
                <w:szCs w:val="24"/>
                <w:lang w:val="en-US"/>
              </w:rPr>
              <w:t>-</w:t>
            </w:r>
            <w:r w:rsidRPr="00A81234">
              <w:rPr>
                <w:rFonts w:ascii="Times New Roman" w:hAnsi="Times New Roman" w:cs="Times New Roman"/>
                <w:color w:val="212121"/>
                <w:spacing w:val="-3"/>
                <w:sz w:val="24"/>
                <w:szCs w:val="24"/>
              </w:rPr>
              <w:t>сироты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5</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406071">
            <w:pPr>
              <w:pStyle w:val="a5"/>
              <w:jc w:val="center"/>
              <w:rPr>
                <w:rFonts w:ascii="Times New Roman" w:hAnsi="Times New Roman" w:cs="Times New Roman"/>
                <w:sz w:val="24"/>
                <w:szCs w:val="24"/>
              </w:rPr>
            </w:pPr>
            <w:r>
              <w:rPr>
                <w:rFonts w:ascii="Times New Roman" w:hAnsi="Times New Roman" w:cs="Times New Roman"/>
                <w:sz w:val="24"/>
                <w:szCs w:val="24"/>
              </w:rPr>
              <w:t>0,5</w:t>
            </w:r>
          </w:p>
        </w:tc>
      </w:tr>
      <w:tr w:rsidR="006D4821" w:rsidRPr="006D4821" w:rsidTr="006D4821">
        <w:trPr>
          <w:trHeight w:hRule="exact" w:val="43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4"/>
              <w:rPr>
                <w:rFonts w:ascii="Times New Roman" w:hAnsi="Times New Roman" w:cs="Times New Roman"/>
                <w:sz w:val="24"/>
                <w:szCs w:val="24"/>
              </w:rPr>
            </w:pPr>
            <w:r w:rsidRPr="00A81234">
              <w:rPr>
                <w:rFonts w:ascii="Times New Roman" w:hAnsi="Times New Roman" w:cs="Times New Roman"/>
                <w:color w:val="000000"/>
                <w:spacing w:val="-2"/>
                <w:sz w:val="24"/>
                <w:szCs w:val="24"/>
              </w:rPr>
              <w:t>7. Дети</w:t>
            </w:r>
            <w:r w:rsidRPr="00A81234">
              <w:rPr>
                <w:rFonts w:ascii="Times New Roman" w:hAnsi="Times New Roman" w:cs="Times New Roman"/>
                <w:color w:val="000000"/>
                <w:spacing w:val="-2"/>
                <w:sz w:val="24"/>
                <w:szCs w:val="24"/>
                <w:lang w:val="en-US"/>
              </w:rPr>
              <w:t>-</w:t>
            </w:r>
            <w:r w:rsidRPr="00A81234">
              <w:rPr>
                <w:rFonts w:ascii="Times New Roman" w:hAnsi="Times New Roman" w:cs="Times New Roman"/>
                <w:color w:val="000000"/>
                <w:spacing w:val="-2"/>
                <w:sz w:val="24"/>
                <w:szCs w:val="24"/>
              </w:rPr>
              <w:t>инвалиды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8</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0,5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406071">
            <w:pPr>
              <w:pStyle w:val="a5"/>
              <w:jc w:val="center"/>
              <w:rPr>
                <w:rFonts w:ascii="Times New Roman" w:hAnsi="Times New Roman" w:cs="Times New Roman"/>
                <w:sz w:val="24"/>
                <w:szCs w:val="24"/>
              </w:rPr>
            </w:pPr>
            <w:r>
              <w:rPr>
                <w:rFonts w:ascii="Times New Roman" w:hAnsi="Times New Roman" w:cs="Times New Roman"/>
                <w:sz w:val="24"/>
                <w:szCs w:val="24"/>
              </w:rPr>
              <w:t>0,7</w:t>
            </w:r>
          </w:p>
        </w:tc>
      </w:tr>
      <w:tr w:rsidR="006D4821" w:rsidRPr="006D4821" w:rsidTr="00406071">
        <w:trPr>
          <w:trHeight w:hRule="exact" w:val="55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4" w:right="206" w:firstLine="5"/>
              <w:rPr>
                <w:rFonts w:ascii="Times New Roman" w:hAnsi="Times New Roman" w:cs="Times New Roman"/>
                <w:sz w:val="24"/>
                <w:szCs w:val="24"/>
              </w:rPr>
            </w:pPr>
            <w:r w:rsidRPr="00A81234">
              <w:rPr>
                <w:rFonts w:ascii="Times New Roman" w:hAnsi="Times New Roman" w:cs="Times New Roman"/>
                <w:color w:val="212121"/>
                <w:spacing w:val="-1"/>
                <w:sz w:val="24"/>
                <w:szCs w:val="24"/>
              </w:rPr>
              <w:t>8. Дети</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из</w:t>
            </w:r>
            <w:r w:rsidRPr="00A81234">
              <w:rPr>
                <w:rFonts w:ascii="Times New Roman" w:hAnsi="Times New Roman" w:cs="Times New Roman"/>
                <w:color w:val="212121"/>
                <w:spacing w:val="-1"/>
                <w:sz w:val="24"/>
                <w:szCs w:val="24"/>
                <w:lang w:val="en-US"/>
              </w:rPr>
              <w:t xml:space="preserve"> </w:t>
            </w:r>
            <w:r w:rsidRPr="00A81234">
              <w:rPr>
                <w:rFonts w:ascii="Times New Roman" w:hAnsi="Times New Roman" w:cs="Times New Roman"/>
                <w:color w:val="212121"/>
                <w:spacing w:val="-1"/>
                <w:sz w:val="24"/>
                <w:szCs w:val="24"/>
              </w:rPr>
              <w:t xml:space="preserve">неблагополучных </w:t>
            </w:r>
            <w:r w:rsidRPr="00A81234">
              <w:rPr>
                <w:rFonts w:ascii="Times New Roman" w:hAnsi="Times New Roman" w:cs="Times New Roman"/>
                <w:color w:val="212121"/>
                <w:sz w:val="24"/>
                <w:szCs w:val="24"/>
              </w:rPr>
              <w:t>семей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2</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0,2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406071">
            <w:pPr>
              <w:pStyle w:val="a5"/>
              <w:jc w:val="center"/>
              <w:rPr>
                <w:rFonts w:ascii="Times New Roman" w:hAnsi="Times New Roman" w:cs="Times New Roman"/>
                <w:sz w:val="24"/>
                <w:szCs w:val="24"/>
              </w:rPr>
            </w:pPr>
            <w:r>
              <w:rPr>
                <w:rFonts w:ascii="Times New Roman" w:hAnsi="Times New Roman" w:cs="Times New Roman"/>
                <w:sz w:val="24"/>
                <w:szCs w:val="24"/>
              </w:rPr>
              <w:t>0,2</w:t>
            </w:r>
          </w:p>
        </w:tc>
      </w:tr>
      <w:tr w:rsidR="006D4821" w:rsidRPr="006D4821" w:rsidTr="006D4821">
        <w:trPr>
          <w:trHeight w:hRule="exact" w:val="70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0" w:right="408" w:hanging="5"/>
              <w:rPr>
                <w:rFonts w:ascii="Times New Roman" w:hAnsi="Times New Roman" w:cs="Times New Roman"/>
                <w:sz w:val="24"/>
                <w:szCs w:val="24"/>
              </w:rPr>
            </w:pPr>
            <w:r w:rsidRPr="00A81234">
              <w:rPr>
                <w:rFonts w:ascii="Times New Roman" w:hAnsi="Times New Roman" w:cs="Times New Roman"/>
                <w:color w:val="212121"/>
                <w:spacing w:val="-1"/>
                <w:sz w:val="24"/>
                <w:szCs w:val="24"/>
              </w:rPr>
              <w:t xml:space="preserve">9. Учащиеся, для которых </w:t>
            </w:r>
            <w:r w:rsidRPr="00A81234">
              <w:rPr>
                <w:rFonts w:ascii="Times New Roman" w:hAnsi="Times New Roman" w:cs="Times New Roman"/>
                <w:color w:val="212121"/>
                <w:sz w:val="24"/>
                <w:szCs w:val="24"/>
              </w:rPr>
              <w:t>русский язык неродной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AA2BA6">
            <w:pPr>
              <w:pStyle w:val="a5"/>
              <w:jc w:val="center"/>
              <w:rPr>
                <w:rFonts w:ascii="Times New Roman" w:hAnsi="Times New Roman" w:cs="Times New Roman"/>
                <w:sz w:val="24"/>
                <w:szCs w:val="24"/>
              </w:rPr>
            </w:pPr>
            <w:r>
              <w:rPr>
                <w:rFonts w:ascii="Times New Roman" w:hAnsi="Times New Roman" w:cs="Times New Roman"/>
                <w:sz w:val="24"/>
                <w:szCs w:val="24"/>
              </w:rPr>
              <w:t>0,9</w:t>
            </w:r>
          </w:p>
        </w:tc>
      </w:tr>
      <w:tr w:rsidR="006D4821" w:rsidRPr="006D4821" w:rsidTr="00406071">
        <w:trPr>
          <w:trHeight w:hRule="exact" w:val="653"/>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19" w:right="326" w:firstLine="10"/>
              <w:rPr>
                <w:rFonts w:ascii="Times New Roman" w:hAnsi="Times New Roman" w:cs="Times New Roman"/>
                <w:sz w:val="24"/>
                <w:szCs w:val="24"/>
              </w:rPr>
            </w:pPr>
            <w:r w:rsidRPr="00A81234">
              <w:rPr>
                <w:rFonts w:ascii="Times New Roman" w:hAnsi="Times New Roman" w:cs="Times New Roman"/>
                <w:color w:val="212121"/>
                <w:spacing w:val="-1"/>
                <w:sz w:val="24"/>
                <w:szCs w:val="24"/>
              </w:rPr>
              <w:t>10. Учащиеся, стоящие на внутришкольном контроле</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14</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406071">
            <w:pPr>
              <w:pStyle w:val="a5"/>
              <w:jc w:val="center"/>
              <w:rPr>
                <w:rFonts w:ascii="Times New Roman" w:hAnsi="Times New Roman" w:cs="Times New Roman"/>
                <w:sz w:val="24"/>
                <w:szCs w:val="24"/>
              </w:rPr>
            </w:pPr>
            <w:r>
              <w:rPr>
                <w:rFonts w:ascii="Times New Roman" w:hAnsi="Times New Roman" w:cs="Times New Roman"/>
                <w:sz w:val="24"/>
                <w:szCs w:val="24"/>
              </w:rPr>
              <w:t>0,3</w:t>
            </w:r>
          </w:p>
        </w:tc>
      </w:tr>
      <w:tr w:rsidR="006D4821" w:rsidRPr="006D4821" w:rsidTr="006D4821">
        <w:trPr>
          <w:trHeight w:hRule="exact" w:val="70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6D4821">
            <w:pPr>
              <w:shd w:val="clear" w:color="auto" w:fill="FFFFFF"/>
              <w:ind w:left="14" w:right="403" w:firstLine="24"/>
              <w:rPr>
                <w:rFonts w:ascii="Times New Roman" w:hAnsi="Times New Roman" w:cs="Times New Roman"/>
                <w:sz w:val="24"/>
                <w:szCs w:val="24"/>
              </w:rPr>
            </w:pPr>
            <w:r w:rsidRPr="00A81234">
              <w:rPr>
                <w:rFonts w:ascii="Times New Roman" w:hAnsi="Times New Roman" w:cs="Times New Roman"/>
                <w:color w:val="212121"/>
                <w:spacing w:val="-2"/>
                <w:sz w:val="24"/>
                <w:szCs w:val="24"/>
              </w:rPr>
              <w:t xml:space="preserve">11. Учащиеся, стоящие на </w:t>
            </w:r>
            <w:r w:rsidRPr="00A81234">
              <w:rPr>
                <w:rFonts w:ascii="Times New Roman" w:hAnsi="Times New Roman" w:cs="Times New Roman"/>
                <w:color w:val="212121"/>
                <w:sz w:val="24"/>
                <w:szCs w:val="24"/>
              </w:rPr>
              <w:t xml:space="preserve">учете </w:t>
            </w:r>
            <w:r w:rsidR="00AE6259">
              <w:rPr>
                <w:rFonts w:ascii="Times New Roman" w:hAnsi="Times New Roman" w:cs="Times New Roman"/>
                <w:color w:val="212121"/>
                <w:sz w:val="24"/>
                <w:szCs w:val="24"/>
              </w:rPr>
              <w:t>КДН</w:t>
            </w:r>
            <w:proofErr w:type="gramStart"/>
            <w:r w:rsidR="00406071">
              <w:rPr>
                <w:rFonts w:ascii="Times New Roman" w:hAnsi="Times New Roman" w:cs="Times New Roman"/>
                <w:color w:val="212121"/>
                <w:sz w:val="24"/>
                <w:szCs w:val="24"/>
              </w:rPr>
              <w:t>,О</w:t>
            </w:r>
            <w:proofErr w:type="gramEnd"/>
            <w:r w:rsidR="00406071">
              <w:rPr>
                <w:rFonts w:ascii="Times New Roman" w:hAnsi="Times New Roman" w:cs="Times New Roman"/>
                <w:color w:val="212121"/>
                <w:sz w:val="24"/>
                <w:szCs w:val="24"/>
              </w:rPr>
              <w:t>ДН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7</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0,7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406071">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AA2BA6" w:rsidP="00AA2BA6">
            <w:pPr>
              <w:pStyle w:val="a5"/>
              <w:jc w:val="center"/>
              <w:rPr>
                <w:rFonts w:ascii="Times New Roman" w:hAnsi="Times New Roman" w:cs="Times New Roman"/>
                <w:sz w:val="24"/>
                <w:szCs w:val="24"/>
              </w:rPr>
            </w:pPr>
            <w:r>
              <w:rPr>
                <w:rFonts w:ascii="Times New Roman" w:hAnsi="Times New Roman" w:cs="Times New Roman"/>
                <w:sz w:val="24"/>
                <w:szCs w:val="24"/>
              </w:rPr>
              <w:t>0,6</w:t>
            </w:r>
          </w:p>
        </w:tc>
      </w:tr>
      <w:tr w:rsidR="006D4821" w:rsidRPr="00A81234" w:rsidTr="006D4821">
        <w:trPr>
          <w:trHeight w:hRule="exact" w:val="101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6D4821" w:rsidRPr="00A81234" w:rsidRDefault="006D4821" w:rsidP="00A81234">
            <w:pPr>
              <w:shd w:val="clear" w:color="auto" w:fill="FFFFFF"/>
              <w:ind w:left="29" w:right="58" w:firstLine="29"/>
              <w:rPr>
                <w:rFonts w:ascii="Times New Roman" w:hAnsi="Times New Roman" w:cs="Times New Roman"/>
                <w:sz w:val="24"/>
                <w:szCs w:val="24"/>
              </w:rPr>
            </w:pPr>
            <w:r w:rsidRPr="00A81234">
              <w:rPr>
                <w:rFonts w:ascii="Times New Roman" w:hAnsi="Times New Roman" w:cs="Times New Roman"/>
                <w:color w:val="212121"/>
                <w:spacing w:val="-1"/>
                <w:sz w:val="24"/>
                <w:szCs w:val="24"/>
              </w:rPr>
              <w:t xml:space="preserve">12. Учащиеся, принимающие активное участие в школьных </w:t>
            </w:r>
            <w:r w:rsidRPr="00A81234">
              <w:rPr>
                <w:rFonts w:ascii="Times New Roman" w:hAnsi="Times New Roman" w:cs="Times New Roman"/>
                <w:color w:val="212121"/>
                <w:sz w:val="24"/>
                <w:szCs w:val="24"/>
              </w:rPr>
              <w:t>мероприятиях по различным направлениям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A81234" w:rsidRDefault="006D4821" w:rsidP="00A81234">
            <w:pPr>
              <w:shd w:val="clear" w:color="auto" w:fill="FFFFFF"/>
              <w:jc w:val="center"/>
              <w:rPr>
                <w:rFonts w:ascii="Times New Roman" w:hAnsi="Times New Roman" w:cs="Times New Roman"/>
                <w:sz w:val="24"/>
                <w:szCs w:val="24"/>
              </w:rPr>
            </w:pPr>
            <w:r w:rsidRPr="00A81234">
              <w:rPr>
                <w:rFonts w:ascii="Times New Roman" w:hAnsi="Times New Roman" w:cs="Times New Roman"/>
                <w:sz w:val="24"/>
                <w:szCs w:val="24"/>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971</w:t>
            </w: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6D4821" w:rsidRPr="006D4821" w:rsidRDefault="006D4821" w:rsidP="00A81234">
            <w:pPr>
              <w:shd w:val="clear" w:color="auto" w:fill="FFFFFF"/>
              <w:jc w:val="center"/>
              <w:rPr>
                <w:rFonts w:ascii="Times New Roman" w:hAnsi="Times New Roman" w:cs="Times New Roman"/>
                <w:sz w:val="24"/>
                <w:szCs w:val="24"/>
              </w:rPr>
            </w:pPr>
            <w:r w:rsidRPr="006D4821">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961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6D4821" w:rsidRPr="00406071" w:rsidRDefault="00406071" w:rsidP="00406071">
            <w:pPr>
              <w:pStyle w:val="a5"/>
              <w:jc w:val="center"/>
              <w:rPr>
                <w:rFonts w:ascii="Times New Roman" w:hAnsi="Times New Roman" w:cs="Times New Roman"/>
                <w:sz w:val="24"/>
                <w:szCs w:val="24"/>
              </w:rPr>
            </w:pPr>
            <w:r w:rsidRPr="00406071">
              <w:rPr>
                <w:rFonts w:ascii="Times New Roman" w:hAnsi="Times New Roman" w:cs="Times New Roman"/>
                <w:sz w:val="24"/>
                <w:szCs w:val="24"/>
              </w:rPr>
              <w:t>100</w:t>
            </w:r>
          </w:p>
        </w:tc>
      </w:tr>
    </w:tbl>
    <w:p w:rsidR="00A81234" w:rsidRPr="00A81234" w:rsidRDefault="00A81234" w:rsidP="00A81234">
      <w:pPr>
        <w:jc w:val="center"/>
        <w:rPr>
          <w:rFonts w:ascii="Times New Roman" w:hAnsi="Times New Roman" w:cs="Times New Roman"/>
          <w:b/>
          <w:bCs/>
          <w:color w:val="0070C0"/>
          <w:spacing w:val="-6"/>
          <w:sz w:val="28"/>
          <w:szCs w:val="28"/>
        </w:rPr>
      </w:pPr>
      <w:r w:rsidRPr="00A81234">
        <w:rPr>
          <w:rFonts w:ascii="Times New Roman" w:hAnsi="Times New Roman" w:cs="Times New Roman"/>
          <w:b/>
          <w:bCs/>
          <w:color w:val="0070C0"/>
          <w:spacing w:val="-6"/>
          <w:sz w:val="28"/>
          <w:szCs w:val="28"/>
        </w:rPr>
        <w:t>Социальный статус родителей обучающихся</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0"/>
        <w:gridCol w:w="2280"/>
        <w:gridCol w:w="2410"/>
        <w:gridCol w:w="2410"/>
      </w:tblGrid>
      <w:tr w:rsidR="006D4821" w:rsidRPr="00A81234" w:rsidTr="006D4821">
        <w:trPr>
          <w:trHeight w:val="237"/>
        </w:trPr>
        <w:tc>
          <w:tcPr>
            <w:tcW w:w="3390" w:type="dxa"/>
            <w:vMerge w:val="restart"/>
            <w:tcBorders>
              <w:top w:val="single" w:sz="4" w:space="0" w:color="000000"/>
              <w:left w:val="single" w:sz="4" w:space="0" w:color="000000"/>
              <w:bottom w:val="single" w:sz="4" w:space="0" w:color="000000"/>
              <w:right w:val="single" w:sz="4" w:space="0" w:color="000000"/>
            </w:tcBorders>
            <w:vAlign w:val="center"/>
          </w:tcPr>
          <w:p w:rsidR="006D4821" w:rsidRPr="006D4821" w:rsidRDefault="006D4821" w:rsidP="00A81234">
            <w:pPr>
              <w:jc w:val="center"/>
              <w:rPr>
                <w:rFonts w:ascii="Times New Roman" w:hAnsi="Times New Roman" w:cs="Times New Roman"/>
                <w:b/>
                <w:sz w:val="24"/>
                <w:szCs w:val="24"/>
              </w:rPr>
            </w:pPr>
            <w:r w:rsidRPr="006D4821">
              <w:rPr>
                <w:rFonts w:ascii="Times New Roman" w:hAnsi="Times New Roman" w:cs="Times New Roman"/>
                <w:b/>
                <w:sz w:val="24"/>
                <w:szCs w:val="24"/>
              </w:rPr>
              <w:t>Категории</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shd w:val="clear" w:color="auto" w:fill="FFFFFF"/>
              <w:ind w:right="5"/>
              <w:jc w:val="center"/>
              <w:rPr>
                <w:rFonts w:ascii="Times New Roman" w:hAnsi="Times New Roman" w:cs="Times New Roman"/>
                <w:b/>
                <w:sz w:val="24"/>
                <w:szCs w:val="24"/>
              </w:rPr>
            </w:pPr>
            <w:r w:rsidRPr="006D4821">
              <w:rPr>
                <w:rFonts w:ascii="Times New Roman" w:hAnsi="Times New Roman" w:cs="Times New Roman"/>
                <w:b/>
                <w:color w:val="212121"/>
                <w:spacing w:val="-1"/>
                <w:sz w:val="24"/>
                <w:szCs w:val="24"/>
              </w:rPr>
              <w:t>2009/2010</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shd w:val="clear" w:color="auto" w:fill="FFFFFF"/>
              <w:ind w:right="5"/>
              <w:jc w:val="center"/>
              <w:rPr>
                <w:rFonts w:ascii="Times New Roman" w:hAnsi="Times New Roman" w:cs="Times New Roman"/>
                <w:b/>
                <w:sz w:val="24"/>
                <w:szCs w:val="24"/>
              </w:rPr>
            </w:pPr>
            <w:r w:rsidRPr="006D4821">
              <w:rPr>
                <w:rFonts w:ascii="Times New Roman" w:hAnsi="Times New Roman" w:cs="Times New Roman"/>
                <w:b/>
                <w:sz w:val="24"/>
                <w:szCs w:val="24"/>
              </w:rPr>
              <w:t>2010/2011</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6D4821">
            <w:pPr>
              <w:shd w:val="clear" w:color="auto" w:fill="FFFFFF"/>
              <w:ind w:right="5"/>
              <w:jc w:val="center"/>
              <w:rPr>
                <w:rFonts w:ascii="Times New Roman" w:hAnsi="Times New Roman" w:cs="Times New Roman"/>
                <w:b/>
                <w:sz w:val="24"/>
                <w:szCs w:val="24"/>
              </w:rPr>
            </w:pPr>
            <w:r w:rsidRPr="006D4821">
              <w:rPr>
                <w:rFonts w:ascii="Times New Roman" w:hAnsi="Times New Roman" w:cs="Times New Roman"/>
                <w:b/>
                <w:sz w:val="24"/>
                <w:szCs w:val="24"/>
              </w:rPr>
              <w:t>2011/2012</w:t>
            </w:r>
          </w:p>
        </w:tc>
      </w:tr>
      <w:tr w:rsidR="006D4821" w:rsidRPr="00A81234" w:rsidTr="006D4821">
        <w:trPr>
          <w:trHeight w:val="155"/>
        </w:trPr>
        <w:tc>
          <w:tcPr>
            <w:tcW w:w="3390" w:type="dxa"/>
            <w:vMerge/>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b/>
                <w:sz w:val="24"/>
                <w:szCs w:val="24"/>
              </w:rPr>
            </w:pP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b/>
                <w:sz w:val="24"/>
                <w:szCs w:val="24"/>
              </w:rPr>
            </w:pPr>
            <w:r w:rsidRPr="006D4821">
              <w:rPr>
                <w:rFonts w:ascii="Times New Roman" w:hAnsi="Times New Roman" w:cs="Times New Roman"/>
                <w:b/>
                <w:sz w:val="24"/>
                <w:szCs w:val="24"/>
              </w:rPr>
              <w:t>Родители</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b/>
                <w:sz w:val="24"/>
                <w:szCs w:val="24"/>
              </w:rPr>
            </w:pPr>
            <w:r w:rsidRPr="006D4821">
              <w:rPr>
                <w:rFonts w:ascii="Times New Roman" w:hAnsi="Times New Roman" w:cs="Times New Roman"/>
                <w:b/>
                <w:sz w:val="24"/>
                <w:szCs w:val="24"/>
              </w:rPr>
              <w:t>Родители</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center"/>
              <w:rPr>
                <w:rFonts w:ascii="Times New Roman" w:hAnsi="Times New Roman" w:cs="Times New Roman"/>
                <w:b/>
                <w:sz w:val="24"/>
                <w:szCs w:val="24"/>
              </w:rPr>
            </w:pPr>
            <w:r w:rsidRPr="006D4821">
              <w:rPr>
                <w:rFonts w:ascii="Times New Roman" w:hAnsi="Times New Roman" w:cs="Times New Roman"/>
                <w:b/>
                <w:sz w:val="24"/>
                <w:szCs w:val="24"/>
              </w:rPr>
              <w:t>Родители</w:t>
            </w:r>
          </w:p>
        </w:tc>
      </w:tr>
      <w:tr w:rsidR="006D4821" w:rsidRPr="00A81234" w:rsidTr="006D4821">
        <w:trPr>
          <w:trHeight w:val="155"/>
        </w:trPr>
        <w:tc>
          <w:tcPr>
            <w:tcW w:w="3390" w:type="dxa"/>
            <w:vMerge/>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b/>
                <w:sz w:val="24"/>
                <w:szCs w:val="24"/>
              </w:rPr>
            </w:pP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b/>
                <w:sz w:val="24"/>
                <w:szCs w:val="24"/>
              </w:rPr>
            </w:pPr>
            <w:r w:rsidRPr="006D4821">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b/>
                <w:sz w:val="24"/>
                <w:szCs w:val="24"/>
              </w:rPr>
            </w:pPr>
            <w:r w:rsidRPr="006D4821">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center"/>
              <w:rPr>
                <w:rFonts w:ascii="Times New Roman" w:hAnsi="Times New Roman" w:cs="Times New Roman"/>
                <w:b/>
                <w:sz w:val="24"/>
                <w:szCs w:val="24"/>
              </w:rPr>
            </w:pPr>
            <w:r w:rsidRPr="006D4821">
              <w:rPr>
                <w:rFonts w:ascii="Times New Roman" w:hAnsi="Times New Roman" w:cs="Times New Roman"/>
                <w:b/>
                <w:sz w:val="24"/>
                <w:szCs w:val="24"/>
              </w:rPr>
              <w:t>%</w:t>
            </w:r>
          </w:p>
        </w:tc>
      </w:tr>
      <w:tr w:rsidR="006D4821" w:rsidRPr="00A81234" w:rsidTr="006D4821">
        <w:trPr>
          <w:trHeight w:val="273"/>
        </w:trPr>
        <w:tc>
          <w:tcPr>
            <w:tcW w:w="339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sz w:val="24"/>
                <w:szCs w:val="24"/>
              </w:rPr>
            </w:pPr>
            <w:r w:rsidRPr="006D4821">
              <w:rPr>
                <w:rFonts w:ascii="Times New Roman" w:hAnsi="Times New Roman" w:cs="Times New Roman"/>
                <w:sz w:val="24"/>
                <w:szCs w:val="24"/>
              </w:rPr>
              <w:t>Служащие</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27</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AE6259" w:rsidP="006D4821">
            <w:pPr>
              <w:jc w:val="center"/>
              <w:rPr>
                <w:rFonts w:ascii="Times New Roman" w:hAnsi="Times New Roman" w:cs="Times New Roman"/>
                <w:sz w:val="24"/>
                <w:szCs w:val="24"/>
              </w:rPr>
            </w:pPr>
            <w:r>
              <w:rPr>
                <w:rFonts w:ascii="Times New Roman" w:hAnsi="Times New Roman" w:cs="Times New Roman"/>
                <w:sz w:val="24"/>
                <w:szCs w:val="24"/>
              </w:rPr>
              <w:t>36</w:t>
            </w:r>
          </w:p>
        </w:tc>
      </w:tr>
      <w:tr w:rsidR="006D4821" w:rsidRPr="00A81234" w:rsidTr="006D4821">
        <w:trPr>
          <w:trHeight w:val="277"/>
        </w:trPr>
        <w:tc>
          <w:tcPr>
            <w:tcW w:w="339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sz w:val="24"/>
                <w:szCs w:val="24"/>
              </w:rPr>
            </w:pPr>
            <w:r w:rsidRPr="006D4821">
              <w:rPr>
                <w:rFonts w:ascii="Times New Roman" w:hAnsi="Times New Roman" w:cs="Times New Roman"/>
                <w:sz w:val="24"/>
                <w:szCs w:val="24"/>
              </w:rPr>
              <w:t>Рабочие</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35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35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AE6259" w:rsidP="006D4821">
            <w:pPr>
              <w:jc w:val="center"/>
              <w:rPr>
                <w:rFonts w:ascii="Times New Roman" w:hAnsi="Times New Roman" w:cs="Times New Roman"/>
                <w:sz w:val="24"/>
                <w:szCs w:val="24"/>
              </w:rPr>
            </w:pPr>
            <w:r>
              <w:rPr>
                <w:rFonts w:ascii="Times New Roman" w:hAnsi="Times New Roman" w:cs="Times New Roman"/>
                <w:sz w:val="24"/>
                <w:szCs w:val="24"/>
              </w:rPr>
              <w:t>26</w:t>
            </w:r>
          </w:p>
        </w:tc>
      </w:tr>
      <w:tr w:rsidR="006D4821" w:rsidRPr="00A81234" w:rsidTr="006D4821">
        <w:trPr>
          <w:trHeight w:val="252"/>
        </w:trPr>
        <w:tc>
          <w:tcPr>
            <w:tcW w:w="339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sz w:val="24"/>
                <w:szCs w:val="24"/>
              </w:rPr>
            </w:pPr>
            <w:r w:rsidRPr="006D4821">
              <w:rPr>
                <w:rFonts w:ascii="Times New Roman" w:hAnsi="Times New Roman" w:cs="Times New Roman"/>
                <w:sz w:val="24"/>
                <w:szCs w:val="24"/>
              </w:rPr>
              <w:t>Предприниматели</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25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26</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406071" w:rsidP="006D4821">
            <w:pPr>
              <w:jc w:val="center"/>
              <w:rPr>
                <w:rFonts w:ascii="Times New Roman" w:hAnsi="Times New Roman" w:cs="Times New Roman"/>
                <w:sz w:val="24"/>
                <w:szCs w:val="24"/>
              </w:rPr>
            </w:pPr>
            <w:r>
              <w:rPr>
                <w:rFonts w:ascii="Times New Roman" w:hAnsi="Times New Roman" w:cs="Times New Roman"/>
                <w:sz w:val="24"/>
                <w:szCs w:val="24"/>
              </w:rPr>
              <w:t>31</w:t>
            </w:r>
          </w:p>
        </w:tc>
      </w:tr>
      <w:tr w:rsidR="006D4821" w:rsidRPr="00A81234" w:rsidTr="006D4821">
        <w:trPr>
          <w:trHeight w:val="257"/>
        </w:trPr>
        <w:tc>
          <w:tcPr>
            <w:tcW w:w="339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sz w:val="24"/>
                <w:szCs w:val="24"/>
              </w:rPr>
            </w:pPr>
            <w:r w:rsidRPr="006D4821">
              <w:rPr>
                <w:rFonts w:ascii="Times New Roman" w:hAnsi="Times New Roman" w:cs="Times New Roman"/>
                <w:sz w:val="24"/>
                <w:szCs w:val="24"/>
              </w:rPr>
              <w:t>Не работают</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8</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9</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AE6259" w:rsidP="00A81234">
            <w:pPr>
              <w:jc w:val="center"/>
              <w:rPr>
                <w:rFonts w:ascii="Times New Roman" w:hAnsi="Times New Roman" w:cs="Times New Roman"/>
                <w:sz w:val="24"/>
                <w:szCs w:val="24"/>
              </w:rPr>
            </w:pPr>
            <w:r>
              <w:rPr>
                <w:rFonts w:ascii="Times New Roman" w:hAnsi="Times New Roman" w:cs="Times New Roman"/>
                <w:sz w:val="24"/>
                <w:szCs w:val="24"/>
              </w:rPr>
              <w:t>4</w:t>
            </w:r>
          </w:p>
        </w:tc>
      </w:tr>
      <w:tr w:rsidR="006D4821" w:rsidRPr="00A81234" w:rsidTr="006D4821">
        <w:trPr>
          <w:trHeight w:val="217"/>
        </w:trPr>
        <w:tc>
          <w:tcPr>
            <w:tcW w:w="339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both"/>
              <w:rPr>
                <w:rFonts w:ascii="Times New Roman" w:hAnsi="Times New Roman" w:cs="Times New Roman"/>
                <w:sz w:val="24"/>
                <w:szCs w:val="24"/>
              </w:rPr>
            </w:pPr>
            <w:r w:rsidRPr="006D4821">
              <w:rPr>
                <w:rFonts w:ascii="Times New Roman" w:hAnsi="Times New Roman" w:cs="Times New Roman"/>
                <w:sz w:val="24"/>
                <w:szCs w:val="24"/>
              </w:rPr>
              <w:t>Пенсионеры</w:t>
            </w:r>
          </w:p>
        </w:tc>
        <w:tc>
          <w:tcPr>
            <w:tcW w:w="228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D03F63">
            <w:pPr>
              <w:jc w:val="center"/>
              <w:rPr>
                <w:rFonts w:ascii="Times New Roman" w:hAnsi="Times New Roman" w:cs="Times New Roman"/>
                <w:sz w:val="24"/>
                <w:szCs w:val="24"/>
              </w:rPr>
            </w:pPr>
            <w:r w:rsidRPr="006D4821">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single" w:sz="4" w:space="0" w:color="000000"/>
            </w:tcBorders>
          </w:tcPr>
          <w:p w:rsidR="006D4821" w:rsidRPr="006D4821" w:rsidRDefault="006D4821" w:rsidP="00A81234">
            <w:pPr>
              <w:jc w:val="center"/>
              <w:rPr>
                <w:rFonts w:ascii="Times New Roman" w:hAnsi="Times New Roman" w:cs="Times New Roman"/>
                <w:sz w:val="24"/>
                <w:szCs w:val="24"/>
              </w:rPr>
            </w:pPr>
            <w:r>
              <w:rPr>
                <w:rFonts w:ascii="Times New Roman" w:hAnsi="Times New Roman" w:cs="Times New Roman"/>
                <w:sz w:val="24"/>
                <w:szCs w:val="24"/>
              </w:rPr>
              <w:t>3</w:t>
            </w:r>
          </w:p>
        </w:tc>
      </w:tr>
    </w:tbl>
    <w:p w:rsidR="00A81234" w:rsidRPr="00A81234" w:rsidRDefault="00A81234" w:rsidP="00A81234">
      <w:pPr>
        <w:shd w:val="clear" w:color="auto" w:fill="FFFFFF"/>
        <w:jc w:val="center"/>
        <w:rPr>
          <w:rFonts w:ascii="Times New Roman" w:hAnsi="Times New Roman" w:cs="Times New Roman"/>
          <w:b/>
          <w:bCs/>
          <w:color w:val="0070C0"/>
          <w:spacing w:val="-6"/>
          <w:sz w:val="28"/>
          <w:szCs w:val="28"/>
        </w:rPr>
      </w:pPr>
      <w:r w:rsidRPr="00A81234">
        <w:rPr>
          <w:rFonts w:ascii="Times New Roman" w:hAnsi="Times New Roman" w:cs="Times New Roman"/>
          <w:b/>
          <w:bCs/>
          <w:color w:val="0070C0"/>
          <w:spacing w:val="-6"/>
          <w:sz w:val="28"/>
          <w:szCs w:val="28"/>
        </w:rPr>
        <w:t>Уровень образования родителей обучающихся</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0"/>
        <w:gridCol w:w="2260"/>
        <w:gridCol w:w="2410"/>
        <w:gridCol w:w="2410"/>
      </w:tblGrid>
      <w:tr w:rsidR="00A81234" w:rsidRPr="00A81234" w:rsidTr="00AA2BA6">
        <w:trPr>
          <w:trHeight w:val="239"/>
        </w:trPr>
        <w:tc>
          <w:tcPr>
            <w:tcW w:w="3410" w:type="dxa"/>
            <w:vMerge w:val="restart"/>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both"/>
              <w:rPr>
                <w:rFonts w:ascii="Times New Roman" w:hAnsi="Times New Roman" w:cs="Times New Roman"/>
                <w:b/>
                <w:sz w:val="24"/>
                <w:szCs w:val="24"/>
              </w:rPr>
            </w:pPr>
            <w:r w:rsidRPr="00AA2BA6">
              <w:rPr>
                <w:rFonts w:ascii="Times New Roman" w:hAnsi="Times New Roman" w:cs="Times New Roman"/>
                <w:b/>
                <w:sz w:val="24"/>
                <w:szCs w:val="24"/>
              </w:rPr>
              <w:t>Образование</w:t>
            </w:r>
          </w:p>
        </w:tc>
        <w:tc>
          <w:tcPr>
            <w:tcW w:w="2260" w:type="dxa"/>
            <w:tcBorders>
              <w:top w:val="single" w:sz="4" w:space="0" w:color="000000"/>
              <w:left w:val="single" w:sz="4" w:space="0" w:color="000000"/>
              <w:bottom w:val="single" w:sz="4" w:space="0" w:color="000000"/>
              <w:right w:val="single" w:sz="4" w:space="0" w:color="000000"/>
            </w:tcBorders>
          </w:tcPr>
          <w:p w:rsidR="00A81234" w:rsidRPr="00AA2BA6" w:rsidRDefault="00A81234" w:rsidP="00AA2BA6">
            <w:pPr>
              <w:shd w:val="clear" w:color="auto" w:fill="FFFFFF"/>
              <w:ind w:left="173"/>
              <w:jc w:val="center"/>
              <w:rPr>
                <w:rFonts w:ascii="Times New Roman" w:hAnsi="Times New Roman" w:cs="Times New Roman"/>
                <w:b/>
                <w:sz w:val="24"/>
                <w:szCs w:val="24"/>
              </w:rPr>
            </w:pPr>
            <w:r w:rsidRPr="00AA2BA6">
              <w:rPr>
                <w:rFonts w:ascii="Times New Roman" w:hAnsi="Times New Roman" w:cs="Times New Roman"/>
                <w:b/>
                <w:color w:val="212121"/>
                <w:sz w:val="24"/>
                <w:szCs w:val="24"/>
              </w:rPr>
              <w:t>20</w:t>
            </w:r>
            <w:r w:rsidR="00AA2BA6" w:rsidRPr="00AA2BA6">
              <w:rPr>
                <w:rFonts w:ascii="Times New Roman" w:hAnsi="Times New Roman" w:cs="Times New Roman"/>
                <w:b/>
                <w:color w:val="212121"/>
                <w:sz w:val="24"/>
                <w:szCs w:val="24"/>
              </w:rPr>
              <w:t>09</w:t>
            </w:r>
            <w:r w:rsidRPr="00AA2BA6">
              <w:rPr>
                <w:rFonts w:ascii="Times New Roman" w:hAnsi="Times New Roman" w:cs="Times New Roman"/>
                <w:b/>
                <w:color w:val="212121"/>
                <w:sz w:val="24"/>
                <w:szCs w:val="24"/>
              </w:rPr>
              <w:t>/20</w:t>
            </w:r>
            <w:r w:rsidR="00AA2BA6" w:rsidRPr="00AA2BA6">
              <w:rPr>
                <w:rFonts w:ascii="Times New Roman" w:hAnsi="Times New Roman" w:cs="Times New Roman"/>
                <w:b/>
                <w:color w:val="212121"/>
                <w:sz w:val="24"/>
                <w:szCs w:val="24"/>
              </w:rPr>
              <w:t>10</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A2BA6">
            <w:pPr>
              <w:shd w:val="clear" w:color="auto" w:fill="FFFFFF"/>
              <w:ind w:right="5"/>
              <w:jc w:val="center"/>
              <w:rPr>
                <w:rFonts w:ascii="Times New Roman" w:hAnsi="Times New Roman" w:cs="Times New Roman"/>
                <w:b/>
                <w:sz w:val="24"/>
                <w:szCs w:val="24"/>
              </w:rPr>
            </w:pPr>
            <w:r w:rsidRPr="00AA2BA6">
              <w:rPr>
                <w:rFonts w:ascii="Times New Roman" w:hAnsi="Times New Roman" w:cs="Times New Roman"/>
                <w:b/>
                <w:color w:val="212121"/>
                <w:spacing w:val="-1"/>
                <w:sz w:val="24"/>
                <w:szCs w:val="24"/>
              </w:rPr>
              <w:t>20</w:t>
            </w:r>
            <w:r w:rsidR="00AA2BA6" w:rsidRPr="00AA2BA6">
              <w:rPr>
                <w:rFonts w:ascii="Times New Roman" w:hAnsi="Times New Roman" w:cs="Times New Roman"/>
                <w:b/>
                <w:color w:val="212121"/>
                <w:spacing w:val="-1"/>
                <w:sz w:val="24"/>
                <w:szCs w:val="24"/>
              </w:rPr>
              <w:t>10</w:t>
            </w:r>
            <w:r w:rsidRPr="00AA2BA6">
              <w:rPr>
                <w:rFonts w:ascii="Times New Roman" w:hAnsi="Times New Roman" w:cs="Times New Roman"/>
                <w:b/>
                <w:color w:val="212121"/>
                <w:spacing w:val="-1"/>
                <w:sz w:val="24"/>
                <w:szCs w:val="24"/>
              </w:rPr>
              <w:t>/201</w:t>
            </w:r>
            <w:r w:rsidR="00AA2BA6" w:rsidRPr="00AA2BA6">
              <w:rPr>
                <w:rFonts w:ascii="Times New Roman" w:hAnsi="Times New Roman" w:cs="Times New Roman"/>
                <w:b/>
                <w:color w:val="212121"/>
                <w:spacing w:val="-1"/>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A2BA6">
            <w:pPr>
              <w:shd w:val="clear" w:color="auto" w:fill="FFFFFF"/>
              <w:ind w:right="5"/>
              <w:jc w:val="center"/>
              <w:rPr>
                <w:rFonts w:ascii="Times New Roman" w:hAnsi="Times New Roman" w:cs="Times New Roman"/>
                <w:b/>
                <w:sz w:val="24"/>
                <w:szCs w:val="24"/>
              </w:rPr>
            </w:pPr>
            <w:r w:rsidRPr="00AA2BA6">
              <w:rPr>
                <w:rFonts w:ascii="Times New Roman" w:hAnsi="Times New Roman" w:cs="Times New Roman"/>
                <w:b/>
                <w:sz w:val="24"/>
                <w:szCs w:val="24"/>
              </w:rPr>
              <w:t>201</w:t>
            </w:r>
            <w:r w:rsidR="00AA2BA6" w:rsidRPr="00AA2BA6">
              <w:rPr>
                <w:rFonts w:ascii="Times New Roman" w:hAnsi="Times New Roman" w:cs="Times New Roman"/>
                <w:b/>
                <w:sz w:val="24"/>
                <w:szCs w:val="24"/>
              </w:rPr>
              <w:t>1</w:t>
            </w:r>
            <w:r w:rsidRPr="00AA2BA6">
              <w:rPr>
                <w:rFonts w:ascii="Times New Roman" w:hAnsi="Times New Roman" w:cs="Times New Roman"/>
                <w:b/>
                <w:sz w:val="24"/>
                <w:szCs w:val="24"/>
              </w:rPr>
              <w:t>/201</w:t>
            </w:r>
            <w:r w:rsidR="00AA2BA6" w:rsidRPr="00AA2BA6">
              <w:rPr>
                <w:rFonts w:ascii="Times New Roman" w:hAnsi="Times New Roman" w:cs="Times New Roman"/>
                <w:b/>
                <w:sz w:val="24"/>
                <w:szCs w:val="24"/>
              </w:rPr>
              <w:t>2</w:t>
            </w:r>
          </w:p>
        </w:tc>
      </w:tr>
      <w:tr w:rsidR="00A81234" w:rsidRPr="00A81234" w:rsidTr="00AA2BA6">
        <w:trPr>
          <w:trHeight w:val="157"/>
        </w:trPr>
        <w:tc>
          <w:tcPr>
            <w:tcW w:w="3410" w:type="dxa"/>
            <w:vMerge/>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both"/>
              <w:rPr>
                <w:rFonts w:ascii="Times New Roman" w:hAnsi="Times New Roman" w:cs="Times New Roman"/>
                <w:b/>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Родители</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Родители</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Родители</w:t>
            </w:r>
          </w:p>
        </w:tc>
      </w:tr>
      <w:tr w:rsidR="00A81234" w:rsidRPr="00A81234" w:rsidTr="00AA2BA6">
        <w:trPr>
          <w:trHeight w:val="157"/>
        </w:trPr>
        <w:tc>
          <w:tcPr>
            <w:tcW w:w="3410" w:type="dxa"/>
            <w:vMerge/>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both"/>
              <w:rPr>
                <w:rFonts w:ascii="Times New Roman" w:hAnsi="Times New Roman" w:cs="Times New Roman"/>
                <w:b/>
                <w:sz w:val="24"/>
                <w:szCs w:val="24"/>
              </w:rPr>
            </w:pPr>
          </w:p>
        </w:tc>
        <w:tc>
          <w:tcPr>
            <w:tcW w:w="226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81234" w:rsidRPr="00AA2BA6" w:rsidRDefault="00A81234" w:rsidP="00A81234">
            <w:pPr>
              <w:jc w:val="center"/>
              <w:rPr>
                <w:rFonts w:ascii="Times New Roman" w:hAnsi="Times New Roman" w:cs="Times New Roman"/>
                <w:b/>
                <w:sz w:val="24"/>
                <w:szCs w:val="24"/>
              </w:rPr>
            </w:pPr>
            <w:r w:rsidRPr="00AA2BA6">
              <w:rPr>
                <w:rFonts w:ascii="Times New Roman" w:hAnsi="Times New Roman" w:cs="Times New Roman"/>
                <w:b/>
                <w:sz w:val="24"/>
                <w:szCs w:val="24"/>
              </w:rPr>
              <w:t>%</w:t>
            </w:r>
          </w:p>
        </w:tc>
      </w:tr>
      <w:tr w:rsidR="00A81234" w:rsidRPr="00A81234" w:rsidTr="00AA2BA6">
        <w:trPr>
          <w:trHeight w:val="555"/>
        </w:trPr>
        <w:tc>
          <w:tcPr>
            <w:tcW w:w="3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Высшее</w:t>
            </w:r>
          </w:p>
        </w:tc>
        <w:tc>
          <w:tcPr>
            <w:tcW w:w="226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59</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A2BA6">
            <w:pPr>
              <w:jc w:val="center"/>
              <w:rPr>
                <w:rFonts w:ascii="Times New Roman" w:hAnsi="Times New Roman" w:cs="Times New Roman"/>
                <w:sz w:val="24"/>
                <w:szCs w:val="24"/>
              </w:rPr>
            </w:pPr>
            <w:r w:rsidRPr="00AA2BA6">
              <w:rPr>
                <w:rFonts w:ascii="Times New Roman" w:hAnsi="Times New Roman" w:cs="Times New Roman"/>
                <w:sz w:val="24"/>
                <w:szCs w:val="24"/>
              </w:rPr>
              <w:t>6</w:t>
            </w:r>
            <w:r w:rsidR="00AA2BA6">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A2BA6" w:rsidP="00AA2BA6">
            <w:pPr>
              <w:jc w:val="center"/>
              <w:rPr>
                <w:rFonts w:ascii="Times New Roman" w:hAnsi="Times New Roman" w:cs="Times New Roman"/>
                <w:sz w:val="24"/>
                <w:szCs w:val="24"/>
              </w:rPr>
            </w:pPr>
            <w:r>
              <w:rPr>
                <w:rFonts w:ascii="Times New Roman" w:hAnsi="Times New Roman" w:cs="Times New Roman"/>
                <w:sz w:val="24"/>
                <w:szCs w:val="24"/>
              </w:rPr>
              <w:t>67</w:t>
            </w:r>
          </w:p>
        </w:tc>
      </w:tr>
      <w:tr w:rsidR="00A81234" w:rsidRPr="00A81234" w:rsidTr="00AA2BA6">
        <w:trPr>
          <w:trHeight w:val="555"/>
        </w:trPr>
        <w:tc>
          <w:tcPr>
            <w:tcW w:w="3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Среднее техническое</w:t>
            </w:r>
            <w:proofErr w:type="gramStart"/>
            <w:r w:rsidRPr="00AA2BA6">
              <w:rPr>
                <w:rFonts w:ascii="Times New Roman" w:hAnsi="Times New Roman" w:cs="Times New Roman"/>
                <w:sz w:val="24"/>
                <w:szCs w:val="24"/>
              </w:rPr>
              <w:t>.</w:t>
            </w:r>
            <w:proofErr w:type="gramEnd"/>
            <w:r w:rsidRPr="00AA2BA6">
              <w:rPr>
                <w:rFonts w:ascii="Times New Roman" w:hAnsi="Times New Roman" w:cs="Times New Roman"/>
                <w:sz w:val="24"/>
                <w:szCs w:val="24"/>
              </w:rPr>
              <w:t xml:space="preserve"> (</w:t>
            </w:r>
            <w:proofErr w:type="gramStart"/>
            <w:r w:rsidRPr="00AA2BA6">
              <w:rPr>
                <w:rFonts w:ascii="Times New Roman" w:hAnsi="Times New Roman" w:cs="Times New Roman"/>
                <w:sz w:val="24"/>
                <w:szCs w:val="24"/>
              </w:rPr>
              <w:t>с</w:t>
            </w:r>
            <w:proofErr w:type="gramEnd"/>
            <w:r w:rsidRPr="00AA2BA6">
              <w:rPr>
                <w:rFonts w:ascii="Times New Roman" w:hAnsi="Times New Roman" w:cs="Times New Roman"/>
                <w:sz w:val="24"/>
                <w:szCs w:val="24"/>
              </w:rPr>
              <w:t>пец.)</w:t>
            </w:r>
          </w:p>
        </w:tc>
        <w:tc>
          <w:tcPr>
            <w:tcW w:w="226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27</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A2BA6" w:rsidP="00A81234">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A2BA6" w:rsidP="00A81234">
            <w:pPr>
              <w:jc w:val="center"/>
              <w:rPr>
                <w:rFonts w:ascii="Times New Roman" w:hAnsi="Times New Roman" w:cs="Times New Roman"/>
                <w:sz w:val="24"/>
                <w:szCs w:val="24"/>
              </w:rPr>
            </w:pPr>
            <w:r>
              <w:rPr>
                <w:rFonts w:ascii="Times New Roman" w:hAnsi="Times New Roman" w:cs="Times New Roman"/>
                <w:sz w:val="24"/>
                <w:szCs w:val="24"/>
              </w:rPr>
              <w:t>19</w:t>
            </w:r>
          </w:p>
        </w:tc>
      </w:tr>
      <w:tr w:rsidR="00A81234" w:rsidRPr="00A81234" w:rsidTr="00AA2BA6">
        <w:trPr>
          <w:trHeight w:val="555"/>
        </w:trPr>
        <w:tc>
          <w:tcPr>
            <w:tcW w:w="3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Среднее</w:t>
            </w:r>
          </w:p>
        </w:tc>
        <w:tc>
          <w:tcPr>
            <w:tcW w:w="226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14</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A2BA6" w:rsidP="00A81234">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A2BA6" w:rsidP="00AA2BA6">
            <w:pPr>
              <w:jc w:val="center"/>
              <w:rPr>
                <w:rFonts w:ascii="Times New Roman" w:hAnsi="Times New Roman" w:cs="Times New Roman"/>
                <w:sz w:val="24"/>
                <w:szCs w:val="24"/>
              </w:rPr>
            </w:pPr>
            <w:r>
              <w:rPr>
                <w:rFonts w:ascii="Times New Roman" w:hAnsi="Times New Roman" w:cs="Times New Roman"/>
                <w:sz w:val="24"/>
                <w:szCs w:val="24"/>
              </w:rPr>
              <w:t>14</w:t>
            </w:r>
          </w:p>
        </w:tc>
      </w:tr>
      <w:tr w:rsidR="00A81234" w:rsidRPr="00A81234" w:rsidTr="00AA2BA6">
        <w:trPr>
          <w:trHeight w:val="555"/>
        </w:trPr>
        <w:tc>
          <w:tcPr>
            <w:tcW w:w="3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Неполное среднее</w:t>
            </w:r>
          </w:p>
        </w:tc>
        <w:tc>
          <w:tcPr>
            <w:tcW w:w="226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A81234" w:rsidRPr="00AA2BA6" w:rsidRDefault="00A81234" w:rsidP="00A81234">
            <w:pPr>
              <w:jc w:val="center"/>
              <w:rPr>
                <w:rFonts w:ascii="Times New Roman" w:hAnsi="Times New Roman" w:cs="Times New Roman"/>
                <w:sz w:val="24"/>
                <w:szCs w:val="24"/>
              </w:rPr>
            </w:pPr>
            <w:r w:rsidRPr="00AA2BA6">
              <w:rPr>
                <w:rFonts w:ascii="Times New Roman" w:hAnsi="Times New Roman" w:cs="Times New Roman"/>
                <w:sz w:val="24"/>
                <w:szCs w:val="24"/>
              </w:rPr>
              <w:t>-</w:t>
            </w:r>
          </w:p>
        </w:tc>
      </w:tr>
    </w:tbl>
    <w:p w:rsidR="00A81234" w:rsidRPr="00A81234" w:rsidRDefault="00A81234" w:rsidP="00A81234">
      <w:pPr>
        <w:shd w:val="clear" w:color="auto" w:fill="FFFFFF"/>
        <w:jc w:val="both"/>
        <w:rPr>
          <w:rFonts w:ascii="Times New Roman" w:hAnsi="Times New Roman" w:cs="Times New Roman"/>
          <w:sz w:val="28"/>
          <w:szCs w:val="28"/>
        </w:rPr>
      </w:pPr>
      <w:r w:rsidRPr="00A81234">
        <w:rPr>
          <w:rFonts w:ascii="Times New Roman" w:hAnsi="Times New Roman" w:cs="Times New Roman"/>
          <w:sz w:val="28"/>
          <w:szCs w:val="28"/>
        </w:rPr>
        <w:t xml:space="preserve">                                                                                   </w:t>
      </w:r>
    </w:p>
    <w:p w:rsidR="006A3F0A" w:rsidRPr="001E1282" w:rsidRDefault="006A3F0A" w:rsidP="001E1282">
      <w:pPr>
        <w:jc w:val="center"/>
        <w:rPr>
          <w:rFonts w:ascii="Times New Roman" w:eastAsia="Calibri" w:hAnsi="Times New Roman" w:cs="Times New Roman"/>
          <w:b/>
          <w:i/>
          <w:color w:val="0070C0"/>
          <w:sz w:val="28"/>
          <w:szCs w:val="28"/>
        </w:rPr>
      </w:pPr>
      <w:r w:rsidRPr="001E1282">
        <w:rPr>
          <w:rFonts w:ascii="Times New Roman" w:eastAsia="Calibri" w:hAnsi="Times New Roman" w:cs="Times New Roman"/>
          <w:b/>
          <w:i/>
          <w:color w:val="0070C0"/>
          <w:sz w:val="28"/>
          <w:szCs w:val="28"/>
        </w:rPr>
        <w:t>Особенности учебного процесса.</w:t>
      </w:r>
    </w:p>
    <w:p w:rsidR="001E1282" w:rsidRPr="00A81234" w:rsidRDefault="001E1282" w:rsidP="001E1282">
      <w:pPr>
        <w:ind w:firstLine="708"/>
        <w:jc w:val="both"/>
        <w:rPr>
          <w:rFonts w:ascii="Times New Roman" w:hAnsi="Times New Roman" w:cs="Times New Roman"/>
          <w:sz w:val="28"/>
          <w:szCs w:val="28"/>
        </w:rPr>
      </w:pPr>
      <w:r w:rsidRPr="00A81234">
        <w:rPr>
          <w:rFonts w:ascii="Times New Roman" w:hAnsi="Times New Roman" w:cs="Times New Roman"/>
          <w:sz w:val="28"/>
          <w:szCs w:val="28"/>
        </w:rPr>
        <w:lastRenderedPageBreak/>
        <w:t xml:space="preserve">За последние годы материально-техническое оснащение лицея компьютерной техникой и лабораторным оборудованием значительно увеличилось, что соответствует требованиям программы информатизации и </w:t>
      </w:r>
      <w:proofErr w:type="spellStart"/>
      <w:r w:rsidRPr="00A81234">
        <w:rPr>
          <w:rFonts w:ascii="Times New Roman" w:hAnsi="Times New Roman" w:cs="Times New Roman"/>
          <w:sz w:val="28"/>
          <w:szCs w:val="28"/>
        </w:rPr>
        <w:t>профилизации</w:t>
      </w:r>
      <w:proofErr w:type="spellEnd"/>
      <w:r w:rsidRPr="00A81234">
        <w:rPr>
          <w:rFonts w:ascii="Times New Roman" w:hAnsi="Times New Roman" w:cs="Times New Roman"/>
          <w:sz w:val="28"/>
          <w:szCs w:val="28"/>
        </w:rPr>
        <w:t xml:space="preserve">  образовательного процесса в Лицее. </w:t>
      </w:r>
    </w:p>
    <w:p w:rsidR="001E1282" w:rsidRPr="00A81234" w:rsidRDefault="001E1282" w:rsidP="001E1282">
      <w:pPr>
        <w:ind w:firstLine="708"/>
        <w:jc w:val="both"/>
        <w:rPr>
          <w:rFonts w:ascii="Times New Roman" w:hAnsi="Times New Roman" w:cs="Times New Roman"/>
          <w:sz w:val="28"/>
          <w:szCs w:val="28"/>
        </w:rPr>
      </w:pPr>
      <w:r w:rsidRPr="00A81234">
        <w:rPr>
          <w:rFonts w:ascii="Times New Roman" w:hAnsi="Times New Roman" w:cs="Times New Roman"/>
          <w:sz w:val="28"/>
          <w:szCs w:val="28"/>
        </w:rPr>
        <w:t>На данный момент в Лицее имеется:</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2 кабинета информатики с полной комплектацией ПК, подключением к локальной сети и Интернету;</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В кабинетах географии, биологии (2 кабинета), химии, иностранного языка, в кабинетах начальных классов установлены компьютеры для ведения учебного процесса с использованием ИКТ технологий, интерактивные доски в кабинетах физики и химии, интерактивная приставка в кабинете начальных классов;</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Кабинеты химии и  биологии оснащены помимо  компьютеров, проектором, электронными микроскопами и всем современным лабораторным оборудованием для успешного ведения учебного процесса и исследовательской деятельности учащихся;</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Кабинеты иностранного языка, истории, химии, физики, биологии, географии, 5 кабинетов  начальных классов оборудованы АРМ учителя (компьютер, проектор, экран, принтер) во всех кабинетах начальных классов созданы благоприятные и комфортные условия для ведения учебного процесса и воспитательной деятельности, имеются зоны отдыха;</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Библиотека лицея имеет ПК, принтер, собственную базу данных, читальный зал;</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Все рабочие места членов администрации и специалистов: социальные педагоги, педагоги - психологи, педагоги - организаторы (11 рабочих мест) оборудованы компьютерами, принтерами, подключены к локальной сети лицея и Интернету;</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proofErr w:type="gramStart"/>
      <w:r w:rsidRPr="00A81234">
        <w:rPr>
          <w:rFonts w:ascii="Times New Roman" w:hAnsi="Times New Roman" w:cs="Times New Roman"/>
          <w:sz w:val="28"/>
          <w:szCs w:val="28"/>
        </w:rPr>
        <w:t>Редакция журнала «Лицейские вести» имеет следующее оборудование: компьютеры, принтеры, сканер, копир, диктофон, цифровую видеокамеру, 2 цифровых фотоаппарата, брошюровщик;</w:t>
      </w:r>
      <w:proofErr w:type="gramEnd"/>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r w:rsidRPr="00A81234">
        <w:rPr>
          <w:rFonts w:ascii="Times New Roman" w:hAnsi="Times New Roman" w:cs="Times New Roman"/>
          <w:sz w:val="28"/>
          <w:szCs w:val="28"/>
        </w:rPr>
        <w:t>На всем компьютерном оборудовании установлено лицензионное программное обеспечение;</w:t>
      </w:r>
    </w:p>
    <w:p w:rsidR="001E1282" w:rsidRPr="00A81234" w:rsidRDefault="001E1282" w:rsidP="001E1282">
      <w:pPr>
        <w:numPr>
          <w:ilvl w:val="0"/>
          <w:numId w:val="47"/>
        </w:numPr>
        <w:spacing w:after="0" w:line="240" w:lineRule="auto"/>
        <w:ind w:left="0" w:firstLine="426"/>
        <w:jc w:val="both"/>
        <w:rPr>
          <w:rFonts w:ascii="Times New Roman" w:hAnsi="Times New Roman" w:cs="Times New Roman"/>
          <w:sz w:val="28"/>
          <w:szCs w:val="28"/>
        </w:rPr>
      </w:pPr>
      <w:proofErr w:type="gramStart"/>
      <w:r w:rsidRPr="00A81234">
        <w:rPr>
          <w:rFonts w:ascii="Times New Roman" w:hAnsi="Times New Roman" w:cs="Times New Roman"/>
          <w:sz w:val="28"/>
          <w:szCs w:val="28"/>
        </w:rPr>
        <w:t>Создана</w:t>
      </w:r>
      <w:proofErr w:type="gramEnd"/>
      <w:r w:rsidRPr="00A81234">
        <w:rPr>
          <w:rFonts w:ascii="Times New Roman" w:hAnsi="Times New Roman" w:cs="Times New Roman"/>
          <w:sz w:val="28"/>
          <w:szCs w:val="28"/>
        </w:rPr>
        <w:t xml:space="preserve"> и постоянно пополняется </w:t>
      </w:r>
      <w:proofErr w:type="spellStart"/>
      <w:r w:rsidRPr="00A81234">
        <w:rPr>
          <w:rFonts w:ascii="Times New Roman" w:hAnsi="Times New Roman" w:cs="Times New Roman"/>
          <w:sz w:val="28"/>
          <w:szCs w:val="28"/>
        </w:rPr>
        <w:t>медиатека</w:t>
      </w:r>
      <w:proofErr w:type="spellEnd"/>
      <w:r w:rsidRPr="00A81234">
        <w:rPr>
          <w:rFonts w:ascii="Times New Roman" w:hAnsi="Times New Roman" w:cs="Times New Roman"/>
          <w:sz w:val="28"/>
          <w:szCs w:val="28"/>
        </w:rPr>
        <w:t xml:space="preserve"> дисков с обучающими программами по всем предметным областям.</w:t>
      </w:r>
    </w:p>
    <w:p w:rsidR="005C5F33" w:rsidRDefault="001E1282" w:rsidP="005C5F33">
      <w:pPr>
        <w:pStyle w:val="a4"/>
        <w:ind w:left="0"/>
        <w:jc w:val="center"/>
        <w:rPr>
          <w:rFonts w:ascii="Times New Roman" w:hAnsi="Times New Roman" w:cs="Times New Roman"/>
          <w:b/>
          <w:color w:val="0070C0"/>
          <w:sz w:val="28"/>
          <w:szCs w:val="28"/>
        </w:rPr>
      </w:pPr>
      <w:r>
        <w:rPr>
          <w:rFonts w:ascii="Times New Roman" w:hAnsi="Times New Roman" w:cs="Times New Roman"/>
          <w:b/>
          <w:color w:val="0070C0"/>
          <w:sz w:val="28"/>
          <w:szCs w:val="28"/>
        </w:rPr>
        <w:t>4</w:t>
      </w:r>
      <w:r w:rsidR="005C5F33">
        <w:rPr>
          <w:rFonts w:ascii="Times New Roman" w:hAnsi="Times New Roman" w:cs="Times New Roman"/>
          <w:b/>
          <w:color w:val="0070C0"/>
          <w:sz w:val="28"/>
          <w:szCs w:val="28"/>
        </w:rPr>
        <w:t>. Ведущие идеи, ценности, критерии и задачи Программы развития муниципального общеобразовательного учреждения лицея №6.</w:t>
      </w:r>
    </w:p>
    <w:p w:rsidR="005C5F33" w:rsidRDefault="001E1282" w:rsidP="005C5F33">
      <w:pPr>
        <w:pStyle w:val="a5"/>
        <w:jc w:val="both"/>
        <w:rPr>
          <w:rFonts w:ascii="Times New Roman" w:hAnsi="Times New Roman" w:cs="Times New Roman"/>
          <w:b/>
          <w:i/>
          <w:color w:val="0070C0"/>
          <w:kern w:val="36"/>
          <w:sz w:val="28"/>
          <w:szCs w:val="28"/>
          <w:lang w:eastAsia="ru-RU"/>
        </w:rPr>
      </w:pPr>
      <w:r>
        <w:rPr>
          <w:rFonts w:ascii="Times New Roman" w:hAnsi="Times New Roman" w:cs="Times New Roman"/>
          <w:b/>
          <w:i/>
          <w:color w:val="0070C0"/>
          <w:kern w:val="36"/>
          <w:sz w:val="28"/>
          <w:szCs w:val="28"/>
          <w:lang w:eastAsia="ru-RU"/>
        </w:rPr>
        <w:t>4</w:t>
      </w:r>
      <w:r w:rsidR="005C5F33">
        <w:rPr>
          <w:rFonts w:ascii="Times New Roman" w:hAnsi="Times New Roman" w:cs="Times New Roman"/>
          <w:b/>
          <w:i/>
          <w:color w:val="0070C0"/>
          <w:kern w:val="36"/>
          <w:sz w:val="28"/>
          <w:szCs w:val="28"/>
          <w:lang w:eastAsia="ru-RU"/>
        </w:rPr>
        <w:t>.1.Ведущие идеи:</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Создание Программы  на основе преемственности и с учетом результатов Программы развития М</w:t>
      </w:r>
      <w:r w:rsidR="00022376">
        <w:rPr>
          <w:rFonts w:ascii="Times New Roman" w:hAnsi="Times New Roman" w:cs="Times New Roman"/>
          <w:kern w:val="36"/>
          <w:sz w:val="28"/>
          <w:szCs w:val="28"/>
          <w:lang w:eastAsia="ru-RU"/>
        </w:rPr>
        <w:t>Б</w:t>
      </w:r>
      <w:r>
        <w:rPr>
          <w:rFonts w:ascii="Times New Roman" w:hAnsi="Times New Roman" w:cs="Times New Roman"/>
          <w:kern w:val="36"/>
          <w:sz w:val="28"/>
          <w:szCs w:val="28"/>
          <w:lang w:eastAsia="ru-RU"/>
        </w:rPr>
        <w:t>ОУ Лицей № 6 на 2006 – 2011 гг.</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Проектирование развития Лицея  в условиях инновационной среды и постоянного взаимодействия всех участников образовательного процесса.</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Проектирование стратегий личностного и профессионального развития участников образовательного процесса.</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Управленческий анализ промежуточных итогов реализации программы развития осуществляется по окончании каждого учебного года.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 xml:space="preserve">Ежегодно итоги выполнения проектов программы представляются в мае-июне (в форме письменного публичного отчета) Управляющему и Педагогическому советам и родительской общественности - в августе (на сайте Лицея). </w:t>
      </w:r>
    </w:p>
    <w:p w:rsidR="005C5F33" w:rsidRDefault="001E1282" w:rsidP="005C5F33">
      <w:pPr>
        <w:pStyle w:val="a5"/>
        <w:jc w:val="both"/>
        <w:rPr>
          <w:rFonts w:ascii="Times New Roman" w:hAnsi="Times New Roman" w:cs="Times New Roman"/>
          <w:b/>
          <w:i/>
          <w:color w:val="0070C0"/>
          <w:kern w:val="36"/>
          <w:sz w:val="28"/>
          <w:szCs w:val="28"/>
          <w:lang w:eastAsia="ru-RU"/>
        </w:rPr>
      </w:pPr>
      <w:r>
        <w:rPr>
          <w:rFonts w:ascii="Times New Roman" w:hAnsi="Times New Roman" w:cs="Times New Roman"/>
          <w:b/>
          <w:i/>
          <w:color w:val="0070C0"/>
          <w:kern w:val="36"/>
          <w:sz w:val="28"/>
          <w:szCs w:val="28"/>
          <w:lang w:eastAsia="ru-RU"/>
        </w:rPr>
        <w:t>4</w:t>
      </w:r>
      <w:r w:rsidR="005C5F33">
        <w:rPr>
          <w:rFonts w:ascii="Times New Roman" w:hAnsi="Times New Roman" w:cs="Times New Roman"/>
          <w:b/>
          <w:i/>
          <w:color w:val="0070C0"/>
          <w:kern w:val="36"/>
          <w:sz w:val="28"/>
          <w:szCs w:val="28"/>
          <w:lang w:eastAsia="ru-RU"/>
        </w:rPr>
        <w:t>.2. Ценности:</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i/>
          <w:iCs/>
          <w:color w:val="0070C0"/>
          <w:kern w:val="36"/>
          <w:sz w:val="28"/>
          <w:szCs w:val="28"/>
          <w:lang w:eastAsia="ru-RU"/>
        </w:rPr>
        <w:t>Самовыражение</w:t>
      </w:r>
      <w:r>
        <w:rPr>
          <w:rFonts w:ascii="Times New Roman" w:hAnsi="Times New Roman" w:cs="Times New Roman"/>
          <w:color w:val="0070C0"/>
          <w:kern w:val="36"/>
          <w:sz w:val="28"/>
          <w:szCs w:val="28"/>
          <w:lang w:eastAsia="ru-RU"/>
        </w:rPr>
        <w:t xml:space="preserve"> </w:t>
      </w:r>
      <w:r>
        <w:rPr>
          <w:rFonts w:ascii="Times New Roman" w:hAnsi="Times New Roman" w:cs="Times New Roman"/>
          <w:kern w:val="36"/>
          <w:sz w:val="28"/>
          <w:szCs w:val="28"/>
          <w:lang w:eastAsia="ru-RU"/>
        </w:rPr>
        <w:t xml:space="preserve">– высокая оценка личности, свободы, прав человека; равенство возможностей; индивидуальный и общий успех.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i/>
          <w:iCs/>
          <w:color w:val="0070C0"/>
          <w:kern w:val="36"/>
          <w:sz w:val="28"/>
          <w:szCs w:val="28"/>
          <w:lang w:eastAsia="ru-RU"/>
        </w:rPr>
        <w:t>Мастерство</w:t>
      </w:r>
      <w:r>
        <w:rPr>
          <w:rFonts w:ascii="Times New Roman" w:hAnsi="Times New Roman" w:cs="Times New Roman"/>
          <w:color w:val="0070C0"/>
          <w:kern w:val="36"/>
          <w:sz w:val="28"/>
          <w:szCs w:val="28"/>
          <w:lang w:eastAsia="ru-RU"/>
        </w:rPr>
        <w:t xml:space="preserve"> </w:t>
      </w:r>
      <w:r>
        <w:rPr>
          <w:rFonts w:ascii="Times New Roman" w:hAnsi="Times New Roman" w:cs="Times New Roman"/>
          <w:kern w:val="36"/>
          <w:sz w:val="28"/>
          <w:szCs w:val="28"/>
          <w:lang w:eastAsia="ru-RU"/>
        </w:rPr>
        <w:t>– стремление к активным изменениям личных и общих интересов.</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i/>
          <w:color w:val="0070C0"/>
          <w:kern w:val="36"/>
          <w:sz w:val="28"/>
          <w:szCs w:val="28"/>
          <w:lang w:eastAsia="ru-RU"/>
        </w:rPr>
        <w:t>Равноправие</w:t>
      </w:r>
      <w:r>
        <w:rPr>
          <w:rFonts w:ascii="Times New Roman" w:hAnsi="Times New Roman" w:cs="Times New Roman"/>
          <w:kern w:val="36"/>
          <w:sz w:val="28"/>
          <w:szCs w:val="28"/>
          <w:lang w:eastAsia="ru-RU"/>
        </w:rPr>
        <w:t xml:space="preserve"> – социальная ответственность; признание прав других, равенство перед моралью и законами.</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i/>
          <w:iCs/>
          <w:color w:val="0070C0"/>
          <w:kern w:val="36"/>
          <w:sz w:val="28"/>
          <w:szCs w:val="28"/>
          <w:lang w:eastAsia="ru-RU"/>
        </w:rPr>
        <w:t>Автономия</w:t>
      </w:r>
      <w:r>
        <w:rPr>
          <w:rFonts w:ascii="Times New Roman" w:hAnsi="Times New Roman" w:cs="Times New Roman"/>
          <w:color w:val="0070C0"/>
          <w:kern w:val="36"/>
          <w:sz w:val="28"/>
          <w:szCs w:val="28"/>
          <w:lang w:eastAsia="ru-RU"/>
        </w:rPr>
        <w:t xml:space="preserve"> </w:t>
      </w:r>
      <w:r>
        <w:rPr>
          <w:rFonts w:ascii="Times New Roman" w:hAnsi="Times New Roman" w:cs="Times New Roman"/>
          <w:kern w:val="36"/>
          <w:sz w:val="28"/>
          <w:szCs w:val="28"/>
          <w:lang w:eastAsia="ru-RU"/>
        </w:rPr>
        <w:t>– самоуправление, способность и возможность принятия самостоятельных решений.</w:t>
      </w:r>
    </w:p>
    <w:p w:rsidR="005C5F33" w:rsidRDefault="001E1282" w:rsidP="005C5F33">
      <w:pPr>
        <w:pStyle w:val="a5"/>
        <w:jc w:val="both"/>
        <w:rPr>
          <w:rFonts w:ascii="Times New Roman" w:hAnsi="Times New Roman" w:cs="Times New Roman"/>
          <w:kern w:val="36"/>
          <w:sz w:val="28"/>
          <w:szCs w:val="28"/>
          <w:lang w:eastAsia="ru-RU"/>
        </w:rPr>
      </w:pPr>
      <w:r>
        <w:rPr>
          <w:rFonts w:ascii="Times New Roman" w:hAnsi="Times New Roman" w:cs="Times New Roman"/>
          <w:b/>
          <w:i/>
          <w:color w:val="0070C0"/>
          <w:kern w:val="36"/>
          <w:sz w:val="28"/>
          <w:szCs w:val="28"/>
          <w:lang w:eastAsia="ru-RU"/>
        </w:rPr>
        <w:t>4</w:t>
      </w:r>
      <w:r w:rsidR="005C5F33">
        <w:rPr>
          <w:rFonts w:ascii="Times New Roman" w:hAnsi="Times New Roman" w:cs="Times New Roman"/>
          <w:b/>
          <w:i/>
          <w:color w:val="0070C0"/>
          <w:kern w:val="36"/>
          <w:sz w:val="28"/>
          <w:szCs w:val="28"/>
          <w:lang w:eastAsia="ru-RU"/>
        </w:rPr>
        <w:t>.3. Критерии</w:t>
      </w:r>
      <w:r w:rsidR="005C5F33">
        <w:rPr>
          <w:rFonts w:ascii="Times New Roman" w:hAnsi="Times New Roman" w:cs="Times New Roman"/>
          <w:color w:val="0070C0"/>
          <w:kern w:val="36"/>
          <w:sz w:val="28"/>
          <w:szCs w:val="28"/>
          <w:lang w:eastAsia="ru-RU"/>
        </w:rPr>
        <w:t>:</w:t>
      </w:r>
      <w:r w:rsidR="005C5F33">
        <w:rPr>
          <w:rFonts w:ascii="Times New Roman" w:hAnsi="Times New Roman" w:cs="Times New Roman"/>
          <w:kern w:val="36"/>
          <w:sz w:val="28"/>
          <w:szCs w:val="28"/>
          <w:lang w:eastAsia="ru-RU"/>
        </w:rPr>
        <w:t xml:space="preserve"> качество, </w:t>
      </w:r>
      <w:proofErr w:type="spellStart"/>
      <w:r w:rsidR="005C5F33">
        <w:rPr>
          <w:rFonts w:ascii="Times New Roman" w:hAnsi="Times New Roman" w:cs="Times New Roman"/>
          <w:kern w:val="36"/>
          <w:sz w:val="28"/>
          <w:szCs w:val="28"/>
          <w:lang w:eastAsia="ru-RU"/>
        </w:rPr>
        <w:t>инновационность</w:t>
      </w:r>
      <w:proofErr w:type="spellEnd"/>
      <w:r w:rsidR="005C5F33">
        <w:rPr>
          <w:rFonts w:ascii="Times New Roman" w:hAnsi="Times New Roman" w:cs="Times New Roman"/>
          <w:kern w:val="36"/>
          <w:sz w:val="28"/>
          <w:szCs w:val="28"/>
          <w:lang w:eastAsia="ru-RU"/>
        </w:rPr>
        <w:t xml:space="preserve">, </w:t>
      </w:r>
      <w:proofErr w:type="spellStart"/>
      <w:r w:rsidR="005C5F33">
        <w:rPr>
          <w:rFonts w:ascii="Times New Roman" w:hAnsi="Times New Roman" w:cs="Times New Roman"/>
          <w:kern w:val="36"/>
          <w:sz w:val="28"/>
          <w:szCs w:val="28"/>
          <w:lang w:eastAsia="ru-RU"/>
        </w:rPr>
        <w:t>востребованность</w:t>
      </w:r>
      <w:proofErr w:type="spellEnd"/>
      <w:r w:rsidR="005C5F33">
        <w:rPr>
          <w:rFonts w:ascii="Times New Roman" w:hAnsi="Times New Roman" w:cs="Times New Roman"/>
          <w:kern w:val="36"/>
          <w:sz w:val="28"/>
          <w:szCs w:val="28"/>
          <w:lang w:eastAsia="ru-RU"/>
        </w:rPr>
        <w:t xml:space="preserve"> и экономическая целесообразность. </w:t>
      </w:r>
    </w:p>
    <w:p w:rsidR="005C5F33" w:rsidRDefault="005C5F33" w:rsidP="005C5F33">
      <w:pPr>
        <w:pStyle w:val="a5"/>
        <w:jc w:val="both"/>
        <w:rPr>
          <w:rFonts w:ascii="Times New Roman" w:hAnsi="Times New Roman" w:cs="Times New Roman"/>
          <w:b/>
          <w:i/>
          <w:color w:val="0070C0"/>
          <w:kern w:val="36"/>
          <w:sz w:val="28"/>
          <w:szCs w:val="28"/>
          <w:lang w:eastAsia="ru-RU"/>
        </w:rPr>
      </w:pPr>
    </w:p>
    <w:p w:rsidR="005C5F33" w:rsidRDefault="001E1282" w:rsidP="005C5F33">
      <w:pPr>
        <w:pStyle w:val="a5"/>
        <w:jc w:val="both"/>
        <w:rPr>
          <w:rFonts w:ascii="Times New Roman" w:hAnsi="Times New Roman" w:cs="Times New Roman"/>
          <w:b/>
          <w:i/>
          <w:color w:val="0070C0"/>
          <w:kern w:val="36"/>
          <w:sz w:val="28"/>
          <w:szCs w:val="28"/>
          <w:lang w:eastAsia="ru-RU"/>
        </w:rPr>
      </w:pPr>
      <w:r>
        <w:rPr>
          <w:rFonts w:ascii="Times New Roman" w:hAnsi="Times New Roman" w:cs="Times New Roman"/>
          <w:b/>
          <w:i/>
          <w:color w:val="0070C0"/>
          <w:kern w:val="36"/>
          <w:sz w:val="28"/>
          <w:szCs w:val="28"/>
          <w:lang w:eastAsia="ru-RU"/>
        </w:rPr>
        <w:t>4</w:t>
      </w:r>
      <w:r w:rsidR="005C5F33">
        <w:rPr>
          <w:rFonts w:ascii="Times New Roman" w:hAnsi="Times New Roman" w:cs="Times New Roman"/>
          <w:b/>
          <w:i/>
          <w:color w:val="0070C0"/>
          <w:kern w:val="36"/>
          <w:sz w:val="28"/>
          <w:szCs w:val="28"/>
          <w:lang w:eastAsia="ru-RU"/>
        </w:rPr>
        <w:t>.4.</w:t>
      </w:r>
      <w:r w:rsidR="00036175">
        <w:rPr>
          <w:rFonts w:ascii="Times New Roman" w:hAnsi="Times New Roman" w:cs="Times New Roman"/>
          <w:b/>
          <w:i/>
          <w:color w:val="0070C0"/>
          <w:kern w:val="36"/>
          <w:sz w:val="28"/>
          <w:szCs w:val="28"/>
          <w:lang w:eastAsia="ru-RU"/>
        </w:rPr>
        <w:t xml:space="preserve">   </w:t>
      </w:r>
      <w:r w:rsidR="005C5F33">
        <w:rPr>
          <w:rFonts w:ascii="Times New Roman" w:hAnsi="Times New Roman" w:cs="Times New Roman"/>
          <w:b/>
          <w:i/>
          <w:color w:val="0070C0"/>
          <w:kern w:val="36"/>
          <w:sz w:val="28"/>
          <w:szCs w:val="28"/>
          <w:lang w:eastAsia="ru-RU"/>
        </w:rPr>
        <w:t xml:space="preserve"> Задачи:</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1.  Обеспечить развитие системы управления качеством как условия обновления содержания и технологий образования на основе поэтапного </w:t>
      </w:r>
      <w:proofErr w:type="spellStart"/>
      <w:r>
        <w:rPr>
          <w:rFonts w:ascii="Times New Roman" w:hAnsi="Times New Roman" w:cs="Times New Roman"/>
          <w:kern w:val="36"/>
          <w:sz w:val="28"/>
          <w:szCs w:val="28"/>
          <w:lang w:eastAsia="ru-RU"/>
        </w:rPr>
        <w:t>введния</w:t>
      </w:r>
      <w:proofErr w:type="spellEnd"/>
      <w:r>
        <w:rPr>
          <w:rFonts w:ascii="Times New Roman" w:hAnsi="Times New Roman" w:cs="Times New Roman"/>
          <w:kern w:val="36"/>
          <w:sz w:val="28"/>
          <w:szCs w:val="28"/>
          <w:lang w:eastAsia="ru-RU"/>
        </w:rPr>
        <w:t xml:space="preserve"> федеральных государственных образовательных стандартов общего образования: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-повышение доступности и вариативности качественного образования на всех ступенях образования Лицея;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-повышение результатов внешних экспертных оценок на всех ступенях общего образования Лицея.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2.   Формирование основных компетентностей обучающихся, отвечающих индивидуальным особенностям, разному уровню содержания образования на основе активного внедрения технологии </w:t>
      </w:r>
      <w:proofErr w:type="spellStart"/>
      <w:r>
        <w:rPr>
          <w:rFonts w:ascii="Times New Roman" w:hAnsi="Times New Roman" w:cs="Times New Roman"/>
          <w:sz w:val="28"/>
          <w:szCs w:val="28"/>
        </w:rPr>
        <w:t>диверсификационного</w:t>
      </w:r>
      <w:proofErr w:type="spellEnd"/>
      <w:r>
        <w:rPr>
          <w:rFonts w:ascii="Times New Roman" w:hAnsi="Times New Roman" w:cs="Times New Roman"/>
          <w:sz w:val="28"/>
          <w:szCs w:val="28"/>
        </w:rPr>
        <w:t xml:space="preserve"> (многопрофильного) обучения, воспитания и развития;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sz w:val="28"/>
          <w:szCs w:val="28"/>
        </w:rPr>
        <w:t>3.   Создать условия для достижения членами педагогического коллектива Лицея необходимой профессиональной компетентности для эффективного внедрения в практику современных технологий, способствующих достижению запланированных образовательных результатов:</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-поддержка инноваций отдельных педагогов и творческих групп;</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-развитие информационной сети Лицея.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4.   Направить воспитательную деятельность на формирование духовно-нравственных ориентиров и воспитание  в духе </w:t>
      </w:r>
      <w:proofErr w:type="spellStart"/>
      <w:r>
        <w:rPr>
          <w:rFonts w:ascii="Times New Roman" w:hAnsi="Times New Roman" w:cs="Times New Roman"/>
          <w:kern w:val="36"/>
          <w:sz w:val="28"/>
          <w:szCs w:val="28"/>
          <w:lang w:eastAsia="ru-RU"/>
        </w:rPr>
        <w:t>сложивщихся</w:t>
      </w:r>
      <w:proofErr w:type="spellEnd"/>
      <w:r>
        <w:rPr>
          <w:rFonts w:ascii="Times New Roman" w:hAnsi="Times New Roman" w:cs="Times New Roman"/>
          <w:kern w:val="36"/>
          <w:sz w:val="28"/>
          <w:szCs w:val="28"/>
          <w:lang w:eastAsia="ru-RU"/>
        </w:rPr>
        <w:t xml:space="preserve"> лицейских традиций;</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-внедрение современных технологий воспитания;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-повышение роли и расширение вариативности дополнительного образования детей;</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kern w:val="36"/>
          <w:sz w:val="28"/>
          <w:szCs w:val="28"/>
          <w:lang w:eastAsia="ru-RU"/>
        </w:rPr>
        <w:t>-</w:t>
      </w:r>
      <w:r>
        <w:rPr>
          <w:rFonts w:ascii="Times New Roman" w:hAnsi="Times New Roman" w:cs="Times New Roman"/>
          <w:sz w:val="28"/>
          <w:szCs w:val="28"/>
        </w:rPr>
        <w:t xml:space="preserve">сопровождение и поддержка одаренных детей, путем изменения образовательного процесса, ориентированного на индивидуальные образовательные траектории, </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sz w:val="28"/>
          <w:szCs w:val="28"/>
        </w:rPr>
        <w:t>-разработка и внедрение вариативных форм «Портфолио» лицеистов.</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5.   Создать условия для развития здоровьесберегающей образовательной среды, обеспечивающей сохранение психосоматического здоровья детей, и совершенствования работы системы психологического сопровождения </w:t>
      </w:r>
      <w:proofErr w:type="spellStart"/>
      <w:r>
        <w:rPr>
          <w:rFonts w:ascii="Times New Roman" w:hAnsi="Times New Roman" w:cs="Times New Roman"/>
          <w:kern w:val="36"/>
          <w:sz w:val="28"/>
          <w:szCs w:val="28"/>
          <w:lang w:eastAsia="ru-RU"/>
        </w:rPr>
        <w:t>образовательногопроцесса</w:t>
      </w:r>
      <w:proofErr w:type="spellEnd"/>
      <w:r>
        <w:rPr>
          <w:rFonts w:ascii="Times New Roman" w:hAnsi="Times New Roman" w:cs="Times New Roman"/>
          <w:kern w:val="36"/>
          <w:sz w:val="28"/>
          <w:szCs w:val="28"/>
          <w:lang w:eastAsia="ru-RU"/>
        </w:rPr>
        <w:t>:</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-создание комфортной и безопасной, </w:t>
      </w:r>
      <w:proofErr w:type="spellStart"/>
      <w:r>
        <w:rPr>
          <w:rFonts w:ascii="Times New Roman" w:hAnsi="Times New Roman" w:cs="Times New Roman"/>
          <w:kern w:val="36"/>
          <w:sz w:val="28"/>
          <w:szCs w:val="28"/>
          <w:lang w:eastAsia="ru-RU"/>
        </w:rPr>
        <w:t>безбарьерной</w:t>
      </w:r>
      <w:proofErr w:type="spellEnd"/>
      <w:r>
        <w:rPr>
          <w:rFonts w:ascii="Times New Roman" w:hAnsi="Times New Roman" w:cs="Times New Roman"/>
          <w:kern w:val="36"/>
          <w:sz w:val="28"/>
          <w:szCs w:val="28"/>
          <w:lang w:eastAsia="ru-RU"/>
        </w:rPr>
        <w:t xml:space="preserve"> среды в Лицее;</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lastRenderedPageBreak/>
        <w:t xml:space="preserve">-внедрение </w:t>
      </w:r>
      <w:proofErr w:type="spellStart"/>
      <w:r>
        <w:rPr>
          <w:rFonts w:ascii="Times New Roman" w:hAnsi="Times New Roman" w:cs="Times New Roman"/>
          <w:kern w:val="36"/>
          <w:sz w:val="28"/>
          <w:szCs w:val="28"/>
          <w:lang w:eastAsia="ru-RU"/>
        </w:rPr>
        <w:t>здоровьесберегающих</w:t>
      </w:r>
      <w:proofErr w:type="spellEnd"/>
      <w:r>
        <w:rPr>
          <w:rFonts w:ascii="Times New Roman" w:hAnsi="Times New Roman" w:cs="Times New Roman"/>
          <w:kern w:val="36"/>
          <w:sz w:val="28"/>
          <w:szCs w:val="28"/>
          <w:lang w:eastAsia="ru-RU"/>
        </w:rPr>
        <w:t xml:space="preserve"> образовательных технологий и расширение возможностей занятий спортом.</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6.    Создать условия и увеличить материально-техническую базу для обучения детей-инвалидов и детей с ограниченными возможностями здоровья с использованием возможностей дистанционного обучения;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7.    Создать условия для внедрения новых механизмов управления:</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-развитие общественно-государственного управления в Лицее (Управляющий Совет);</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-повышение роли ученического самоуправления через союз «ЭКОС»;</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-создание условий для открытости Лицея в информационном пространстве;</w:t>
      </w:r>
    </w:p>
    <w:p w:rsidR="005C5F33" w:rsidRDefault="005C5F33" w:rsidP="005C5F33">
      <w:pPr>
        <w:pStyle w:val="a5"/>
        <w:jc w:val="both"/>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-совершенствование организационно-</w:t>
      </w:r>
      <w:proofErr w:type="gramStart"/>
      <w:r>
        <w:rPr>
          <w:rFonts w:ascii="Times New Roman" w:hAnsi="Times New Roman" w:cs="Times New Roman"/>
          <w:kern w:val="36"/>
          <w:sz w:val="28"/>
          <w:szCs w:val="28"/>
          <w:lang w:eastAsia="ru-RU"/>
        </w:rPr>
        <w:t>экономических механизмов</w:t>
      </w:r>
      <w:proofErr w:type="gramEnd"/>
      <w:r>
        <w:rPr>
          <w:rFonts w:ascii="Times New Roman" w:hAnsi="Times New Roman" w:cs="Times New Roman"/>
          <w:kern w:val="36"/>
          <w:sz w:val="28"/>
          <w:szCs w:val="28"/>
          <w:lang w:eastAsia="ru-RU"/>
        </w:rPr>
        <w:t xml:space="preserve"> управления и развития;</w:t>
      </w:r>
    </w:p>
    <w:p w:rsidR="005C5F33" w:rsidRDefault="005C5F33" w:rsidP="005C5F33">
      <w:pPr>
        <w:pStyle w:val="a5"/>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-обновление и совершенствование материально-технической базы Лицея.</w:t>
      </w:r>
    </w:p>
    <w:p w:rsidR="005C5F33" w:rsidRDefault="005C5F33" w:rsidP="005C5F33">
      <w:pPr>
        <w:pStyle w:val="a4"/>
        <w:ind w:left="0"/>
        <w:jc w:val="center"/>
        <w:rPr>
          <w:rFonts w:ascii="Times New Roman" w:hAnsi="Times New Roman" w:cs="Times New Roman"/>
          <w:b/>
          <w:color w:val="0070C0"/>
          <w:sz w:val="28"/>
          <w:szCs w:val="28"/>
        </w:rPr>
      </w:pPr>
    </w:p>
    <w:p w:rsidR="005C5F33" w:rsidRDefault="005C5F33" w:rsidP="005C5F33">
      <w:pPr>
        <w:pStyle w:val="a4"/>
        <w:ind w:left="0"/>
        <w:jc w:val="center"/>
        <w:rPr>
          <w:rFonts w:ascii="Times New Roman" w:hAnsi="Times New Roman" w:cs="Times New Roman"/>
          <w:b/>
          <w:color w:val="0070C0"/>
          <w:sz w:val="28"/>
          <w:szCs w:val="28"/>
        </w:rPr>
      </w:pPr>
      <w:r>
        <w:rPr>
          <w:rFonts w:ascii="Times New Roman" w:hAnsi="Times New Roman" w:cs="Times New Roman"/>
          <w:b/>
          <w:color w:val="0070C0"/>
          <w:sz w:val="28"/>
          <w:szCs w:val="28"/>
        </w:rPr>
        <w:t>5. Стратегия Программы развития</w:t>
      </w:r>
    </w:p>
    <w:p w:rsidR="005C5F33" w:rsidRDefault="005C5F33" w:rsidP="005C5F33">
      <w:pPr>
        <w:pStyle w:val="a4"/>
        <w:ind w:left="0"/>
        <w:jc w:val="both"/>
        <w:rPr>
          <w:rFonts w:ascii="Times New Roman" w:hAnsi="Times New Roman" w:cs="Times New Roman"/>
          <w:sz w:val="28"/>
          <w:szCs w:val="28"/>
        </w:rPr>
      </w:pPr>
      <w:r>
        <w:rPr>
          <w:rFonts w:ascii="Times New Roman" w:hAnsi="Times New Roman" w:cs="Times New Roman"/>
          <w:sz w:val="28"/>
          <w:szCs w:val="28"/>
        </w:rPr>
        <w:t>Программа развития реализуется поэтапно в следующем взаимодействии и взаимодополняющих друг друга целевых программах и проектах:</w:t>
      </w:r>
    </w:p>
    <w:p w:rsidR="005C5F33" w:rsidRDefault="005C5F33" w:rsidP="005C5F33">
      <w:pPr>
        <w:numPr>
          <w:ilvl w:val="0"/>
          <w:numId w:val="20"/>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начального общего образования, в которую входят:</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Программа духовно-нравственного развития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1-4-х классов М</w:t>
      </w:r>
      <w:r w:rsidR="00022376">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Программа формирования культуры здорового и безопасного образа жизни для обучающихся 1-4-х классов М</w:t>
      </w:r>
      <w:r w:rsidR="00022376">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Программа коррекционной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1-4-х классов М</w:t>
      </w:r>
      <w:r w:rsidR="009159A4">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планируемых результатов ООП НОО,</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 (УУД) для обучающихся 1-4-х классов М</w:t>
      </w:r>
      <w:r w:rsidR="00022376">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М</w:t>
      </w:r>
      <w:r w:rsidR="009159A4">
        <w:rPr>
          <w:rFonts w:ascii="Times New Roman" w:hAnsi="Times New Roman" w:cs="Times New Roman"/>
          <w:sz w:val="28"/>
          <w:szCs w:val="28"/>
        </w:rPr>
        <w:t>Б</w:t>
      </w:r>
      <w:r>
        <w:rPr>
          <w:rFonts w:ascii="Times New Roman" w:hAnsi="Times New Roman" w:cs="Times New Roman"/>
          <w:sz w:val="28"/>
          <w:szCs w:val="28"/>
        </w:rPr>
        <w:t>ОУ Лицей №6,</w:t>
      </w:r>
    </w:p>
    <w:p w:rsidR="005C5F33" w:rsidRDefault="005C5F33" w:rsidP="005C5F33">
      <w:pPr>
        <w:pStyle w:val="a4"/>
        <w:numPr>
          <w:ilvl w:val="0"/>
          <w:numId w:val="23"/>
        </w:numPr>
        <w:ind w:left="142" w:hanging="142"/>
        <w:jc w:val="both"/>
        <w:rPr>
          <w:rFonts w:ascii="Times New Roman" w:hAnsi="Times New Roman" w:cs="Times New Roman"/>
          <w:sz w:val="28"/>
          <w:szCs w:val="28"/>
        </w:rPr>
      </w:pPr>
      <w:r>
        <w:rPr>
          <w:rFonts w:ascii="Times New Roman" w:hAnsi="Times New Roman" w:cs="Times New Roman"/>
          <w:sz w:val="28"/>
          <w:szCs w:val="28"/>
        </w:rPr>
        <w:t>Программа формирования здорового и безопасного образа жизни,</w:t>
      </w:r>
    </w:p>
    <w:p w:rsidR="005C5F33" w:rsidRPr="007B2D5A" w:rsidRDefault="005C5F33" w:rsidP="005C5F33">
      <w:pPr>
        <w:pStyle w:val="a4"/>
        <w:numPr>
          <w:ilvl w:val="0"/>
          <w:numId w:val="23"/>
        </w:numPr>
        <w:ind w:left="142" w:hanging="142"/>
        <w:jc w:val="both"/>
      </w:pPr>
      <w:r>
        <w:rPr>
          <w:rFonts w:ascii="Times New Roman" w:hAnsi="Times New Roman" w:cs="Times New Roman"/>
          <w:sz w:val="28"/>
          <w:szCs w:val="28"/>
        </w:rPr>
        <w:t>Проект «За здоровьем в школу»,</w:t>
      </w:r>
    </w:p>
    <w:p w:rsidR="005C5F33" w:rsidRPr="007B2D5A" w:rsidRDefault="007B2D5A" w:rsidP="007B2D5A">
      <w:pPr>
        <w:pStyle w:val="a4"/>
        <w:numPr>
          <w:ilvl w:val="0"/>
          <w:numId w:val="23"/>
        </w:numPr>
        <w:tabs>
          <w:tab w:val="left" w:pos="142"/>
        </w:tabs>
        <w:spacing w:after="0" w:line="240" w:lineRule="auto"/>
        <w:ind w:left="0" w:firstLine="0"/>
        <w:jc w:val="both"/>
        <w:rPr>
          <w:rFonts w:ascii="Times New Roman" w:hAnsi="Times New Roman" w:cs="Times New Roman"/>
          <w:sz w:val="28"/>
          <w:szCs w:val="28"/>
        </w:rPr>
      </w:pPr>
      <w:proofErr w:type="gramStart"/>
      <w:r w:rsidRPr="007B2D5A">
        <w:rPr>
          <w:rFonts w:ascii="Times New Roman" w:hAnsi="Times New Roman" w:cs="Times New Roman"/>
          <w:sz w:val="28"/>
          <w:szCs w:val="28"/>
        </w:rPr>
        <w:t>П</w:t>
      </w:r>
      <w:r>
        <w:rPr>
          <w:rFonts w:ascii="Times New Roman" w:hAnsi="Times New Roman" w:cs="Times New Roman"/>
          <w:sz w:val="28"/>
          <w:szCs w:val="28"/>
        </w:rPr>
        <w:t>рограмма  «Сохранение</w:t>
      </w:r>
      <w:r w:rsidR="005C5F33" w:rsidRPr="007B2D5A">
        <w:rPr>
          <w:rFonts w:ascii="Times New Roman" w:hAnsi="Times New Roman" w:cs="Times New Roman"/>
          <w:sz w:val="28"/>
          <w:szCs w:val="28"/>
        </w:rPr>
        <w:t xml:space="preserve"> здоровья обучающихся на уроках»,</w:t>
      </w:r>
      <w:proofErr w:type="gramEnd"/>
    </w:p>
    <w:p w:rsidR="005C5F33" w:rsidRDefault="005C5F33" w:rsidP="005C5F33">
      <w:pPr>
        <w:pStyle w:val="a4"/>
        <w:numPr>
          <w:ilvl w:val="0"/>
          <w:numId w:val="19"/>
        </w:numPr>
        <w:tabs>
          <w:tab w:val="left" w:pos="142"/>
        </w:tabs>
        <w:ind w:left="0" w:firstLine="0"/>
        <w:jc w:val="both"/>
        <w:rPr>
          <w:rFonts w:ascii="Times New Roman" w:hAnsi="Times New Roman" w:cs="Times New Roman"/>
          <w:sz w:val="28"/>
          <w:szCs w:val="28"/>
        </w:rPr>
      </w:pPr>
      <w:r>
        <w:rPr>
          <w:rFonts w:ascii="Times New Roman" w:hAnsi="Times New Roman" w:cs="Times New Roman"/>
          <w:sz w:val="28"/>
          <w:szCs w:val="28"/>
        </w:rPr>
        <w:t>Программа информатизации М</w:t>
      </w:r>
      <w:r w:rsidR="00022376">
        <w:rPr>
          <w:rFonts w:ascii="Times New Roman" w:hAnsi="Times New Roman" w:cs="Times New Roman"/>
          <w:sz w:val="28"/>
          <w:szCs w:val="28"/>
        </w:rPr>
        <w:t>Б</w:t>
      </w:r>
      <w:r>
        <w:rPr>
          <w:rFonts w:ascii="Times New Roman" w:hAnsi="Times New Roman" w:cs="Times New Roman"/>
          <w:sz w:val="28"/>
          <w:szCs w:val="28"/>
        </w:rPr>
        <w:t>ОУ Лицей №6,</w:t>
      </w:r>
    </w:p>
    <w:p w:rsidR="007B2D5A" w:rsidRDefault="007B2D5A" w:rsidP="007B2D5A">
      <w:pPr>
        <w:numPr>
          <w:ilvl w:val="0"/>
          <w:numId w:val="19"/>
        </w:num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«Создание воспитывающей   атмосферы в М</w:t>
      </w:r>
      <w:r w:rsidR="00022376">
        <w:rPr>
          <w:rFonts w:ascii="Times New Roman" w:hAnsi="Times New Roman" w:cs="Times New Roman"/>
          <w:sz w:val="28"/>
          <w:szCs w:val="28"/>
        </w:rPr>
        <w:t>Б</w:t>
      </w:r>
      <w:r>
        <w:rPr>
          <w:rFonts w:ascii="Times New Roman" w:hAnsi="Times New Roman" w:cs="Times New Roman"/>
          <w:sz w:val="28"/>
          <w:szCs w:val="28"/>
        </w:rPr>
        <w:t>ОУ Лицей № 6».</w:t>
      </w:r>
    </w:p>
    <w:p w:rsidR="007B2D5A" w:rsidRDefault="007B2D5A" w:rsidP="007B2D5A">
      <w:pPr>
        <w:numPr>
          <w:ilvl w:val="0"/>
          <w:numId w:val="19"/>
        </w:num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«Патриотическое образование и воспитание» 2008-2012 гг.</w:t>
      </w:r>
    </w:p>
    <w:p w:rsidR="007B2D5A" w:rsidRDefault="007B2D5A" w:rsidP="007B2D5A">
      <w:pPr>
        <w:numPr>
          <w:ilvl w:val="0"/>
          <w:numId w:val="19"/>
        </w:num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«Воспитание социальных и личностных компетенций у лицеистов начальной школы».</w:t>
      </w:r>
    </w:p>
    <w:p w:rsidR="007B2D5A" w:rsidRDefault="007B2D5A" w:rsidP="007B2D5A">
      <w:pPr>
        <w:numPr>
          <w:ilvl w:val="0"/>
          <w:numId w:val="19"/>
        </w:numPr>
        <w:tabs>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«Диагностика уровня развития социальной компетентности лицеистов  в начальной школе».</w:t>
      </w:r>
    </w:p>
    <w:p w:rsidR="007B2D5A" w:rsidRDefault="007B2D5A" w:rsidP="007B2D5A">
      <w:pPr>
        <w:pStyle w:val="a4"/>
        <w:numPr>
          <w:ilvl w:val="0"/>
          <w:numId w:val="19"/>
        </w:numPr>
        <w:tabs>
          <w:tab w:val="left" w:pos="0"/>
          <w:tab w:val="left" w:pos="142"/>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Комплексно-целевая программа «Профилактика правонарушений несовершеннолетних» на 2010-2015 гг.</w:t>
      </w:r>
    </w:p>
    <w:p w:rsidR="005C5F33" w:rsidRDefault="007B2D5A"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Целевая программа </w:t>
      </w:r>
      <w:r w:rsidR="006678AD">
        <w:rPr>
          <w:rFonts w:ascii="Times New Roman" w:hAnsi="Times New Roman" w:cs="Times New Roman"/>
          <w:sz w:val="28"/>
          <w:szCs w:val="28"/>
        </w:rPr>
        <w:t>«От ключевых компетенций к успеху в жизни»</w:t>
      </w:r>
      <w:r w:rsidR="005C5F33">
        <w:rPr>
          <w:rFonts w:ascii="Times New Roman" w:hAnsi="Times New Roman" w:cs="Times New Roman"/>
          <w:sz w:val="28"/>
          <w:szCs w:val="28"/>
        </w:rPr>
        <w:t>,</w:t>
      </w:r>
    </w:p>
    <w:p w:rsidR="005C5F33" w:rsidRDefault="0045690B"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w:t>
      </w:r>
      <w:r w:rsidR="005C5F33">
        <w:rPr>
          <w:rFonts w:ascii="Times New Roman" w:hAnsi="Times New Roman" w:cs="Times New Roman"/>
          <w:sz w:val="28"/>
          <w:szCs w:val="28"/>
        </w:rPr>
        <w:t xml:space="preserve"> «Одаренные дети»,</w:t>
      </w:r>
    </w:p>
    <w:p w:rsidR="005C5F33" w:rsidRDefault="0045690B"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Целевая программа </w:t>
      </w:r>
      <w:r w:rsidR="005C5F33">
        <w:rPr>
          <w:rFonts w:ascii="Times New Roman" w:hAnsi="Times New Roman" w:cs="Times New Roman"/>
          <w:sz w:val="28"/>
          <w:szCs w:val="28"/>
        </w:rPr>
        <w:t xml:space="preserve"> «Управление развитием»,</w:t>
      </w:r>
    </w:p>
    <w:p w:rsidR="005C5F33" w:rsidRDefault="005C5F33"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«Управление качеством образования»,</w:t>
      </w:r>
    </w:p>
    <w:p w:rsidR="005C5F33" w:rsidRDefault="005C5F33"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«Доступность качественного образования»,</w:t>
      </w:r>
    </w:p>
    <w:p w:rsidR="005C5F33" w:rsidRDefault="005C5F33"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«Государственно-общественный характер управлен</w:t>
      </w:r>
      <w:r w:rsidR="008D066F">
        <w:rPr>
          <w:rFonts w:ascii="Times New Roman" w:hAnsi="Times New Roman" w:cs="Times New Roman"/>
          <w:sz w:val="28"/>
          <w:szCs w:val="28"/>
        </w:rPr>
        <w:t>ия Лицеем»,</w:t>
      </w:r>
    </w:p>
    <w:p w:rsidR="007B2D5A" w:rsidRDefault="007B2D5A"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«Информационно-образовательное пространство Лицея»,</w:t>
      </w:r>
    </w:p>
    <w:p w:rsidR="008D066F" w:rsidRDefault="007B2D5A"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«Формирование здорового и безопасного образа жизни»,</w:t>
      </w:r>
    </w:p>
    <w:p w:rsidR="007B2D5A" w:rsidRDefault="007B2D5A" w:rsidP="005C5F33">
      <w:pPr>
        <w:pStyle w:val="a4"/>
        <w:numPr>
          <w:ilvl w:val="0"/>
          <w:numId w:val="19"/>
        </w:numPr>
        <w:tabs>
          <w:tab w:val="left" w:pos="14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Целевая программа «Внутренний м</w:t>
      </w:r>
      <w:r w:rsidR="006678AD">
        <w:rPr>
          <w:rFonts w:ascii="Times New Roman" w:hAnsi="Times New Roman" w:cs="Times New Roman"/>
          <w:sz w:val="28"/>
          <w:szCs w:val="28"/>
        </w:rPr>
        <w:t>ониторинг качества образования».</w:t>
      </w:r>
    </w:p>
    <w:p w:rsidR="009159A4" w:rsidRDefault="009159A4" w:rsidP="005C5F33">
      <w:pPr>
        <w:pStyle w:val="a4"/>
        <w:ind w:left="0"/>
        <w:jc w:val="center"/>
        <w:rPr>
          <w:rFonts w:ascii="Times New Roman" w:hAnsi="Times New Roman" w:cs="Times New Roman"/>
          <w:b/>
          <w:color w:val="0070C0"/>
          <w:sz w:val="28"/>
          <w:szCs w:val="28"/>
        </w:rPr>
      </w:pPr>
    </w:p>
    <w:p w:rsidR="005C5F33" w:rsidRDefault="005C5F33" w:rsidP="005C5F33">
      <w:pPr>
        <w:pStyle w:val="a4"/>
        <w:ind w:left="0"/>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6.Этапы и сроки реализации </w:t>
      </w:r>
      <w:r w:rsidR="006678AD">
        <w:rPr>
          <w:rFonts w:ascii="Times New Roman" w:hAnsi="Times New Roman" w:cs="Times New Roman"/>
          <w:b/>
          <w:color w:val="0070C0"/>
          <w:sz w:val="28"/>
          <w:szCs w:val="28"/>
        </w:rPr>
        <w:t>П</w:t>
      </w:r>
      <w:r>
        <w:rPr>
          <w:rFonts w:ascii="Times New Roman" w:hAnsi="Times New Roman" w:cs="Times New Roman"/>
          <w:b/>
          <w:color w:val="0070C0"/>
          <w:sz w:val="28"/>
          <w:szCs w:val="28"/>
        </w:rPr>
        <w:t xml:space="preserve">рограммы развития и взаимодополняющих друг друга целевых программах и проектах </w:t>
      </w:r>
    </w:p>
    <w:tbl>
      <w:tblPr>
        <w:tblStyle w:val="a3"/>
        <w:tblW w:w="10490" w:type="dxa"/>
        <w:tblInd w:w="-459" w:type="dxa"/>
        <w:tblLook w:val="04A0"/>
      </w:tblPr>
      <w:tblGrid>
        <w:gridCol w:w="458"/>
        <w:gridCol w:w="1697"/>
        <w:gridCol w:w="2685"/>
        <w:gridCol w:w="2966"/>
        <w:gridCol w:w="2684"/>
      </w:tblGrid>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Сроки реализации</w:t>
            </w:r>
          </w:p>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проекта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Наименования проекта, программ / направления в работе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Виды деятельности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b/>
                <w:color w:val="0070C0"/>
                <w:sz w:val="24"/>
                <w:szCs w:val="24"/>
              </w:rPr>
            </w:pPr>
            <w:r>
              <w:rPr>
                <w:rFonts w:ascii="Times New Roman" w:hAnsi="Times New Roman" w:cs="Times New Roman"/>
                <w:b/>
                <w:color w:val="0070C0"/>
                <w:sz w:val="24"/>
                <w:szCs w:val="24"/>
              </w:rPr>
              <w:t>Основные ожидаемые результаты</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2011-2012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rPr>
                <w:sz w:val="24"/>
                <w:szCs w:val="24"/>
              </w:rPr>
            </w:pPr>
            <w:r>
              <w:rPr>
                <w:rFonts w:ascii="Times New Roman" w:hAnsi="Times New Roman" w:cs="Times New Roman"/>
                <w:sz w:val="24"/>
                <w:szCs w:val="24"/>
              </w:rPr>
              <w:t>Проект перспективного развития М</w:t>
            </w:r>
            <w:r w:rsidR="00022376">
              <w:rPr>
                <w:rFonts w:ascii="Times New Roman" w:hAnsi="Times New Roman" w:cs="Times New Roman"/>
                <w:sz w:val="24"/>
                <w:szCs w:val="24"/>
              </w:rPr>
              <w:t>Б</w:t>
            </w:r>
            <w:r>
              <w:rPr>
                <w:rFonts w:ascii="Times New Roman" w:hAnsi="Times New Roman" w:cs="Times New Roman"/>
                <w:sz w:val="24"/>
                <w:szCs w:val="24"/>
              </w:rPr>
              <w:t>ОУ Лицей №6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Проектирование и разработка технологий развития Лицея по отдельным направлениям проекта, созданием условий для их интеграции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Обновление содержания образования и технологий обучения с учетом задач проекта перспективного развития и введения ФГОС</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2011-2015гг.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НОО,</w:t>
            </w:r>
          </w:p>
          <w:p w:rsidR="005C5F33" w:rsidRDefault="005C5F33">
            <w:pPr>
              <w:rPr>
                <w:rFonts w:ascii="Times New Roman" w:hAnsi="Times New Roman" w:cs="Times New Roman"/>
                <w:sz w:val="24"/>
                <w:szCs w:val="24"/>
              </w:rPr>
            </w:pPr>
            <w:r>
              <w:rPr>
                <w:rFonts w:ascii="Times New Roman" w:hAnsi="Times New Roman" w:cs="Times New Roman"/>
                <w:sz w:val="24"/>
                <w:szCs w:val="24"/>
              </w:rPr>
              <w:t>Поэтапный переход на новые федеральные государственные образовательные стандарты общего образования в основной и средней школе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Поэтапное введение ФГОС, развивающие личные качества и формирующие ключевые компетенции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начальной школы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Повышение качества образования в соответствии с </w:t>
            </w:r>
            <w:proofErr w:type="gramStart"/>
            <w:r>
              <w:rPr>
                <w:rFonts w:ascii="Times New Roman" w:hAnsi="Times New Roman" w:cs="Times New Roman"/>
                <w:sz w:val="24"/>
                <w:szCs w:val="24"/>
              </w:rPr>
              <w:t>предъявляемыми</w:t>
            </w:r>
            <w:proofErr w:type="gramEnd"/>
            <w:r>
              <w:rPr>
                <w:rFonts w:ascii="Times New Roman" w:hAnsi="Times New Roman" w:cs="Times New Roman"/>
                <w:sz w:val="24"/>
                <w:szCs w:val="24"/>
              </w:rPr>
              <w:t xml:space="preserve"> государственными требования - ФГОС</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Мониторинг</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Анализ и корректировка имеющегося опыта образовательной деятельности Лицея в соответствии с целями каждого из имеющихся проектов, программ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Внедрение отдельных элементов проектов с целью дальнейшей  их корректировки и развития</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332AD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5C5F33" w:rsidRDefault="005C5F33">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Эффективное использование современных технологий в образовательном процессе всеми его участниками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информационной компетентности участников образовательного процесса</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2012-2016гг.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332AD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5C5F33" w:rsidRDefault="005C5F33">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Создание и внедрение в образовательный процесс комплекса взаимодействующих друг с другом программ.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Расширение классов с углубленным изучением отдельных предметов в средней общей школе и повышение качества предоставляемых услуг</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2011-2015гг.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rPr>
                <w:rFonts w:ascii="Times New Roman" w:hAnsi="Times New Roman" w:cs="Times New Roman"/>
                <w:sz w:val="24"/>
                <w:szCs w:val="24"/>
              </w:rPr>
            </w:pPr>
            <w:r>
              <w:rPr>
                <w:rFonts w:ascii="Times New Roman" w:hAnsi="Times New Roman" w:cs="Times New Roman"/>
                <w:sz w:val="24"/>
                <w:szCs w:val="24"/>
              </w:rPr>
              <w:t xml:space="preserve">Развитие системы поддержки </w:t>
            </w:r>
            <w:r>
              <w:rPr>
                <w:rFonts w:ascii="Times New Roman" w:hAnsi="Times New Roman" w:cs="Times New Roman"/>
                <w:sz w:val="24"/>
                <w:szCs w:val="24"/>
              </w:rPr>
              <w:lastRenderedPageBreak/>
              <w:t xml:space="preserve">талантливых детей – </w:t>
            </w:r>
          </w:p>
          <w:p w:rsidR="005C5F33" w:rsidRDefault="005C5F33">
            <w:pPr>
              <w:pStyle w:val="a4"/>
              <w:ind w:left="0"/>
              <w:rPr>
                <w:rFonts w:ascii="Times New Roman" w:hAnsi="Times New Roman" w:cs="Times New Roman"/>
                <w:sz w:val="24"/>
                <w:szCs w:val="24"/>
              </w:rPr>
            </w:pPr>
            <w:r>
              <w:rPr>
                <w:rFonts w:ascii="Times New Roman" w:hAnsi="Times New Roman" w:cs="Times New Roman"/>
                <w:sz w:val="24"/>
                <w:szCs w:val="24"/>
              </w:rPr>
              <w:t>Проект «Одаренные дети»,</w:t>
            </w:r>
          </w:p>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Программа создания воспитывающей атмосферы в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Программа информатизации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5C5F33" w:rsidRDefault="005C5F33">
            <w:pPr>
              <w:pStyle w:val="a4"/>
              <w:ind w:left="0"/>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 учебных планов и видов </w:t>
            </w:r>
            <w:r>
              <w:rPr>
                <w:rFonts w:ascii="Times New Roman" w:hAnsi="Times New Roman" w:cs="Times New Roman"/>
                <w:sz w:val="24"/>
                <w:szCs w:val="24"/>
              </w:rPr>
              <w:lastRenderedPageBreak/>
              <w:t>деятельности, ориентированных на индивидуальные образовательные траектории, разработку и внедрение вариативных форм Портфолио и углубленного изучения отдельных предметов.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количества обучающихся, </w:t>
            </w:r>
            <w:r>
              <w:rPr>
                <w:rFonts w:ascii="Times New Roman" w:hAnsi="Times New Roman" w:cs="Times New Roman"/>
                <w:sz w:val="24"/>
                <w:szCs w:val="24"/>
              </w:rPr>
              <w:lastRenderedPageBreak/>
              <w:t>являющихся победителями олимпиад школьников, научно-практических конференций и др. конкурсов</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2012-2014гг.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rsidP="005C5F33">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Программы создания воспитывающей атмосферы в М</w:t>
            </w:r>
            <w:r w:rsidR="00022376">
              <w:rPr>
                <w:rFonts w:ascii="Times New Roman" w:hAnsi="Times New Roman" w:cs="Times New Roman"/>
                <w:sz w:val="24"/>
                <w:szCs w:val="24"/>
              </w:rPr>
              <w:t>Б</w:t>
            </w:r>
            <w:r>
              <w:rPr>
                <w:rFonts w:ascii="Times New Roman" w:hAnsi="Times New Roman" w:cs="Times New Roman"/>
                <w:sz w:val="24"/>
                <w:szCs w:val="24"/>
              </w:rPr>
              <w:t>ОУ Лицей №6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Создание центра дополнительного образования Лицея совместно с учреждения дополнительного образования для наиболее полного раскрытия индивидуальных возможностей всех обучающихся.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Увеличение количества клубов, студий, спортивных секций, кружков и т.д. в зависимости от социального заказа родителей и обучающихся, объединенных в единую систему дополнительного образования Лицея.</w:t>
            </w:r>
          </w:p>
        </w:tc>
      </w:tr>
      <w:tr w:rsidR="005C5F33"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332AD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5C5F33" w:rsidRDefault="005C5F33">
            <w:pPr>
              <w:pStyle w:val="a4"/>
              <w:ind w:left="0"/>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Самоанализ собственных достижений обучающихся и увеличение заинтересованности в качестве полученных знаний и услуг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4"/>
              <w:ind w:left="0"/>
              <w:jc w:val="both"/>
              <w:rPr>
                <w:rFonts w:ascii="Times New Roman" w:hAnsi="Times New Roman" w:cs="Times New Roman"/>
                <w:sz w:val="24"/>
                <w:szCs w:val="24"/>
              </w:rPr>
            </w:pPr>
            <w:r>
              <w:rPr>
                <w:rFonts w:ascii="Times New Roman" w:hAnsi="Times New Roman" w:cs="Times New Roman"/>
                <w:sz w:val="24"/>
                <w:szCs w:val="24"/>
              </w:rPr>
              <w:t>Внедрение системы пополнения «Портфолио», «Паспорта здоровья» обучающихся на всех ступенях обучения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2013-2016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CB26B6">
            <w:pPr>
              <w:pStyle w:val="a4"/>
              <w:ind w:left="0"/>
              <w:jc w:val="both"/>
              <w:rPr>
                <w:rFonts w:ascii="Times New Roman" w:hAnsi="Times New Roman" w:cs="Times New Roman"/>
                <w:sz w:val="24"/>
                <w:szCs w:val="24"/>
              </w:rPr>
            </w:pPr>
            <w:r>
              <w:rPr>
                <w:rFonts w:ascii="Times New Roman" w:hAnsi="Times New Roman" w:cs="Times New Roman"/>
                <w:sz w:val="24"/>
                <w:szCs w:val="24"/>
              </w:rPr>
              <w:t>Проект «Управление развитием»,</w:t>
            </w:r>
          </w:p>
          <w:p w:rsidR="00332AD6" w:rsidRDefault="00332AD6" w:rsidP="00CB26B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rsidP="00CB26B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Построение индивидуально-групповых траекторий  обучения в рамках  часов школьного компонента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rPr>
                <w:rFonts w:ascii="Times New Roman" w:hAnsi="Times New Roman" w:cs="Times New Roman"/>
                <w:sz w:val="24"/>
                <w:szCs w:val="24"/>
              </w:rPr>
            </w:pPr>
            <w:r>
              <w:rPr>
                <w:rFonts w:ascii="Times New Roman" w:hAnsi="Times New Roman" w:cs="Times New Roman"/>
                <w:sz w:val="24"/>
                <w:szCs w:val="24"/>
              </w:rPr>
              <w:t>Изменение облика  массового образования, усиление поддержки одаренных детей</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5C5F33">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воспитания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332AD6" w:rsidRDefault="00332AD6">
            <w:pPr>
              <w:pStyle w:val="a4"/>
              <w:ind w:left="0"/>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обучающихся и педагогов в социальных проектах, грантах.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имиджа Лицея как открытого образовательного пространства  и востребованного в городе ОУ.</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5C5F33">
            <w:pPr>
              <w:pStyle w:val="a4"/>
              <w:ind w:left="0"/>
              <w:rPr>
                <w:rFonts w:ascii="Times New Roman" w:hAnsi="Times New Roman" w:cs="Times New Roman"/>
                <w:sz w:val="24"/>
                <w:szCs w:val="24"/>
              </w:rPr>
            </w:pPr>
            <w:r>
              <w:rPr>
                <w:rFonts w:ascii="Times New Roman" w:hAnsi="Times New Roman" w:cs="Times New Roman"/>
                <w:sz w:val="24"/>
                <w:szCs w:val="24"/>
              </w:rPr>
              <w:t>Реализация целевой программы: «Управление качеством образования», и</w:t>
            </w:r>
          </w:p>
          <w:p w:rsidR="00332AD6" w:rsidRDefault="00332AD6" w:rsidP="005C5F33">
            <w:pPr>
              <w:pStyle w:val="a4"/>
              <w:ind w:left="0"/>
              <w:rPr>
                <w:rFonts w:ascii="Times New Roman" w:hAnsi="Times New Roman" w:cs="Times New Roman"/>
                <w:sz w:val="24"/>
                <w:szCs w:val="24"/>
              </w:rPr>
            </w:pPr>
            <w:r>
              <w:rPr>
                <w:rFonts w:ascii="Times New Roman" w:hAnsi="Times New Roman" w:cs="Times New Roman"/>
                <w:sz w:val="24"/>
                <w:szCs w:val="24"/>
              </w:rPr>
              <w:t>«Доступность качественного образования»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Усиление взаимодействия с учреждениями высшего профессионального образования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Расширение классов по системе «Коллективный ученик» дополнительная подготовка обучающихся по заочной форме обучения с МФТИ, МГУ.</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2011-2014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rPr>
                <w:rFonts w:ascii="Times New Roman" w:hAnsi="Times New Roman" w:cs="Times New Roman"/>
                <w:sz w:val="24"/>
                <w:szCs w:val="24"/>
              </w:rPr>
            </w:pPr>
            <w:r>
              <w:rPr>
                <w:rFonts w:ascii="Times New Roman" w:hAnsi="Times New Roman" w:cs="Times New Roman"/>
                <w:sz w:val="24"/>
                <w:szCs w:val="24"/>
              </w:rPr>
              <w:t xml:space="preserve">Совершенствование учительского корпуса - повышение </w:t>
            </w:r>
            <w:r>
              <w:rPr>
                <w:rFonts w:ascii="Times New Roman" w:hAnsi="Times New Roman" w:cs="Times New Roman"/>
                <w:sz w:val="24"/>
                <w:szCs w:val="24"/>
              </w:rPr>
              <w:lastRenderedPageBreak/>
              <w:t>профессиональной компетентности педагогов:</w:t>
            </w:r>
          </w:p>
          <w:p w:rsidR="00332AD6" w:rsidRDefault="00332AD6">
            <w:pPr>
              <w:rPr>
                <w:rFonts w:ascii="Times New Roman" w:hAnsi="Times New Roman" w:cs="Times New Roman"/>
                <w:sz w:val="24"/>
                <w:szCs w:val="24"/>
              </w:rPr>
            </w:pPr>
            <w:r>
              <w:rPr>
                <w:rFonts w:ascii="Times New Roman" w:hAnsi="Times New Roman" w:cs="Times New Roman"/>
                <w:sz w:val="24"/>
                <w:szCs w:val="24"/>
              </w:rPr>
              <w:t>Программа информатизации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Проект «Управление развитием»,</w:t>
            </w:r>
          </w:p>
          <w:p w:rsidR="00332AD6" w:rsidRDefault="00332AD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rPr>
                <w:rFonts w:ascii="Times New Roman" w:hAnsi="Times New Roman" w:cs="Times New Roman"/>
                <w:sz w:val="24"/>
                <w:szCs w:val="24"/>
              </w:rPr>
            </w:pPr>
            <w:r>
              <w:rPr>
                <w:rFonts w:ascii="Times New Roman" w:hAnsi="Times New Roman" w:cs="Times New Roman"/>
                <w:sz w:val="24"/>
                <w:szCs w:val="24"/>
              </w:rPr>
              <w:t>Целевая программа: «Доступность качественного образования»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условий для творческой самореализации педагогов </w:t>
            </w:r>
            <w:r>
              <w:rPr>
                <w:rFonts w:ascii="Times New Roman" w:hAnsi="Times New Roman" w:cs="Times New Roman"/>
                <w:sz w:val="24"/>
                <w:szCs w:val="24"/>
              </w:rPr>
              <w:lastRenderedPageBreak/>
              <w:t>и профессиональной компетентности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Рост педагогического мастерства и повышение качества </w:t>
            </w:r>
            <w:r>
              <w:rPr>
                <w:rFonts w:ascii="Times New Roman" w:hAnsi="Times New Roman" w:cs="Times New Roman"/>
                <w:sz w:val="24"/>
                <w:szCs w:val="24"/>
              </w:rPr>
              <w:lastRenderedPageBreak/>
              <w:t>образования в соответствии с предъявляемыми государственными требованиями</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Реализация проекта «Одаренные дети»,</w:t>
            </w:r>
          </w:p>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и целевой программы: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rsidP="005C5F33">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педагогов лицея в конкурсах педагогического мастерства, научно-исследовательской деятельности совместно с членами НОУ «ЭКОС» учащихся Лицея.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педагогического мастерства и стимулирование педагогической деятельности да счет НСОТ.</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работы по подготовке и повышению квалификации педагогов, работающих с талантливыми детьми путем активизации работы с Вузами и использование </w:t>
            </w:r>
            <w:proofErr w:type="spellStart"/>
            <w:r>
              <w:rPr>
                <w:rFonts w:ascii="Times New Roman" w:hAnsi="Times New Roman" w:cs="Times New Roman"/>
                <w:sz w:val="24"/>
                <w:szCs w:val="24"/>
              </w:rPr>
              <w:t>тьюторства</w:t>
            </w:r>
            <w:proofErr w:type="spellEnd"/>
            <w:r>
              <w:rPr>
                <w:rFonts w:ascii="Times New Roman" w:hAnsi="Times New Roman" w:cs="Times New Roman"/>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Создание нормативно-правовых документов, пособий, обмен опытом, участие в мастер-классах, семинарах по данной проблеме.</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По мере появления вакансий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Привлечение в Лицей молодых специалистов, допуск к педагогической практике студентов педагогических вузов.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Сопровождение молодых специалистов, стимулирование их труда и туда их наставников, активизация наставничества – рост профессиональной компетентности молодых кадров.</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jc w:val="both"/>
              <w:rPr>
                <w:rFonts w:ascii="Times New Roman" w:hAnsi="Times New Roman" w:cs="Times New Roman"/>
                <w:sz w:val="24"/>
                <w:szCs w:val="24"/>
              </w:rPr>
            </w:pPr>
            <w:r>
              <w:rPr>
                <w:rFonts w:ascii="Times New Roman" w:hAnsi="Times New Roman" w:cs="Times New Roman"/>
                <w:sz w:val="24"/>
                <w:szCs w:val="24"/>
              </w:rPr>
              <w:t>Проект «Управление развитием»,</w:t>
            </w:r>
          </w:p>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молодых специалистов в профессиональных конкурсах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статуса молодого педагога и стимулирование их труда</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jc w:val="both"/>
              <w:rPr>
                <w:rFonts w:ascii="Times New Roman" w:hAnsi="Times New Roman" w:cs="Times New Roman"/>
                <w:sz w:val="24"/>
                <w:szCs w:val="24"/>
              </w:rPr>
            </w:pPr>
            <w:r>
              <w:rPr>
                <w:rFonts w:ascii="Times New Roman" w:hAnsi="Times New Roman" w:cs="Times New Roman"/>
                <w:sz w:val="24"/>
                <w:szCs w:val="24"/>
              </w:rPr>
              <w:t>Проект «Управление развитием»,</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Работа с резервом на протяжении всего периода.</w:t>
            </w:r>
          </w:p>
          <w:p w:rsidR="00332AD6" w:rsidRDefault="00332AD6">
            <w:pPr>
              <w:pStyle w:val="a4"/>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Использование собственного потенциала для назначения на руководящую должность.</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2011-2020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дистанционных форм повышения квалификации </w:t>
            </w:r>
            <w:r>
              <w:rPr>
                <w:rFonts w:ascii="Times New Roman" w:hAnsi="Times New Roman" w:cs="Times New Roman"/>
                <w:sz w:val="24"/>
                <w:szCs w:val="24"/>
              </w:rPr>
              <w:lastRenderedPageBreak/>
              <w:t>по повышению информационной компетентности.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нагрузки педагога как сетевого преподавателя и </w:t>
            </w:r>
            <w:r>
              <w:rPr>
                <w:rFonts w:ascii="Times New Roman" w:hAnsi="Times New Roman" w:cs="Times New Roman"/>
                <w:sz w:val="24"/>
                <w:szCs w:val="24"/>
              </w:rPr>
              <w:lastRenderedPageBreak/>
              <w:t>дополнительное стимулирование труда</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Знакомство с нормативно-правовой базой в связи с введением нового порядка аттестации педагогических работников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Самоанализ своей деятельности и участие в аттестации педагогических работников по новой системе – повышение уровня своей деятельности</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Сохранение и укрепление здоровья школьников:</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Программа формирования культуры здорового и безопасного образа жизни для обучающихся 1-4-х классов М</w:t>
            </w:r>
            <w:r w:rsidR="00022376">
              <w:rPr>
                <w:rFonts w:ascii="Times New Roman" w:hAnsi="Times New Roman" w:cs="Times New Roman"/>
                <w:sz w:val="24"/>
                <w:szCs w:val="24"/>
              </w:rPr>
              <w:t>Б</w:t>
            </w:r>
            <w:r>
              <w:rPr>
                <w:rFonts w:ascii="Times New Roman" w:hAnsi="Times New Roman" w:cs="Times New Roman"/>
                <w:sz w:val="24"/>
                <w:szCs w:val="24"/>
              </w:rPr>
              <w:t>ОУ Лицей №6,</w:t>
            </w:r>
          </w:p>
          <w:p w:rsidR="00332AD6" w:rsidRDefault="00332AD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Программа формирования здорового и безопасного образа жизни и проект «За здоровьем в школу», целевая программа «Сохранения здоровья обучающихся на уроках»,</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и укрепления здоровья обучающихся путем введения трех часов физической культуры, расширение сети спортивных секций, привития ЗОЖ через уроки «Здоровья» и внеурочную деятельность в данном направлении.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Снижение уровня заболеваемости,  повышение результативности в спортивных достижениях лицеистов на уровне города, края, региона.</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Активное участие в </w:t>
            </w:r>
            <w:proofErr w:type="gramStart"/>
            <w:r>
              <w:rPr>
                <w:rFonts w:ascii="Times New Roman" w:hAnsi="Times New Roman" w:cs="Times New Roman"/>
                <w:sz w:val="24"/>
                <w:szCs w:val="24"/>
              </w:rPr>
              <w:t>футбольной</w:t>
            </w:r>
            <w:proofErr w:type="gramEnd"/>
            <w:r>
              <w:rPr>
                <w:rFonts w:ascii="Times New Roman" w:hAnsi="Times New Roman" w:cs="Times New Roman"/>
                <w:sz w:val="24"/>
                <w:szCs w:val="24"/>
              </w:rPr>
              <w:t xml:space="preserve"> и баскетбольной школьных лиг.</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2011-2015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проекта «За здоровьем в школу»,</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свободного пространства детей – путем реализации проектов по благоустройству и озеленению территории Лицея.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Установка спортивного городка, благоустройства площадок, озеленение территории совместно с родительской общественностью и органами ученического самоуправления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проекта «За здоровьем в школу», целевая программа «Сохранения здоровья обучающихся на уроках»,</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питания обучающихся на более высоком уровне, обеспечение бесплатным питанием детей из категории социально незащищенных.</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Увеличение роста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получающих горячее питание, в том числе и бесплатное.</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2011-2014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проекта «За здоровьем в школу», целевая программа «Сохранения здоровья обучающихся на уроках»,</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самоконтролю своего здоровья и его укреплению.</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 Президентских состязаниях, ведение «Дневников здоровья» и спортивных достижений</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2011-2016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Реализация проекта «За здоровьем в школу», целевая программа «Сохранения здоровья </w:t>
            </w:r>
            <w:r>
              <w:rPr>
                <w:rFonts w:ascii="Times New Roman" w:hAnsi="Times New Roman" w:cs="Times New Roman"/>
                <w:sz w:val="24"/>
                <w:szCs w:val="24"/>
              </w:rPr>
              <w:lastRenderedPageBreak/>
              <w:t>обучающихся на уроках»,</w:t>
            </w:r>
            <w:proofErr w:type="gramEnd"/>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целевой программы «Ресурсная база Лицея»</w:t>
            </w:r>
            <w:r w:rsidR="00F50497">
              <w:rPr>
                <w:rFonts w:ascii="Times New Roman" w:hAnsi="Times New Roman" w:cs="Times New Roman"/>
                <w:sz w:val="24"/>
                <w:szCs w:val="24"/>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Оснащение медицинского кабинета современным оборудованием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Медицинское сопровождение обучающихся на протяжении всего </w:t>
            </w:r>
            <w:r>
              <w:rPr>
                <w:rFonts w:ascii="Times New Roman" w:hAnsi="Times New Roman" w:cs="Times New Roman"/>
                <w:sz w:val="24"/>
                <w:szCs w:val="24"/>
              </w:rPr>
              <w:lastRenderedPageBreak/>
              <w:t xml:space="preserve">курса обучения,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сохранением и укреплением здоровья лицеистов.</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2001-2012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ООП НОО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Увеличение часов на активный отдых за счет введения ФГОС в начальной школе  (внеурочная деятельность)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Введение часов здоровья, утренней гимнастики, динамических пауз между уроками, максимальное использование спортивной инфраструктуры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 до 2020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Изменение школьной инфраструктуры,</w:t>
            </w:r>
          </w:p>
          <w:p w:rsidR="00332AD6" w:rsidRDefault="00332AD6" w:rsidP="00332AD6">
            <w:pPr>
              <w:pStyle w:val="a4"/>
              <w:ind w:left="0"/>
              <w:jc w:val="both"/>
              <w:rPr>
                <w:rFonts w:ascii="Times New Roman" w:hAnsi="Times New Roman" w:cs="Times New Roman"/>
                <w:sz w:val="24"/>
                <w:szCs w:val="24"/>
              </w:rPr>
            </w:pPr>
            <w:r>
              <w:rPr>
                <w:rFonts w:ascii="Times New Roman" w:hAnsi="Times New Roman" w:cs="Times New Roman"/>
                <w:sz w:val="24"/>
                <w:szCs w:val="24"/>
              </w:rPr>
              <w:t>реализация целевой программы «Ресурсная база Лицея»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Улучшение материально-технической базы, смена оборудования лабораторий естественнонаучного цикла, кабинетов информатики.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Увеличение числа учащихся, обучающихся в современных условиях.</w:t>
            </w:r>
          </w:p>
          <w:p w:rsidR="00332AD6" w:rsidRDefault="00332AD6">
            <w:pPr>
              <w:pStyle w:val="a4"/>
              <w:ind w:left="0"/>
              <w:jc w:val="both"/>
              <w:rPr>
                <w:rFonts w:ascii="Times New Roman" w:hAnsi="Times New Roman" w:cs="Times New Roman"/>
                <w:sz w:val="24"/>
                <w:szCs w:val="24"/>
              </w:rPr>
            </w:pP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 В течение всего периода реализации проекта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CB26B6">
            <w:pPr>
              <w:pStyle w:val="a4"/>
              <w:ind w:left="0"/>
              <w:rPr>
                <w:rFonts w:ascii="Times New Roman" w:hAnsi="Times New Roman" w:cs="Times New Roman"/>
                <w:sz w:val="24"/>
                <w:szCs w:val="24"/>
              </w:rPr>
            </w:pPr>
            <w:r>
              <w:rPr>
                <w:rFonts w:ascii="Times New Roman" w:hAnsi="Times New Roman" w:cs="Times New Roman"/>
                <w:sz w:val="24"/>
                <w:szCs w:val="24"/>
              </w:rPr>
              <w:t xml:space="preserve">Целевая программа: «Управление качеством образования», </w:t>
            </w:r>
          </w:p>
          <w:p w:rsidR="00332AD6" w:rsidRDefault="00332AD6" w:rsidP="00CB26B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Улучшение качества образовательных услуг на третьей ступени обучения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Введение многопрофильного </w:t>
            </w:r>
            <w:proofErr w:type="gramStart"/>
            <w:r>
              <w:rPr>
                <w:rFonts w:ascii="Times New Roman" w:hAnsi="Times New Roman" w:cs="Times New Roman"/>
                <w:sz w:val="24"/>
                <w:szCs w:val="24"/>
              </w:rPr>
              <w:t>обучения по</w:t>
            </w:r>
            <w:proofErr w:type="gramEnd"/>
            <w:r>
              <w:rPr>
                <w:rFonts w:ascii="Times New Roman" w:hAnsi="Times New Roman" w:cs="Times New Roman"/>
                <w:sz w:val="24"/>
                <w:szCs w:val="24"/>
              </w:rPr>
              <w:t xml:space="preserve"> углубленному изучению отдельных предметов, опираясь на социальный заказ</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2011-2016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proofErr w:type="gramStart"/>
            <w:r>
              <w:rPr>
                <w:rFonts w:ascii="Times New Roman" w:hAnsi="Times New Roman" w:cs="Times New Roman"/>
                <w:sz w:val="24"/>
                <w:szCs w:val="24"/>
              </w:rPr>
              <w:t>Реализация проекта «За здоровьем в школу», целевая программа «Сохранения здоровья обучающихся на уроках»,</w:t>
            </w:r>
            <w:proofErr w:type="gramEnd"/>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Включение детей-инвалидов в образовательный процесс средствами дистанционного обучения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Оснащение Лицея современным оборудованием для  введения дистанционного обучения.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2011-2017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Создание современных условий для педагога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Установка АРМ учителя в кабинетах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2012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Переход на новую систему оплаты труда и нормативное </w:t>
            </w:r>
            <w:proofErr w:type="spellStart"/>
            <w:r>
              <w:rPr>
                <w:rFonts w:ascii="Times New Roman" w:hAnsi="Times New Roman" w:cs="Times New Roman"/>
                <w:sz w:val="24"/>
                <w:szCs w:val="24"/>
              </w:rPr>
              <w:t>подушевое</w:t>
            </w:r>
            <w:proofErr w:type="spellEnd"/>
            <w:r>
              <w:rPr>
                <w:rFonts w:ascii="Times New Roman" w:hAnsi="Times New Roman" w:cs="Times New Roman"/>
                <w:sz w:val="24"/>
                <w:szCs w:val="24"/>
              </w:rPr>
              <w:t xml:space="preserve"> финансирование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качества предоставления образовательных услуг и эффективности использования инфраструктуры.</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В течение всего периода реализации проекта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Изменение школьной инфраструктуры.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Капитальный ремонт здания Лицея и мастерских, а также:</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-замена электропроводки,</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-замена полового покрытия,</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-замена оконных блоков и столярки (двери),</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-замена холодильного и технологического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борудования в столовой.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Улучшение качества и создания современного пространства для предоставления образовательных услуг, сохранение здоровья обучающихся.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2011-2020 гг.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Развитие государственно-общественного </w:t>
            </w:r>
            <w:r>
              <w:rPr>
                <w:rFonts w:ascii="Times New Roman" w:hAnsi="Times New Roman" w:cs="Times New Roman"/>
                <w:sz w:val="24"/>
                <w:szCs w:val="24"/>
              </w:rPr>
              <w:lastRenderedPageBreak/>
              <w:t>управления:</w:t>
            </w: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Целевая программа «Государственно-общественный характер управления Лицеем», Положение об Управляющем совета Лицея.</w:t>
            </w:r>
          </w:p>
          <w:p w:rsidR="00332AD6" w:rsidRDefault="00332AD6">
            <w:pPr>
              <w:pStyle w:val="a4"/>
              <w:ind w:left="0"/>
              <w:jc w:val="both"/>
              <w:rPr>
                <w:rFonts w:ascii="Times New Roman" w:hAnsi="Times New Roman" w:cs="Times New Roman"/>
                <w:sz w:val="28"/>
                <w:szCs w:val="28"/>
              </w:rPr>
            </w:pPr>
          </w:p>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Увеличение роли государственно-общественного </w:t>
            </w:r>
            <w:r>
              <w:rPr>
                <w:rFonts w:ascii="Times New Roman" w:hAnsi="Times New Roman" w:cs="Times New Roman"/>
                <w:sz w:val="24"/>
                <w:szCs w:val="24"/>
              </w:rPr>
              <w:lastRenderedPageBreak/>
              <w:t>управления - создание Управляющего совета в МОУ Лицей №6.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открытости для всех заинтересованных </w:t>
            </w:r>
            <w:r>
              <w:rPr>
                <w:rFonts w:ascii="Times New Roman" w:hAnsi="Times New Roman" w:cs="Times New Roman"/>
                <w:sz w:val="24"/>
                <w:szCs w:val="24"/>
              </w:rPr>
              <w:lastRenderedPageBreak/>
              <w:t>сторон: родителей учеников, представителей общественности, бизнеса, позволяя им занимать активную позицию в образовательной политике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102BD2">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Ежегодный открытый информационный доклад директора Лицея о результатах деятельности по реализации проекта и Программы развития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Публичный доклад</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Pr="00102BD2" w:rsidRDefault="00332AD6" w:rsidP="00102BD2">
            <w:pPr>
              <w:tabs>
                <w:tab w:val="left" w:pos="142"/>
              </w:tabs>
              <w:rPr>
                <w:rFonts w:ascii="Times New Roman" w:hAnsi="Times New Roman" w:cs="Times New Roman"/>
              </w:rPr>
            </w:pPr>
            <w:r w:rsidRPr="00102BD2">
              <w:rPr>
                <w:rFonts w:ascii="Times New Roman" w:hAnsi="Times New Roman" w:cs="Times New Roman"/>
              </w:rPr>
              <w:t>Целевая программа «Государственно-общественный характер управления Лицеем».</w:t>
            </w:r>
          </w:p>
          <w:p w:rsidR="00332AD6" w:rsidRPr="00102BD2" w:rsidRDefault="00332AD6">
            <w:pPr>
              <w:pStyle w:val="a4"/>
              <w:ind w:left="0"/>
              <w:jc w:val="both"/>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Расширение  общественного участия Управляющего совета в осуществлении контроля и оценке качества образовательных услуг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Независимая оценка учебно-воспитательной деятельности, влияющая на имидж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Pr="00102BD2" w:rsidRDefault="00332AD6" w:rsidP="00332AD6">
            <w:pPr>
              <w:tabs>
                <w:tab w:val="left" w:pos="142"/>
              </w:tabs>
              <w:rPr>
                <w:rFonts w:ascii="Times New Roman" w:hAnsi="Times New Roman" w:cs="Times New Roman"/>
              </w:rPr>
            </w:pPr>
            <w:r w:rsidRPr="00102BD2">
              <w:rPr>
                <w:rFonts w:ascii="Times New Roman" w:hAnsi="Times New Roman" w:cs="Times New Roman"/>
              </w:rPr>
              <w:t>Целевая программа «Государственно-общественный характер управления Лицеем».</w:t>
            </w:r>
          </w:p>
          <w:p w:rsidR="00332AD6" w:rsidRPr="00102BD2" w:rsidRDefault="00332AD6">
            <w:pPr>
              <w:pStyle w:val="a4"/>
              <w:ind w:left="0"/>
              <w:jc w:val="both"/>
              <w:rPr>
                <w:rFonts w:ascii="Times New Roman" w:hAnsi="Times New Roman" w:cs="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Управляющего совета в независимой экспертизе оценки труда педагогов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Согласование </w:t>
            </w:r>
            <w:proofErr w:type="gramStart"/>
            <w:r>
              <w:rPr>
                <w:rFonts w:ascii="Times New Roman" w:hAnsi="Times New Roman" w:cs="Times New Roman"/>
                <w:sz w:val="24"/>
                <w:szCs w:val="24"/>
              </w:rPr>
              <w:t>распределения стимулирующей части фонда оплаты труда работников</w:t>
            </w:r>
            <w:proofErr w:type="gramEnd"/>
            <w:r>
              <w:rPr>
                <w:rFonts w:ascii="Times New Roman" w:hAnsi="Times New Roman" w:cs="Times New Roman"/>
                <w:sz w:val="24"/>
                <w:szCs w:val="24"/>
              </w:rPr>
              <w:t xml:space="preserve"> М</w:t>
            </w:r>
            <w:r w:rsidR="00022376">
              <w:rPr>
                <w:rFonts w:ascii="Times New Roman" w:hAnsi="Times New Roman" w:cs="Times New Roman"/>
                <w:sz w:val="24"/>
                <w:szCs w:val="24"/>
              </w:rPr>
              <w:t>Б</w:t>
            </w:r>
            <w:r>
              <w:rPr>
                <w:rFonts w:ascii="Times New Roman" w:hAnsi="Times New Roman" w:cs="Times New Roman"/>
                <w:sz w:val="24"/>
                <w:szCs w:val="24"/>
              </w:rPr>
              <w:t>ОУ Лицей №6.</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332AD6">
            <w:pPr>
              <w:tabs>
                <w:tab w:val="left" w:pos="142"/>
              </w:tabs>
              <w:rPr>
                <w:rFonts w:ascii="Times New Roman" w:hAnsi="Times New Roman" w:cs="Times New Roman"/>
              </w:rPr>
            </w:pPr>
            <w:r w:rsidRPr="00102BD2">
              <w:rPr>
                <w:rFonts w:ascii="Times New Roman" w:hAnsi="Times New Roman" w:cs="Times New Roman"/>
              </w:rPr>
              <w:t xml:space="preserve">Целевая программа «Государственно-общественный характер </w:t>
            </w:r>
            <w:r>
              <w:rPr>
                <w:rFonts w:ascii="Times New Roman" w:hAnsi="Times New Roman" w:cs="Times New Roman"/>
              </w:rPr>
              <w:t>управления Лицеем»,</w:t>
            </w:r>
          </w:p>
          <w:p w:rsidR="00332AD6" w:rsidRPr="00332AD6" w:rsidRDefault="00332AD6" w:rsidP="00332AD6">
            <w:pPr>
              <w:pStyle w:val="a5"/>
              <w:ind w:left="-567"/>
              <w:jc w:val="both"/>
              <w:rPr>
                <w:rFonts w:ascii="Times New Roman" w:hAnsi="Times New Roman" w:cs="Times New Roman"/>
              </w:rPr>
            </w:pPr>
            <w:proofErr w:type="spellStart"/>
            <w:r w:rsidRPr="00332AD6">
              <w:rPr>
                <w:rFonts w:ascii="Times New Roman" w:hAnsi="Times New Roman" w:cs="Times New Roman"/>
                <w:bCs/>
                <w:lang w:eastAsia="ru-RU"/>
              </w:rPr>
              <w:t>Про</w:t>
            </w:r>
            <w:r>
              <w:rPr>
                <w:rFonts w:ascii="Times New Roman" w:hAnsi="Times New Roman" w:cs="Times New Roman"/>
                <w:bCs/>
                <w:lang w:eastAsia="ru-RU"/>
              </w:rPr>
              <w:t>е</w:t>
            </w:r>
            <w:proofErr w:type="spellEnd"/>
            <w:r>
              <w:rPr>
                <w:rFonts w:ascii="Times New Roman" w:hAnsi="Times New Roman" w:cs="Times New Roman"/>
                <w:bCs/>
                <w:lang w:eastAsia="ru-RU"/>
              </w:rPr>
              <w:t xml:space="preserve"> Проект </w:t>
            </w:r>
            <w:r w:rsidRPr="00332AD6">
              <w:rPr>
                <w:rFonts w:ascii="Times New Roman" w:hAnsi="Times New Roman" w:cs="Times New Roman"/>
                <w:bCs/>
                <w:lang w:eastAsia="ru-RU"/>
              </w:rPr>
              <w:t xml:space="preserve"> «Компетентность».</w:t>
            </w:r>
          </w:p>
          <w:p w:rsidR="00332AD6" w:rsidRDefault="00332AD6" w:rsidP="00332AD6">
            <w:pPr>
              <w:pStyle w:val="a5"/>
              <w:ind w:left="-567"/>
              <w:jc w:val="both"/>
              <w:rPr>
                <w:rFonts w:ascii="Times New Roman" w:hAnsi="Times New Roman" w:cs="Times New Roman"/>
                <w:bCs/>
                <w:sz w:val="28"/>
                <w:szCs w:val="28"/>
                <w:lang w:eastAsia="ru-RU"/>
              </w:rPr>
            </w:pPr>
          </w:p>
          <w:p w:rsidR="00332AD6" w:rsidRPr="00102BD2" w:rsidRDefault="00332AD6" w:rsidP="00332AD6">
            <w:pPr>
              <w:tabs>
                <w:tab w:val="left" w:pos="142"/>
              </w:tabs>
              <w:rPr>
                <w:rFonts w:ascii="Times New Roman" w:hAnsi="Times New Roman" w:cs="Times New Roman"/>
              </w:rPr>
            </w:pP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общественных управляющих и их готовности к участию в управлении Лицеем</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Освещение деятельности Управляющего совета в СМИ, взаимодействие с депутатом Думы города, помощь в решении проблем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2012 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Лицея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Переход на </w:t>
            </w:r>
            <w:proofErr w:type="spellStart"/>
            <w:r>
              <w:rPr>
                <w:rFonts w:ascii="Times New Roman" w:hAnsi="Times New Roman" w:cs="Times New Roman"/>
                <w:sz w:val="24"/>
                <w:szCs w:val="24"/>
              </w:rPr>
              <w:t>подушевое</w:t>
            </w:r>
            <w:proofErr w:type="spellEnd"/>
            <w:r>
              <w:rPr>
                <w:rFonts w:ascii="Times New Roman" w:hAnsi="Times New Roman" w:cs="Times New Roman"/>
                <w:sz w:val="24"/>
                <w:szCs w:val="24"/>
              </w:rPr>
              <w:t xml:space="preserve"> финансирование Лицея.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Увеличение </w:t>
            </w:r>
            <w:proofErr w:type="gramStart"/>
            <w:r>
              <w:rPr>
                <w:rFonts w:ascii="Times New Roman" w:hAnsi="Times New Roman" w:cs="Times New Roman"/>
                <w:sz w:val="24"/>
                <w:szCs w:val="24"/>
              </w:rPr>
              <w:t>доли фонда оплаты труда учителей</w:t>
            </w:r>
            <w:proofErr w:type="gramEnd"/>
            <w:r>
              <w:rPr>
                <w:rFonts w:ascii="Times New Roman" w:hAnsi="Times New Roman" w:cs="Times New Roman"/>
                <w:sz w:val="24"/>
                <w:szCs w:val="24"/>
              </w:rPr>
              <w:t xml:space="preserve"> в общем фонде оплаты труда сотрудников Лицея..</w:t>
            </w:r>
          </w:p>
        </w:tc>
      </w:tr>
      <w:tr w:rsidR="00332AD6" w:rsidTr="00036175">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pPr>
              <w:pStyle w:val="a4"/>
              <w:ind w:left="0"/>
              <w:jc w:val="center"/>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center"/>
              <w:rPr>
                <w:rFonts w:ascii="Times New Roman" w:hAnsi="Times New Roman" w:cs="Times New Roman"/>
                <w:sz w:val="24"/>
                <w:szCs w:val="24"/>
              </w:rPr>
            </w:pPr>
            <w:r>
              <w:rPr>
                <w:rFonts w:ascii="Times New Roman" w:hAnsi="Times New Roman" w:cs="Times New Roman"/>
                <w:sz w:val="24"/>
                <w:szCs w:val="24"/>
              </w:rPr>
              <w:t>2011-2016г.</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AD6" w:rsidRDefault="00332AD6" w:rsidP="00332AD6">
            <w:pPr>
              <w:pStyle w:val="a4"/>
              <w:ind w:left="0"/>
              <w:rPr>
                <w:rFonts w:ascii="Times New Roman" w:hAnsi="Times New Roman" w:cs="Times New Roman"/>
                <w:sz w:val="24"/>
                <w:szCs w:val="24"/>
              </w:rPr>
            </w:pPr>
            <w:r>
              <w:rPr>
                <w:rFonts w:ascii="Times New Roman" w:hAnsi="Times New Roman" w:cs="Times New Roman"/>
                <w:sz w:val="24"/>
                <w:szCs w:val="24"/>
              </w:rPr>
              <w:t>Целевая программа: «Управление качеством образования»,</w:t>
            </w:r>
          </w:p>
          <w:p w:rsidR="00332AD6" w:rsidRDefault="00332AD6">
            <w:pPr>
              <w:pStyle w:val="a4"/>
              <w:ind w:left="0"/>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Внедрение электронного документооборота, ЭЦП.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AD6" w:rsidRDefault="00332AD6">
            <w:pPr>
              <w:pStyle w:val="a4"/>
              <w:ind w:left="0"/>
              <w:jc w:val="both"/>
              <w:rPr>
                <w:rFonts w:ascii="Times New Roman" w:hAnsi="Times New Roman" w:cs="Times New Roman"/>
                <w:sz w:val="24"/>
                <w:szCs w:val="24"/>
              </w:rPr>
            </w:pPr>
            <w:r>
              <w:rPr>
                <w:rFonts w:ascii="Times New Roman" w:hAnsi="Times New Roman" w:cs="Times New Roman"/>
                <w:sz w:val="24"/>
                <w:szCs w:val="24"/>
              </w:rPr>
              <w:t>Эффективное расходование  средств за счет саморегулирования процессов и оптимизация документооборота.</w:t>
            </w:r>
          </w:p>
        </w:tc>
      </w:tr>
    </w:tbl>
    <w:p w:rsidR="005C5F33" w:rsidRDefault="005C5F33" w:rsidP="005C5F33">
      <w:pPr>
        <w:pStyle w:val="a4"/>
        <w:ind w:left="0"/>
        <w:jc w:val="center"/>
        <w:rPr>
          <w:rFonts w:ascii="Times New Roman" w:hAnsi="Times New Roman" w:cs="Times New Roman"/>
          <w:sz w:val="24"/>
          <w:szCs w:val="24"/>
        </w:rPr>
      </w:pPr>
    </w:p>
    <w:p w:rsidR="005C5F33" w:rsidRDefault="005C5F33" w:rsidP="005C5F33">
      <w:pPr>
        <w:pStyle w:val="a5"/>
        <w:jc w:val="center"/>
        <w:rPr>
          <w:rFonts w:ascii="Times New Roman" w:hAnsi="Times New Roman" w:cs="Times New Roman"/>
          <w:b/>
          <w:bCs/>
          <w:sz w:val="28"/>
          <w:szCs w:val="28"/>
          <w:lang w:eastAsia="ru-RU"/>
        </w:rPr>
      </w:pPr>
    </w:p>
    <w:p w:rsidR="005C5F33" w:rsidRPr="001E1282" w:rsidRDefault="005C5F33" w:rsidP="005C5F33">
      <w:pPr>
        <w:pStyle w:val="a5"/>
        <w:jc w:val="center"/>
        <w:rPr>
          <w:rFonts w:ascii="Times New Roman" w:hAnsi="Times New Roman" w:cs="Times New Roman"/>
          <w:b/>
          <w:bCs/>
          <w:color w:val="0070C0"/>
          <w:sz w:val="28"/>
          <w:szCs w:val="28"/>
          <w:lang w:eastAsia="ru-RU"/>
        </w:rPr>
      </w:pPr>
      <w:r w:rsidRPr="001E1282">
        <w:rPr>
          <w:rFonts w:ascii="Times New Roman" w:hAnsi="Times New Roman" w:cs="Times New Roman"/>
          <w:b/>
          <w:bCs/>
          <w:color w:val="0070C0"/>
          <w:sz w:val="28"/>
          <w:szCs w:val="28"/>
          <w:lang w:eastAsia="ru-RU"/>
        </w:rPr>
        <w:t xml:space="preserve">7. Методы </w:t>
      </w:r>
      <w:proofErr w:type="gramStart"/>
      <w:r w:rsidRPr="001E1282">
        <w:rPr>
          <w:rFonts w:ascii="Times New Roman" w:hAnsi="Times New Roman" w:cs="Times New Roman"/>
          <w:b/>
          <w:bCs/>
          <w:color w:val="0070C0"/>
          <w:sz w:val="28"/>
          <w:szCs w:val="28"/>
          <w:lang w:eastAsia="ru-RU"/>
        </w:rPr>
        <w:t>достижения цел</w:t>
      </w:r>
      <w:r w:rsidR="00DC6CB9">
        <w:rPr>
          <w:rFonts w:ascii="Times New Roman" w:hAnsi="Times New Roman" w:cs="Times New Roman"/>
          <w:b/>
          <w:bCs/>
          <w:color w:val="0070C0"/>
          <w:sz w:val="28"/>
          <w:szCs w:val="28"/>
          <w:lang w:eastAsia="ru-RU"/>
        </w:rPr>
        <w:t>и</w:t>
      </w:r>
      <w:r w:rsidRPr="001E1282">
        <w:rPr>
          <w:rFonts w:ascii="Times New Roman" w:hAnsi="Times New Roman" w:cs="Times New Roman"/>
          <w:b/>
          <w:bCs/>
          <w:color w:val="0070C0"/>
          <w:sz w:val="28"/>
          <w:szCs w:val="28"/>
          <w:lang w:eastAsia="ru-RU"/>
        </w:rPr>
        <w:t xml:space="preserve"> </w:t>
      </w:r>
      <w:r w:rsidRPr="001E1282">
        <w:rPr>
          <w:rFonts w:ascii="Times New Roman" w:hAnsi="Times New Roman" w:cs="Times New Roman"/>
          <w:b/>
          <w:color w:val="0070C0"/>
          <w:sz w:val="28"/>
          <w:szCs w:val="28"/>
        </w:rPr>
        <w:t>проекта</w:t>
      </w:r>
      <w:r w:rsidRPr="001E1282">
        <w:rPr>
          <w:rFonts w:ascii="Times New Roman" w:hAnsi="Times New Roman" w:cs="Times New Roman"/>
          <w:color w:val="0070C0"/>
          <w:sz w:val="28"/>
          <w:szCs w:val="28"/>
        </w:rPr>
        <w:t xml:space="preserve"> </w:t>
      </w:r>
      <w:r w:rsidRPr="001E1282">
        <w:rPr>
          <w:rFonts w:ascii="Times New Roman" w:hAnsi="Times New Roman" w:cs="Times New Roman"/>
          <w:b/>
          <w:color w:val="0070C0"/>
          <w:sz w:val="28"/>
          <w:szCs w:val="28"/>
        </w:rPr>
        <w:t xml:space="preserve">перспективного развития </w:t>
      </w:r>
      <w:r w:rsidRPr="001E1282">
        <w:rPr>
          <w:rFonts w:ascii="Times New Roman" w:hAnsi="Times New Roman" w:cs="Times New Roman"/>
          <w:b/>
          <w:bCs/>
          <w:color w:val="0070C0"/>
          <w:sz w:val="28"/>
          <w:szCs w:val="28"/>
          <w:lang w:eastAsia="ru-RU"/>
        </w:rPr>
        <w:t>Лицея</w:t>
      </w:r>
      <w:proofErr w:type="gramEnd"/>
      <w:r w:rsidRPr="001E1282">
        <w:rPr>
          <w:rFonts w:ascii="Times New Roman" w:hAnsi="Times New Roman" w:cs="Times New Roman"/>
          <w:b/>
          <w:bCs/>
          <w:color w:val="0070C0"/>
          <w:sz w:val="28"/>
          <w:szCs w:val="28"/>
          <w:lang w:eastAsia="ru-RU"/>
        </w:rPr>
        <w:t xml:space="preserve"> </w:t>
      </w:r>
    </w:p>
    <w:p w:rsidR="005C5F33" w:rsidRDefault="005C5F33" w:rsidP="005C5F33">
      <w:pPr>
        <w:pStyle w:val="a5"/>
        <w:jc w:val="center"/>
        <w:rPr>
          <w:rFonts w:ascii="Times New Roman" w:hAnsi="Times New Roman" w:cs="Times New Roman"/>
          <w:b/>
          <w:bCs/>
          <w:sz w:val="28"/>
          <w:szCs w:val="28"/>
          <w:lang w:eastAsia="ru-RU"/>
        </w:rPr>
      </w:pPr>
    </w:p>
    <w:p w:rsidR="005C5F33" w:rsidRDefault="00820773" w:rsidP="005C5F33">
      <w:pPr>
        <w:pStyle w:val="a5"/>
        <w:ind w:left="-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5C5F33">
        <w:rPr>
          <w:rFonts w:ascii="Times New Roman" w:hAnsi="Times New Roman" w:cs="Times New Roman"/>
          <w:bCs/>
          <w:sz w:val="28"/>
          <w:szCs w:val="28"/>
          <w:lang w:eastAsia="ru-RU"/>
        </w:rPr>
        <w:t>Выполнение задач проекта перспективного развития М</w:t>
      </w:r>
      <w:r w:rsidR="00022376">
        <w:rPr>
          <w:rFonts w:ascii="Times New Roman" w:hAnsi="Times New Roman" w:cs="Times New Roman"/>
          <w:bCs/>
          <w:sz w:val="28"/>
          <w:szCs w:val="28"/>
          <w:lang w:eastAsia="ru-RU"/>
        </w:rPr>
        <w:t>Б</w:t>
      </w:r>
      <w:r w:rsidR="005C5F33">
        <w:rPr>
          <w:rFonts w:ascii="Times New Roman" w:hAnsi="Times New Roman" w:cs="Times New Roman"/>
          <w:bCs/>
          <w:sz w:val="28"/>
          <w:szCs w:val="28"/>
          <w:lang w:eastAsia="ru-RU"/>
        </w:rPr>
        <w:t>ОУ Лицей №6 будет осуществляться на основе программно-целевого управления в ходе реализации целевых программ и проектов:</w:t>
      </w:r>
    </w:p>
    <w:p w:rsidR="005C5F33" w:rsidRDefault="005C5F33" w:rsidP="00DC6CB9">
      <w:pPr>
        <w:pStyle w:val="a5"/>
        <w:ind w:left="-284" w:hanging="28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1.  </w:t>
      </w:r>
      <w:r w:rsidR="00332AD6">
        <w:rPr>
          <w:rFonts w:ascii="Times New Roman" w:hAnsi="Times New Roman" w:cs="Times New Roman"/>
          <w:bCs/>
          <w:sz w:val="28"/>
          <w:szCs w:val="28"/>
          <w:lang w:eastAsia="ru-RU"/>
        </w:rPr>
        <w:t xml:space="preserve"> </w:t>
      </w:r>
      <w:r w:rsidR="0045690B">
        <w:rPr>
          <w:rFonts w:ascii="Times New Roman" w:hAnsi="Times New Roman" w:cs="Times New Roman"/>
          <w:bCs/>
          <w:sz w:val="28"/>
          <w:szCs w:val="28"/>
          <w:lang w:eastAsia="ru-RU"/>
        </w:rPr>
        <w:t>Целевая программа</w:t>
      </w:r>
      <w:r>
        <w:rPr>
          <w:rFonts w:ascii="Times New Roman" w:hAnsi="Times New Roman" w:cs="Times New Roman"/>
          <w:bCs/>
          <w:sz w:val="28"/>
          <w:szCs w:val="28"/>
          <w:lang w:eastAsia="ru-RU"/>
        </w:rPr>
        <w:t xml:space="preserve"> «Управление развитием»,</w:t>
      </w:r>
    </w:p>
    <w:p w:rsidR="005C5F33" w:rsidRDefault="005C5F33" w:rsidP="00DC6CB9">
      <w:pPr>
        <w:pStyle w:val="a5"/>
        <w:ind w:left="-284" w:hanging="28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  </w:t>
      </w:r>
      <w:r w:rsidR="00332AD6">
        <w:rPr>
          <w:rFonts w:ascii="Times New Roman" w:hAnsi="Times New Roman" w:cs="Times New Roman"/>
          <w:bCs/>
          <w:sz w:val="28"/>
          <w:szCs w:val="28"/>
          <w:lang w:eastAsia="ru-RU"/>
        </w:rPr>
        <w:t xml:space="preserve"> </w:t>
      </w:r>
      <w:r w:rsidR="00DC6CB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Целевая программа </w:t>
      </w:r>
      <w:r>
        <w:rPr>
          <w:rFonts w:ascii="Times New Roman" w:hAnsi="Times New Roman" w:cs="Times New Roman"/>
          <w:sz w:val="28"/>
          <w:szCs w:val="28"/>
          <w:lang w:eastAsia="ru-RU"/>
        </w:rPr>
        <w:t>«Формирование здорового и безопасного образа жизни»,</w:t>
      </w:r>
    </w:p>
    <w:p w:rsidR="005C5F33" w:rsidRDefault="005C5F33" w:rsidP="00DC6CB9">
      <w:pPr>
        <w:pStyle w:val="a5"/>
        <w:ind w:left="-284" w:hanging="28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3.  </w:t>
      </w:r>
      <w:r w:rsidR="00332AD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Целевая программа «Одаренные дети»,</w:t>
      </w:r>
    </w:p>
    <w:p w:rsidR="005C5F33" w:rsidRDefault="005C5F33" w:rsidP="00DC6CB9">
      <w:pPr>
        <w:pStyle w:val="a5"/>
        <w:ind w:left="-284" w:hanging="283"/>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4.  </w:t>
      </w:r>
      <w:r w:rsidR="00332AD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Целевая программа «Управление качеством образования»,</w:t>
      </w:r>
    </w:p>
    <w:p w:rsidR="005C5F33" w:rsidRDefault="005C5F33" w:rsidP="00DC6CB9">
      <w:pPr>
        <w:pStyle w:val="a5"/>
        <w:ind w:left="-142" w:hanging="42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332AD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Целевая программа «Государственно-общественный характер управления </w:t>
      </w:r>
      <w:r w:rsidR="00DC6CB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Лицеем».</w:t>
      </w:r>
    </w:p>
    <w:p w:rsidR="005C5F33" w:rsidRDefault="005C5F33" w:rsidP="00DC6CB9">
      <w:pPr>
        <w:pStyle w:val="a5"/>
        <w:ind w:left="-284" w:hanging="283"/>
        <w:jc w:val="both"/>
        <w:rPr>
          <w:rFonts w:ascii="Times New Roman" w:hAnsi="Times New Roman" w:cs="Times New Roman"/>
          <w:sz w:val="28"/>
          <w:szCs w:val="28"/>
        </w:rPr>
      </w:pPr>
      <w:r>
        <w:rPr>
          <w:rFonts w:ascii="Times New Roman" w:hAnsi="Times New Roman" w:cs="Times New Roman"/>
          <w:sz w:val="28"/>
          <w:szCs w:val="28"/>
        </w:rPr>
        <w:t xml:space="preserve">6.  </w:t>
      </w:r>
      <w:r w:rsidR="00332AD6">
        <w:rPr>
          <w:rFonts w:ascii="Times New Roman" w:hAnsi="Times New Roman" w:cs="Times New Roman"/>
          <w:sz w:val="28"/>
          <w:szCs w:val="28"/>
        </w:rPr>
        <w:t xml:space="preserve"> </w:t>
      </w:r>
      <w:r w:rsidR="00DC6CB9">
        <w:rPr>
          <w:rFonts w:ascii="Times New Roman" w:hAnsi="Times New Roman" w:cs="Times New Roman"/>
          <w:sz w:val="28"/>
          <w:szCs w:val="28"/>
        </w:rPr>
        <w:t xml:space="preserve"> </w:t>
      </w:r>
      <w:r>
        <w:rPr>
          <w:rFonts w:ascii="Times New Roman" w:hAnsi="Times New Roman" w:cs="Times New Roman"/>
          <w:sz w:val="28"/>
          <w:szCs w:val="28"/>
        </w:rPr>
        <w:t>Целевая   программа «Развития воспитательной системы лицея № 6 «ЭКОС».</w:t>
      </w:r>
    </w:p>
    <w:p w:rsidR="00193E07" w:rsidRDefault="005C5F33" w:rsidP="00DC6CB9">
      <w:pPr>
        <w:pStyle w:val="a5"/>
        <w:ind w:left="-284" w:hanging="283"/>
        <w:jc w:val="both"/>
        <w:rPr>
          <w:rFonts w:ascii="Times New Roman" w:hAnsi="Times New Roman" w:cs="Times New Roman"/>
          <w:bCs/>
          <w:sz w:val="28"/>
          <w:szCs w:val="28"/>
          <w:lang w:eastAsia="ru-RU"/>
        </w:rPr>
      </w:pPr>
      <w:r w:rsidRPr="00193E07">
        <w:rPr>
          <w:rFonts w:ascii="Times New Roman" w:hAnsi="Times New Roman" w:cs="Times New Roman"/>
          <w:bCs/>
          <w:sz w:val="28"/>
          <w:szCs w:val="28"/>
          <w:lang w:eastAsia="ru-RU"/>
        </w:rPr>
        <w:t>7</w:t>
      </w:r>
      <w:r>
        <w:rPr>
          <w:rFonts w:ascii="Times New Roman" w:hAnsi="Times New Roman" w:cs="Times New Roman"/>
          <w:bCs/>
          <w:sz w:val="28"/>
          <w:szCs w:val="28"/>
          <w:lang w:eastAsia="ru-RU"/>
        </w:rPr>
        <w:t xml:space="preserve">. </w:t>
      </w:r>
      <w:r w:rsidR="00332AD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 </w:t>
      </w:r>
      <w:r w:rsidR="00193E07">
        <w:rPr>
          <w:rFonts w:ascii="Times New Roman" w:hAnsi="Times New Roman" w:cs="Times New Roman"/>
          <w:bCs/>
          <w:sz w:val="28"/>
          <w:szCs w:val="28"/>
          <w:lang w:eastAsia="ru-RU"/>
        </w:rPr>
        <w:t>Целевая программа</w:t>
      </w:r>
      <w:r w:rsidR="006678AD">
        <w:rPr>
          <w:rFonts w:ascii="Times New Roman" w:hAnsi="Times New Roman" w:cs="Times New Roman"/>
          <w:sz w:val="28"/>
          <w:szCs w:val="28"/>
        </w:rPr>
        <w:t xml:space="preserve"> «От ключевых компетенций к успеху в жизни».</w:t>
      </w:r>
    </w:p>
    <w:p w:rsidR="007B2D5A" w:rsidRDefault="00193E07" w:rsidP="00DC6CB9">
      <w:pPr>
        <w:pStyle w:val="a5"/>
        <w:ind w:left="-284" w:hanging="283"/>
        <w:jc w:val="both"/>
        <w:rPr>
          <w:rFonts w:ascii="Times New Roman" w:hAnsi="Times New Roman" w:cs="Times New Roman"/>
          <w:sz w:val="28"/>
          <w:szCs w:val="28"/>
        </w:rPr>
      </w:pPr>
      <w:r>
        <w:rPr>
          <w:rFonts w:ascii="Times New Roman" w:hAnsi="Times New Roman" w:cs="Times New Roman"/>
          <w:bCs/>
          <w:sz w:val="28"/>
          <w:szCs w:val="28"/>
          <w:lang w:eastAsia="ru-RU"/>
        </w:rPr>
        <w:t xml:space="preserve">8.   </w:t>
      </w:r>
      <w:r w:rsidR="00DC6CB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Целевая программа «</w:t>
      </w:r>
      <w:r w:rsidRPr="00193E07">
        <w:rPr>
          <w:rFonts w:ascii="Times New Roman" w:hAnsi="Times New Roman" w:cs="Times New Roman"/>
          <w:sz w:val="28"/>
          <w:szCs w:val="28"/>
        </w:rPr>
        <w:t>Информационно-образовательное пространство Лицея».</w:t>
      </w:r>
    </w:p>
    <w:p w:rsidR="00B16ED8" w:rsidRDefault="00193E07" w:rsidP="00DC6CB9">
      <w:pPr>
        <w:pStyle w:val="a5"/>
        <w:ind w:left="-284" w:hanging="283"/>
        <w:jc w:val="both"/>
        <w:rPr>
          <w:rFonts w:ascii="Times New Roman" w:hAnsi="Times New Roman" w:cs="Times New Roman"/>
          <w:sz w:val="28"/>
          <w:szCs w:val="28"/>
        </w:rPr>
      </w:pPr>
      <w:r w:rsidRPr="007B2D5A">
        <w:rPr>
          <w:rFonts w:ascii="Times New Roman" w:hAnsi="Times New Roman" w:cs="Times New Roman"/>
          <w:sz w:val="28"/>
          <w:szCs w:val="28"/>
        </w:rPr>
        <w:t>9.</w:t>
      </w:r>
      <w:r w:rsidR="007B2D5A">
        <w:rPr>
          <w:rFonts w:ascii="Times New Roman" w:hAnsi="Times New Roman" w:cs="Times New Roman"/>
          <w:b/>
          <w:color w:val="FF0000"/>
          <w:sz w:val="28"/>
          <w:szCs w:val="28"/>
        </w:rPr>
        <w:t xml:space="preserve"> </w:t>
      </w:r>
      <w:r w:rsidR="00DC6CB9">
        <w:rPr>
          <w:rFonts w:ascii="Times New Roman" w:hAnsi="Times New Roman" w:cs="Times New Roman"/>
          <w:b/>
          <w:color w:val="FF0000"/>
          <w:sz w:val="28"/>
          <w:szCs w:val="28"/>
        </w:rPr>
        <w:t xml:space="preserve">  </w:t>
      </w:r>
      <w:r w:rsidR="007B2D5A">
        <w:rPr>
          <w:rFonts w:ascii="Times New Roman" w:hAnsi="Times New Roman" w:cs="Times New Roman"/>
          <w:sz w:val="28"/>
          <w:szCs w:val="28"/>
        </w:rPr>
        <w:t>Целевая программа «Внутренний мониторинг качества образования»,</w:t>
      </w:r>
    </w:p>
    <w:p w:rsidR="00B16ED8" w:rsidRPr="00B16ED8" w:rsidRDefault="00B16ED8" w:rsidP="00DC6CB9">
      <w:pPr>
        <w:pStyle w:val="a5"/>
        <w:ind w:left="-284" w:hanging="283"/>
        <w:jc w:val="both"/>
        <w:rPr>
          <w:rFonts w:ascii="Times New Roman" w:hAnsi="Times New Roman" w:cs="Times New Roman"/>
          <w:sz w:val="28"/>
          <w:szCs w:val="28"/>
        </w:rPr>
      </w:pPr>
      <w:r>
        <w:rPr>
          <w:rFonts w:ascii="Times New Roman" w:hAnsi="Times New Roman" w:cs="Times New Roman"/>
          <w:bCs/>
          <w:sz w:val="28"/>
          <w:szCs w:val="28"/>
          <w:lang w:eastAsia="ru-RU"/>
        </w:rPr>
        <w:t>10.</w:t>
      </w:r>
      <w:r w:rsidR="00DC6CB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Целевая программа «</w:t>
      </w:r>
      <w:r w:rsidRPr="00B16ED8">
        <w:rPr>
          <w:rFonts w:ascii="Times New Roman" w:hAnsi="Times New Roman" w:cs="Times New Roman"/>
          <w:sz w:val="28"/>
          <w:szCs w:val="28"/>
        </w:rPr>
        <w:t>От ключевых компетенций к успеху жизни»</w:t>
      </w:r>
      <w:r>
        <w:rPr>
          <w:rFonts w:ascii="Times New Roman" w:hAnsi="Times New Roman" w:cs="Times New Roman"/>
          <w:sz w:val="28"/>
          <w:szCs w:val="28"/>
        </w:rPr>
        <w:t>.</w:t>
      </w:r>
    </w:p>
    <w:p w:rsidR="00B16ED8" w:rsidRDefault="00B16ED8" w:rsidP="00B16ED8">
      <w:pPr>
        <w:pStyle w:val="a5"/>
        <w:jc w:val="both"/>
        <w:rPr>
          <w:rFonts w:ascii="Times New Roman" w:hAnsi="Times New Roman" w:cs="Times New Roman"/>
          <w:b/>
          <w:bCs/>
          <w:color w:val="0070C0"/>
          <w:sz w:val="28"/>
          <w:szCs w:val="28"/>
          <w:lang w:eastAsia="ru-RU"/>
        </w:rPr>
      </w:pPr>
    </w:p>
    <w:p w:rsidR="005C5F33" w:rsidRDefault="007B2D5A" w:rsidP="007B2D5A">
      <w:pPr>
        <w:pStyle w:val="a5"/>
        <w:numPr>
          <w:ilvl w:val="1"/>
          <w:numId w:val="23"/>
        </w:numPr>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Ц</w:t>
      </w:r>
      <w:r w:rsidR="0045690B">
        <w:rPr>
          <w:rFonts w:ascii="Times New Roman" w:hAnsi="Times New Roman" w:cs="Times New Roman"/>
          <w:b/>
          <w:bCs/>
          <w:color w:val="0070C0"/>
          <w:sz w:val="28"/>
          <w:szCs w:val="28"/>
          <w:lang w:eastAsia="ru-RU"/>
        </w:rPr>
        <w:t>елевая программа</w:t>
      </w:r>
      <w:r w:rsidR="005C5F33">
        <w:rPr>
          <w:rFonts w:ascii="Times New Roman" w:hAnsi="Times New Roman" w:cs="Times New Roman"/>
          <w:b/>
          <w:bCs/>
          <w:color w:val="0070C0"/>
          <w:sz w:val="28"/>
          <w:szCs w:val="28"/>
          <w:lang w:eastAsia="ru-RU"/>
        </w:rPr>
        <w:t xml:space="preserve"> «Управление развитием».</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ind w:left="-567"/>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u w:val="single"/>
          <w:lang w:eastAsia="ru-RU"/>
        </w:rPr>
        <w:t>Цель:</w:t>
      </w:r>
      <w:r>
        <w:rPr>
          <w:rFonts w:ascii="Times New Roman" w:hAnsi="Times New Roman" w:cs="Times New Roman"/>
          <w:i/>
          <w:iCs/>
          <w:color w:val="0070C0"/>
          <w:sz w:val="28"/>
          <w:szCs w:val="28"/>
          <w:lang w:eastAsia="ru-RU"/>
        </w:rPr>
        <w:t xml:space="preserve"> </w:t>
      </w:r>
    </w:p>
    <w:p w:rsidR="005C5F33" w:rsidRDefault="005C5F33" w:rsidP="005C5F33">
      <w:pPr>
        <w:pStyle w:val="a5"/>
        <w:ind w:left="-567"/>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Организация работы педагогического коллектива Лицея в режиме развития образовательного учреждения.</w:t>
      </w:r>
    </w:p>
    <w:p w:rsidR="005C5F33" w:rsidRDefault="005C5F33" w:rsidP="005C5F33">
      <w:pPr>
        <w:pStyle w:val="a5"/>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ind w:left="-567"/>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u w:val="single"/>
          <w:lang w:eastAsia="ru-RU"/>
        </w:rPr>
        <w:t>Задачи:</w:t>
      </w:r>
    </w:p>
    <w:p w:rsidR="005C5F33" w:rsidRDefault="005C5F33" w:rsidP="005C5F33">
      <w:pPr>
        <w:pStyle w:val="a5"/>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структуру управления Лицеем на основе демократических принципов.</w:t>
      </w:r>
    </w:p>
    <w:p w:rsidR="005C5F33" w:rsidRDefault="005C5F33" w:rsidP="005C5F33">
      <w:pPr>
        <w:pStyle w:val="a5"/>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Расширить коллегиальные формы управления </w:t>
      </w:r>
      <w:proofErr w:type="gramStart"/>
      <w:r>
        <w:rPr>
          <w:rFonts w:ascii="Times New Roman" w:hAnsi="Times New Roman" w:cs="Times New Roman"/>
          <w:sz w:val="28"/>
          <w:szCs w:val="28"/>
          <w:lang w:eastAsia="ru-RU"/>
        </w:rPr>
        <w:t>принятии</w:t>
      </w:r>
      <w:proofErr w:type="gramEnd"/>
      <w:r>
        <w:rPr>
          <w:rFonts w:ascii="Times New Roman" w:hAnsi="Times New Roman" w:cs="Times New Roman"/>
          <w:sz w:val="28"/>
          <w:szCs w:val="28"/>
          <w:lang w:eastAsia="ru-RU"/>
        </w:rPr>
        <w:t xml:space="preserve"> стратегических решений;</w:t>
      </w:r>
    </w:p>
    <w:p w:rsidR="005C5F33" w:rsidRDefault="005C5F33" w:rsidP="005C5F33">
      <w:pPr>
        <w:pStyle w:val="a5"/>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Разработать эффективные формы взаимодействия с партнерами.</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Система мероприятий, направленных на реализацию задач проекта.</w:t>
      </w:r>
    </w:p>
    <w:tbl>
      <w:tblPr>
        <w:tblW w:w="10017"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5245"/>
        <w:gridCol w:w="1910"/>
        <w:gridCol w:w="2011"/>
      </w:tblGrid>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Мероприятия</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Сроки реализации</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Исполнители</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Организация </w:t>
            </w:r>
            <w:proofErr w:type="gramStart"/>
            <w:r>
              <w:rPr>
                <w:rFonts w:ascii="Times New Roman" w:hAnsi="Times New Roman" w:cs="Times New Roman"/>
                <w:sz w:val="28"/>
                <w:szCs w:val="28"/>
                <w:lang w:eastAsia="ru-RU"/>
              </w:rPr>
              <w:t>обучения администрации по вопросам</w:t>
            </w:r>
            <w:proofErr w:type="gramEnd"/>
            <w:r>
              <w:rPr>
                <w:rFonts w:ascii="Times New Roman" w:hAnsi="Times New Roman" w:cs="Times New Roman"/>
                <w:sz w:val="28"/>
                <w:szCs w:val="28"/>
                <w:lang w:eastAsia="ru-RU"/>
              </w:rPr>
              <w:t xml:space="preserve"> функционирования Лицея в условиях финансово-хозяйственной самостоятельности.</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2011-2012 гг.</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rsidP="007B2D5A">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Разработка обновленного варианта системы управления </w:t>
            </w:r>
            <w:r w:rsidR="007B2D5A">
              <w:rPr>
                <w:rFonts w:ascii="Times New Roman" w:hAnsi="Times New Roman" w:cs="Times New Roman"/>
                <w:sz w:val="28"/>
                <w:szCs w:val="28"/>
                <w:lang w:eastAsia="ru-RU"/>
              </w:rPr>
              <w:t>Лицеем</w:t>
            </w:r>
            <w:r>
              <w:rPr>
                <w:rFonts w:ascii="Times New Roman" w:hAnsi="Times New Roman" w:cs="Times New Roman"/>
                <w:sz w:val="28"/>
                <w:szCs w:val="28"/>
                <w:lang w:eastAsia="ru-RU"/>
              </w:rPr>
              <w:t xml:space="preserve"> с учетом новых структурных компонентов и изменения функциональных связей. Формирование проектных групп по реализации проекта и Программы развития</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w:t>
            </w:r>
          </w:p>
          <w:p w:rsidR="007B2D5A" w:rsidRDefault="007B2D5A">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Август,</w:t>
            </w:r>
          </w:p>
          <w:p w:rsidR="007B2D5A" w:rsidRDefault="007B2D5A">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Уточнение, конкретизация деятельности новых структурных подразделений.</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конце каждого года</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инвариантной модели планирования работы Лицея и отдельных структур.</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Создание циклограммы мероприятий всех структур на год.</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Планирование работы Лицея по результатам реализации проекта.</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2011-2012гг.</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Разработка механизма процедуры </w:t>
            </w:r>
            <w:r>
              <w:rPr>
                <w:rFonts w:ascii="Times New Roman" w:hAnsi="Times New Roman" w:cs="Times New Roman"/>
                <w:sz w:val="28"/>
                <w:szCs w:val="28"/>
                <w:lang w:eastAsia="ru-RU"/>
              </w:rPr>
              <w:lastRenderedPageBreak/>
              <w:t>контроля, корректировки целей и задач проекта.</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2011-2012гг.</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мониторинга реализации основных задач Проекта.</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 всех участников образовательного процесса.</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7B2D5A">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Постоянно</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Проектная группа</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5245" w:type="dxa"/>
            <w:tcBorders>
              <w:top w:val="outset" w:sz="6" w:space="0" w:color="auto"/>
              <w:left w:val="outset" w:sz="6" w:space="0" w:color="auto"/>
              <w:bottom w:val="outset" w:sz="6" w:space="0" w:color="auto"/>
              <w:right w:val="outset" w:sz="6" w:space="0" w:color="auto"/>
            </w:tcBorders>
            <w:hideMark/>
          </w:tcPr>
          <w:p w:rsidR="007B2D5A"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Разработка новой формы годовой отчетности. </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собственной структуры «Ежегодного открытого доклада о деятельности Лицея – Публичного доклада»</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2011-2012гг.</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rsidP="00B527FD">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Участие администрации и педагогов Лицея в работе  </w:t>
            </w:r>
            <w:r w:rsidR="00B527FD">
              <w:rPr>
                <w:rFonts w:ascii="Times New Roman" w:hAnsi="Times New Roman" w:cs="Times New Roman"/>
                <w:sz w:val="28"/>
                <w:szCs w:val="28"/>
                <w:lang w:eastAsia="ru-RU"/>
              </w:rPr>
              <w:t>в</w:t>
            </w:r>
            <w:r>
              <w:rPr>
                <w:rFonts w:ascii="Times New Roman" w:hAnsi="Times New Roman" w:cs="Times New Roman"/>
                <w:sz w:val="28"/>
                <w:szCs w:val="28"/>
                <w:lang w:eastAsia="ru-RU"/>
              </w:rPr>
              <w:t>сего образовательного пространства города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Обсуждение проблем занятости детей и подростков в вечернее время и выходные дни, а также вопросов благоустройства территории Лицея и микрорайона.</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Постоянно</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r w:rsidR="005C5F33" w:rsidTr="005C5F33">
        <w:trPr>
          <w:tblCellSpacing w:w="0" w:type="dxa"/>
        </w:trPr>
        <w:tc>
          <w:tcPr>
            <w:tcW w:w="851" w:type="dxa"/>
            <w:tcBorders>
              <w:top w:val="outset" w:sz="6" w:space="0" w:color="auto"/>
              <w:left w:val="nil"/>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5245"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с родителями педагогических советов по проблемам:</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«Роль семьи и </w:t>
            </w:r>
            <w:r w:rsidR="00B527FD">
              <w:rPr>
                <w:rFonts w:ascii="Times New Roman" w:hAnsi="Times New Roman" w:cs="Times New Roman"/>
                <w:sz w:val="28"/>
                <w:szCs w:val="28"/>
                <w:lang w:eastAsia="ru-RU"/>
              </w:rPr>
              <w:t>Лицея</w:t>
            </w:r>
            <w:r>
              <w:rPr>
                <w:rFonts w:ascii="Times New Roman" w:hAnsi="Times New Roman" w:cs="Times New Roman"/>
                <w:sz w:val="28"/>
                <w:szCs w:val="28"/>
                <w:lang w:eastAsia="ru-RU"/>
              </w:rPr>
              <w:t xml:space="preserve"> в создании условий по защите прав ребенка»</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«Мир детства в семье и </w:t>
            </w:r>
            <w:r w:rsidR="00B527FD">
              <w:rPr>
                <w:rFonts w:ascii="Times New Roman" w:hAnsi="Times New Roman" w:cs="Times New Roman"/>
                <w:sz w:val="28"/>
                <w:szCs w:val="28"/>
                <w:lang w:eastAsia="ru-RU"/>
              </w:rPr>
              <w:t>Лице</w:t>
            </w:r>
            <w:r>
              <w:rPr>
                <w:rFonts w:ascii="Times New Roman" w:hAnsi="Times New Roman" w:cs="Times New Roman"/>
                <w:sz w:val="28"/>
                <w:szCs w:val="28"/>
                <w:lang w:eastAsia="ru-RU"/>
              </w:rPr>
              <w:t>е»</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«Содружество семьи и </w:t>
            </w:r>
            <w:r w:rsidR="00B527FD">
              <w:rPr>
                <w:rFonts w:ascii="Times New Roman" w:hAnsi="Times New Roman" w:cs="Times New Roman"/>
                <w:sz w:val="28"/>
                <w:szCs w:val="28"/>
                <w:lang w:eastAsia="ru-RU"/>
              </w:rPr>
              <w:t>Лицея</w:t>
            </w:r>
            <w:r>
              <w:rPr>
                <w:rFonts w:ascii="Times New Roman" w:hAnsi="Times New Roman" w:cs="Times New Roman"/>
                <w:sz w:val="28"/>
                <w:szCs w:val="28"/>
                <w:lang w:eastAsia="ru-RU"/>
              </w:rPr>
              <w:t xml:space="preserve"> в воспитании здорового ребенка»</w:t>
            </w:r>
          </w:p>
          <w:p w:rsidR="005C5F33" w:rsidRDefault="005C5F33" w:rsidP="00B527FD">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«Проблемы воспитания современного подростка в семье и </w:t>
            </w:r>
            <w:r w:rsidR="00B527FD">
              <w:rPr>
                <w:rFonts w:ascii="Times New Roman" w:hAnsi="Times New Roman" w:cs="Times New Roman"/>
                <w:sz w:val="28"/>
                <w:szCs w:val="28"/>
                <w:lang w:eastAsia="ru-RU"/>
              </w:rPr>
              <w:t>Лице</w:t>
            </w:r>
            <w:r>
              <w:rPr>
                <w:rFonts w:ascii="Times New Roman" w:hAnsi="Times New Roman" w:cs="Times New Roman"/>
                <w:sz w:val="28"/>
                <w:szCs w:val="28"/>
                <w:lang w:eastAsia="ru-RU"/>
              </w:rPr>
              <w:t>е: пути их преодоления»</w:t>
            </w:r>
          </w:p>
        </w:tc>
        <w:tc>
          <w:tcPr>
            <w:tcW w:w="1910"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 течение каждого года</w:t>
            </w:r>
          </w:p>
        </w:tc>
        <w:tc>
          <w:tcPr>
            <w:tcW w:w="2011" w:type="dxa"/>
            <w:tcBorders>
              <w:top w:val="outset" w:sz="6" w:space="0" w:color="auto"/>
              <w:left w:val="outset" w:sz="6" w:space="0" w:color="auto"/>
              <w:bottom w:val="outset" w:sz="6" w:space="0" w:color="auto"/>
              <w:right w:val="nil"/>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tc>
      </w:tr>
    </w:tbl>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5C5F33" w:rsidRDefault="005C5F33" w:rsidP="005C5F33">
      <w:pPr>
        <w:pStyle w:val="a5"/>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Ожидаемые результаты реализации Про</w:t>
      </w:r>
      <w:r w:rsidR="0045690B">
        <w:rPr>
          <w:rFonts w:ascii="Times New Roman" w:hAnsi="Times New Roman" w:cs="Times New Roman"/>
          <w:b/>
          <w:bCs/>
          <w:color w:val="0070C0"/>
          <w:sz w:val="28"/>
          <w:szCs w:val="28"/>
          <w:lang w:eastAsia="ru-RU"/>
        </w:rPr>
        <w:t>граммы</w:t>
      </w:r>
      <w:r>
        <w:rPr>
          <w:rFonts w:ascii="Times New Roman" w:hAnsi="Times New Roman" w:cs="Times New Roman"/>
          <w:b/>
          <w:bCs/>
          <w:color w:val="0070C0"/>
          <w:sz w:val="28"/>
          <w:szCs w:val="28"/>
          <w:lang w:eastAsia="ru-RU"/>
        </w:rPr>
        <w:t>:</w:t>
      </w:r>
    </w:p>
    <w:p w:rsidR="00B527FD"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эффективности управления инновационными процессами.</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Создание модели согласованной деятельности педагогического коллектива по достижению новых образовательных результатов;</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Достижение высокого уровня качества образования;</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527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Развитие </w:t>
      </w:r>
      <w:proofErr w:type="spellStart"/>
      <w:r>
        <w:rPr>
          <w:rFonts w:ascii="Times New Roman" w:hAnsi="Times New Roman" w:cs="Times New Roman"/>
          <w:sz w:val="28"/>
          <w:szCs w:val="28"/>
          <w:lang w:eastAsia="ru-RU"/>
        </w:rPr>
        <w:t>социокультурной</w:t>
      </w:r>
      <w:proofErr w:type="spellEnd"/>
      <w:r>
        <w:rPr>
          <w:rFonts w:ascii="Times New Roman" w:hAnsi="Times New Roman" w:cs="Times New Roman"/>
          <w:sz w:val="28"/>
          <w:szCs w:val="28"/>
          <w:lang w:eastAsia="ru-RU"/>
        </w:rPr>
        <w:t>, информационно-коммуникативной, исследовательской компетенции учащихся в процессе изучения предметов естественнонаучного цикла и реализации социально значимых проектов;</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профессиональной компетентности педагогов;</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Высокий уровень технологичности образовательного процесса;</w:t>
      </w:r>
    </w:p>
    <w:p w:rsidR="005C5F33" w:rsidRDefault="005C5F33" w:rsidP="00B527F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Техническая оснащенность</w:t>
      </w:r>
      <w:r w:rsidR="00B527FD">
        <w:rPr>
          <w:rFonts w:ascii="Times New Roman" w:hAnsi="Times New Roman" w:cs="Times New Roman"/>
          <w:sz w:val="28"/>
          <w:szCs w:val="28"/>
          <w:lang w:eastAsia="ru-RU"/>
        </w:rPr>
        <w:t xml:space="preserve"> и </w:t>
      </w:r>
      <w:proofErr w:type="spellStart"/>
      <w:r w:rsidR="00B527FD">
        <w:rPr>
          <w:rFonts w:ascii="Times New Roman" w:hAnsi="Times New Roman" w:cs="Times New Roman"/>
          <w:sz w:val="28"/>
          <w:szCs w:val="28"/>
          <w:lang w:eastAsia="ru-RU"/>
        </w:rPr>
        <w:t>переоснащенность</w:t>
      </w:r>
      <w:proofErr w:type="spellEnd"/>
      <w:r>
        <w:rPr>
          <w:rFonts w:ascii="Times New Roman" w:hAnsi="Times New Roman" w:cs="Times New Roman"/>
          <w:sz w:val="28"/>
          <w:szCs w:val="28"/>
          <w:lang w:eastAsia="ru-RU"/>
        </w:rPr>
        <w:t xml:space="preserve"> образовательного процесса.</w:t>
      </w:r>
    </w:p>
    <w:p w:rsidR="005C5F33" w:rsidRDefault="005C5F33" w:rsidP="005C5F33">
      <w:pPr>
        <w:pStyle w:val="a5"/>
        <w:jc w:val="both"/>
        <w:rPr>
          <w:rFonts w:ascii="Times New Roman" w:hAnsi="Times New Roman" w:cs="Times New Roman"/>
          <w:sz w:val="28"/>
          <w:szCs w:val="28"/>
          <w:lang w:eastAsia="ru-RU"/>
        </w:rPr>
      </w:pPr>
    </w:p>
    <w:p w:rsidR="005C5F33" w:rsidRDefault="005C5F33" w:rsidP="005C5F33">
      <w:pPr>
        <w:pStyle w:val="a5"/>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Критерии оценки качества образовательной деятельности Лицея: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Количественный рост числа учащихся Лицея на третьей ступени образования, что является показателем </w:t>
      </w:r>
      <w:proofErr w:type="spellStart"/>
      <w:r>
        <w:rPr>
          <w:rFonts w:ascii="Times New Roman" w:hAnsi="Times New Roman" w:cs="Times New Roman"/>
          <w:sz w:val="28"/>
          <w:szCs w:val="28"/>
          <w:lang w:eastAsia="ru-RU"/>
        </w:rPr>
        <w:t>востребованности</w:t>
      </w:r>
      <w:proofErr w:type="spellEnd"/>
      <w:r>
        <w:rPr>
          <w:rFonts w:ascii="Times New Roman" w:hAnsi="Times New Roman" w:cs="Times New Roman"/>
          <w:sz w:val="28"/>
          <w:szCs w:val="28"/>
          <w:lang w:eastAsia="ru-RU"/>
        </w:rPr>
        <w:t xml:space="preserve"> образовательных услуг, предлагаемых Лицеем, среди учащихся и их родителей;</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Высокая рейтинговая оценка деятельности образовательного учреждения </w:t>
      </w:r>
      <w:r w:rsidR="00B527FD">
        <w:rPr>
          <w:rFonts w:ascii="Times New Roman" w:hAnsi="Times New Roman" w:cs="Times New Roman"/>
          <w:sz w:val="28"/>
          <w:szCs w:val="28"/>
          <w:lang w:eastAsia="ru-RU"/>
        </w:rPr>
        <w:t xml:space="preserve">(Лицея) </w:t>
      </w:r>
      <w:r>
        <w:rPr>
          <w:rFonts w:ascii="Times New Roman" w:hAnsi="Times New Roman" w:cs="Times New Roman"/>
          <w:sz w:val="28"/>
          <w:szCs w:val="28"/>
          <w:lang w:eastAsia="ru-RU"/>
        </w:rPr>
        <w:t>в системе образования города</w:t>
      </w:r>
      <w:r w:rsidR="00B527FD">
        <w:rPr>
          <w:rFonts w:ascii="Times New Roman" w:hAnsi="Times New Roman" w:cs="Times New Roman"/>
          <w:sz w:val="28"/>
          <w:szCs w:val="28"/>
          <w:lang w:eastAsia="ru-RU"/>
        </w:rPr>
        <w:t xml:space="preserve"> Невинномысска</w:t>
      </w:r>
      <w:r>
        <w:rPr>
          <w:rFonts w:ascii="Times New Roman" w:hAnsi="Times New Roman" w:cs="Times New Roman"/>
          <w:sz w:val="28"/>
          <w:szCs w:val="28"/>
          <w:lang w:eastAsia="ru-RU"/>
        </w:rPr>
        <w:t xml:space="preserve"> и повышение инвестиционной привлекательности;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Позитивные мониторинговые показатели качества образовательных услуг, качества образовательной среды, качества результатов, качества успешности и </w:t>
      </w:r>
      <w:proofErr w:type="spellStart"/>
      <w:r>
        <w:rPr>
          <w:rFonts w:ascii="Times New Roman" w:hAnsi="Times New Roman" w:cs="Times New Roman"/>
          <w:sz w:val="28"/>
          <w:szCs w:val="28"/>
          <w:lang w:eastAsia="ru-RU"/>
        </w:rPr>
        <w:t>востребованности</w:t>
      </w:r>
      <w:proofErr w:type="spellEnd"/>
      <w:r>
        <w:rPr>
          <w:rFonts w:ascii="Times New Roman" w:hAnsi="Times New Roman" w:cs="Times New Roman"/>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Информационно-коммуникационная культура организации образовательного процесса в Лицее.</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5C5F33" w:rsidRDefault="005C5F33" w:rsidP="005C5F33">
      <w:pPr>
        <w:pStyle w:val="a5"/>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Механизм управления реализацией Про</w:t>
      </w:r>
      <w:r w:rsidR="0045690B">
        <w:rPr>
          <w:rFonts w:ascii="Times New Roman" w:hAnsi="Times New Roman" w:cs="Times New Roman"/>
          <w:b/>
          <w:bCs/>
          <w:color w:val="0070C0"/>
          <w:sz w:val="28"/>
          <w:szCs w:val="28"/>
          <w:lang w:eastAsia="ru-RU"/>
        </w:rPr>
        <w:t>граммы</w:t>
      </w:r>
      <w:r>
        <w:rPr>
          <w:rFonts w:ascii="Times New Roman" w:hAnsi="Times New Roman" w:cs="Times New Roman"/>
          <w:b/>
          <w:bCs/>
          <w:color w:val="0070C0"/>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Создание структуры управления Проектом.</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по каждому направлению инициативных (творческих групп).</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координационного Совета, объединяющего и контролирующего работу всех направлений Про</w:t>
      </w:r>
      <w:r w:rsidR="0045690B">
        <w:rPr>
          <w:rFonts w:ascii="Times New Roman" w:hAnsi="Times New Roman" w:cs="Times New Roman"/>
          <w:sz w:val="28"/>
          <w:szCs w:val="28"/>
          <w:lang w:eastAsia="ru-RU"/>
        </w:rPr>
        <w:t>граммы</w:t>
      </w:r>
      <w:r>
        <w:rPr>
          <w:rFonts w:ascii="Times New Roman" w:hAnsi="Times New Roman" w:cs="Times New Roman"/>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мониторинговых исследований на разных этапах реализации Программы. Разработка системы отчетности о результатах деятельности по</w:t>
      </w:r>
      <w:r w:rsidR="00B527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направлениям.</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Ведение систематического обмена информацией, обсуждение результатов, организация внешней экспертизы.</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открытых мероприятий для педагогов Лицея, родителей, педагогической общественности  города</w:t>
      </w:r>
      <w:r w:rsidR="00B527FD">
        <w:rPr>
          <w:rFonts w:ascii="Times New Roman" w:hAnsi="Times New Roman" w:cs="Times New Roman"/>
          <w:sz w:val="28"/>
          <w:szCs w:val="28"/>
          <w:lang w:eastAsia="ru-RU"/>
        </w:rPr>
        <w:t xml:space="preserve"> Невинномысска</w:t>
      </w:r>
      <w:r>
        <w:rPr>
          <w:rFonts w:ascii="Times New Roman" w:hAnsi="Times New Roman" w:cs="Times New Roman"/>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Публикации научно-методических материалов и освещение в СМИ разного уровня материалов по реализации Проекта.</w:t>
      </w:r>
    </w:p>
    <w:p w:rsidR="005C5F33" w:rsidRDefault="005C5F33" w:rsidP="005C5F33">
      <w:pPr>
        <w:pStyle w:val="a5"/>
        <w:jc w:val="both"/>
        <w:rPr>
          <w:rFonts w:ascii="Times New Roman" w:hAnsi="Times New Roman" w:cs="Times New Roman"/>
          <w:b/>
          <w:bCs/>
          <w:sz w:val="28"/>
          <w:szCs w:val="28"/>
          <w:lang w:eastAsia="ru-RU"/>
        </w:rPr>
      </w:pPr>
    </w:p>
    <w:p w:rsidR="005C5F33" w:rsidRDefault="005C5F33" w:rsidP="005C5F33">
      <w:pPr>
        <w:pStyle w:val="a5"/>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Возможные риски: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Отсутствие финансовых возможностей для материально-технической поддержки инноваций в образовательном процессе и стимулирования инициатив.</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Изменение государственной образовательной политики.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Недостаточное нормативно-правовое обеспечение системы государственно-общественного управления </w:t>
      </w:r>
      <w:r w:rsidR="00B527FD">
        <w:rPr>
          <w:rFonts w:ascii="Times New Roman" w:hAnsi="Times New Roman" w:cs="Times New Roman"/>
          <w:sz w:val="28"/>
          <w:szCs w:val="28"/>
          <w:lang w:eastAsia="ru-RU"/>
        </w:rPr>
        <w:t>Лицеем</w:t>
      </w:r>
      <w:r>
        <w:rPr>
          <w:rFonts w:ascii="Times New Roman" w:hAnsi="Times New Roman" w:cs="Times New Roman"/>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w:t>
      </w:r>
    </w:p>
    <w:p w:rsidR="005C5F33" w:rsidRDefault="00820773" w:rsidP="00820773">
      <w:pPr>
        <w:pStyle w:val="a5"/>
        <w:ind w:left="360"/>
        <w:rPr>
          <w:rFonts w:ascii="Times New Roman" w:hAnsi="Times New Roman" w:cs="Times New Roman"/>
          <w:b/>
          <w:color w:val="0070C0"/>
          <w:sz w:val="28"/>
          <w:szCs w:val="28"/>
          <w:lang w:eastAsia="ru-RU"/>
        </w:rPr>
      </w:pPr>
      <w:r>
        <w:rPr>
          <w:rFonts w:ascii="Times New Roman" w:hAnsi="Times New Roman" w:cs="Times New Roman"/>
          <w:b/>
          <w:color w:val="0070C0"/>
          <w:sz w:val="28"/>
          <w:szCs w:val="28"/>
          <w:lang w:eastAsia="ru-RU"/>
        </w:rPr>
        <w:t xml:space="preserve">2. </w:t>
      </w:r>
      <w:r w:rsidR="005C5F33">
        <w:rPr>
          <w:rFonts w:ascii="Times New Roman" w:hAnsi="Times New Roman" w:cs="Times New Roman"/>
          <w:b/>
          <w:color w:val="0070C0"/>
          <w:sz w:val="28"/>
          <w:szCs w:val="28"/>
          <w:lang w:eastAsia="ru-RU"/>
        </w:rPr>
        <w:t>Целевая программа.</w:t>
      </w:r>
    </w:p>
    <w:p w:rsidR="005C5F33" w:rsidRDefault="005C5F33" w:rsidP="005C5F33">
      <w:pPr>
        <w:pStyle w:val="a5"/>
        <w:jc w:val="center"/>
        <w:rPr>
          <w:rFonts w:ascii="Times New Roman" w:hAnsi="Times New Roman" w:cs="Times New Roman"/>
          <w:b/>
          <w:color w:val="0070C0"/>
          <w:sz w:val="28"/>
          <w:szCs w:val="28"/>
          <w:lang w:eastAsia="ru-RU"/>
        </w:rPr>
      </w:pPr>
      <w:r>
        <w:rPr>
          <w:rFonts w:ascii="Times New Roman" w:hAnsi="Times New Roman" w:cs="Times New Roman"/>
          <w:b/>
          <w:color w:val="0070C0"/>
          <w:sz w:val="28"/>
          <w:szCs w:val="28"/>
          <w:lang w:eastAsia="ru-RU"/>
        </w:rPr>
        <w:t>Тема: «Формирование здорового и безопасного образа жизни».</w:t>
      </w:r>
    </w:p>
    <w:p w:rsidR="005C5F33" w:rsidRDefault="005C5F33" w:rsidP="005C5F33">
      <w:pPr>
        <w:pStyle w:val="a5"/>
        <w:jc w:val="center"/>
        <w:rPr>
          <w:rFonts w:ascii="Times New Roman" w:hAnsi="Times New Roman" w:cs="Times New Roman"/>
          <w:b/>
          <w:color w:val="0070C0"/>
          <w:sz w:val="28"/>
          <w:szCs w:val="28"/>
          <w:lang w:eastAsia="ru-RU"/>
        </w:rPr>
      </w:pPr>
    </w:p>
    <w:p w:rsidR="005C5F33" w:rsidRDefault="005C5F33" w:rsidP="005C5F33">
      <w:pPr>
        <w:shd w:val="clear" w:color="auto" w:fill="FFFFFF"/>
        <w:spacing w:before="5" w:line="408" w:lineRule="exact"/>
        <w:jc w:val="center"/>
        <w:rPr>
          <w:rFonts w:ascii="Times New Roman" w:hAnsi="Times New Roman" w:cs="Times New Roman"/>
          <w:b/>
          <w:bCs/>
          <w:color w:val="0070C0"/>
          <w:spacing w:val="-1"/>
          <w:sz w:val="28"/>
          <w:szCs w:val="28"/>
        </w:rPr>
      </w:pPr>
      <w:r>
        <w:rPr>
          <w:rFonts w:ascii="Times New Roman" w:hAnsi="Times New Roman" w:cs="Times New Roman"/>
          <w:b/>
          <w:bCs/>
          <w:color w:val="0070C0"/>
          <w:spacing w:val="-1"/>
          <w:sz w:val="28"/>
          <w:szCs w:val="28"/>
        </w:rPr>
        <w:t>Ключевые проблемы, на разрешение которых направлена программа.</w:t>
      </w:r>
    </w:p>
    <w:p w:rsidR="005C5F33" w:rsidRDefault="005C5F33" w:rsidP="005C5F33">
      <w:pPr>
        <w:pStyle w:val="a6"/>
        <w:spacing w:line="276" w:lineRule="auto"/>
        <w:jc w:val="both"/>
        <w:rPr>
          <w:sz w:val="28"/>
          <w:szCs w:val="28"/>
        </w:rPr>
      </w:pPr>
      <w:r>
        <w:rPr>
          <w:bCs/>
          <w:spacing w:val="-1"/>
          <w:sz w:val="28"/>
          <w:szCs w:val="28"/>
        </w:rPr>
        <w:tab/>
      </w:r>
      <w:r>
        <w:rPr>
          <w:sz w:val="28"/>
          <w:szCs w:val="28"/>
        </w:rPr>
        <w:t xml:space="preserve">Актуальность заявленной темы диктуется задачами, заложенными в стратегии модернизации содержания общего образования, где одним из основных показателей качества образования выступает его эффективность, то есть приемлемая "социальная цена" достижения образовательных результатов. Имеется </w:t>
      </w:r>
      <w:proofErr w:type="gramStart"/>
      <w:r>
        <w:rPr>
          <w:sz w:val="28"/>
          <w:szCs w:val="28"/>
        </w:rPr>
        <w:t>ввиду</w:t>
      </w:r>
      <w:proofErr w:type="gramEnd"/>
      <w:r>
        <w:rPr>
          <w:sz w:val="28"/>
          <w:szCs w:val="28"/>
        </w:rPr>
        <w:t xml:space="preserve"> </w:t>
      </w:r>
      <w:proofErr w:type="gramStart"/>
      <w:r>
        <w:rPr>
          <w:sz w:val="28"/>
          <w:szCs w:val="28"/>
        </w:rPr>
        <w:t>необходимость</w:t>
      </w:r>
      <w:proofErr w:type="gramEnd"/>
      <w:r>
        <w:rPr>
          <w:sz w:val="28"/>
          <w:szCs w:val="28"/>
        </w:rPr>
        <w:t xml:space="preserve"> соблюдения прав ребенка на обеспечение и сохранение его здоровья. </w:t>
      </w:r>
    </w:p>
    <w:p w:rsidR="005C5F33" w:rsidRDefault="005C5F33" w:rsidP="005C5F33">
      <w:pPr>
        <w:pStyle w:val="a6"/>
        <w:spacing w:line="276" w:lineRule="auto"/>
        <w:jc w:val="both"/>
        <w:rPr>
          <w:sz w:val="28"/>
          <w:szCs w:val="28"/>
        </w:rPr>
      </w:pPr>
      <w:proofErr w:type="gramStart"/>
      <w:r>
        <w:rPr>
          <w:sz w:val="28"/>
          <w:szCs w:val="28"/>
        </w:rPr>
        <w:lastRenderedPageBreak/>
        <w:t>По результатам всероссийской диспансеризации за последние 10 лет заболеваемость детей в возрасте до 14 лет выросла в 1,4 раза.</w:t>
      </w:r>
      <w:proofErr w:type="gramEnd"/>
      <w:r>
        <w:rPr>
          <w:sz w:val="28"/>
          <w:szCs w:val="28"/>
        </w:rPr>
        <w:t xml:space="preserve"> Согласно усредненным данным практическими здоровыми можно признать не более 10% нынешних школьников. Наибольший прирост заболеваний происходит в 7 и 10 классах. Отмечается что, в 7-8 лет дети имеют в среднем 2 диагноза, в 10-12 лет -3 диагноза, в 16-17 лет 3-4 диагноза. Приведенные данные свидетельствуют о неблагополучии здоровья школьников России. </w:t>
      </w:r>
    </w:p>
    <w:p w:rsidR="005C5F33" w:rsidRDefault="005C5F33" w:rsidP="005C5F33">
      <w:pPr>
        <w:shd w:val="clear" w:color="auto" w:fill="FFFFFF"/>
        <w:spacing w:before="5" w:line="408" w:lineRule="exact"/>
        <w:rPr>
          <w:rFonts w:ascii="Times New Roman" w:hAnsi="Times New Roman" w:cs="Times New Roman"/>
          <w:b/>
          <w:bCs/>
          <w:color w:val="0070C0"/>
          <w:sz w:val="28"/>
          <w:szCs w:val="28"/>
        </w:rPr>
      </w:pPr>
      <w:r>
        <w:rPr>
          <w:rFonts w:ascii="Times New Roman" w:hAnsi="Times New Roman" w:cs="Times New Roman"/>
          <w:b/>
          <w:bCs/>
          <w:color w:val="0070C0"/>
          <w:sz w:val="28"/>
          <w:szCs w:val="28"/>
        </w:rPr>
        <w:t>Замысел (ведущая идея) программы:</w:t>
      </w:r>
    </w:p>
    <w:p w:rsidR="005C5F33" w:rsidRDefault="005C5F33" w:rsidP="005C5F33">
      <w:pPr>
        <w:shd w:val="clear" w:color="auto" w:fill="FFFFFF"/>
        <w:spacing w:before="5" w:line="408" w:lineRule="exact"/>
        <w:jc w:val="both"/>
        <w:rPr>
          <w:rFonts w:ascii="Times New Roman" w:hAnsi="Times New Roman" w:cs="Times New Roman"/>
          <w:bCs/>
          <w:spacing w:val="-1"/>
          <w:sz w:val="28"/>
          <w:szCs w:val="28"/>
        </w:rPr>
      </w:pPr>
      <w:r>
        <w:rPr>
          <w:rFonts w:ascii="Times New Roman" w:hAnsi="Times New Roman" w:cs="Times New Roman"/>
          <w:bCs/>
          <w:sz w:val="28"/>
          <w:szCs w:val="28"/>
        </w:rPr>
        <w:tab/>
        <w:t>Здоровье подрастающего человека – это проблема не только социальная, но и нравственная. Ребенок сам  должен уметь быть не только здоровым, но и воспитывать в будущем здоровых детей. Приобщение школьников к проблеме сохранения своего здоровья – это, прежде всего, процесс социализации – воспитания. Это сознание высокого уровня душевного комфорта, который закладывается на всю жизнь.</w:t>
      </w:r>
    </w:p>
    <w:p w:rsidR="005C5F33" w:rsidRDefault="005C5F33" w:rsidP="005C5F33">
      <w:pPr>
        <w:shd w:val="clear" w:color="auto" w:fill="FFFFFF"/>
        <w:spacing w:before="5" w:line="408" w:lineRule="exact"/>
        <w:rPr>
          <w:rFonts w:ascii="Times New Roman" w:hAnsi="Times New Roman" w:cs="Times New Roman"/>
          <w:b/>
          <w:bCs/>
          <w:color w:val="0070C0"/>
          <w:sz w:val="28"/>
          <w:szCs w:val="28"/>
        </w:rPr>
      </w:pPr>
      <w:r>
        <w:rPr>
          <w:rFonts w:ascii="Times New Roman" w:hAnsi="Times New Roman" w:cs="Times New Roman"/>
          <w:b/>
          <w:bCs/>
          <w:color w:val="0070C0"/>
          <w:sz w:val="28"/>
          <w:szCs w:val="28"/>
        </w:rPr>
        <w:t>Социальный эффект от реализации программы.</w:t>
      </w:r>
    </w:p>
    <w:p w:rsidR="005C5F33" w:rsidRDefault="005C5F33" w:rsidP="005C5F33">
      <w:pPr>
        <w:shd w:val="clear" w:color="auto" w:fill="FFFFFF"/>
        <w:spacing w:before="5" w:line="408" w:lineRule="exact"/>
        <w:jc w:val="both"/>
        <w:rPr>
          <w:rFonts w:ascii="Times New Roman" w:hAnsi="Times New Roman" w:cs="Times New Roman"/>
          <w:sz w:val="28"/>
          <w:szCs w:val="28"/>
        </w:rPr>
      </w:pPr>
      <w:r>
        <w:rPr>
          <w:rFonts w:ascii="Times New Roman" w:hAnsi="Times New Roman" w:cs="Times New Roman"/>
          <w:bCs/>
          <w:sz w:val="28"/>
          <w:szCs w:val="28"/>
        </w:rPr>
        <w:t>Реализация программы позволит  повысить физическую и санитарно-гигиеническую культуры учащихся, обучить детей и родителей основам здорового образа жизни, улучшить материально-техническую базу лицея.</w:t>
      </w:r>
    </w:p>
    <w:p w:rsidR="005C5F33" w:rsidRDefault="005C5F33" w:rsidP="005C5F33">
      <w:pPr>
        <w:shd w:val="clear" w:color="auto" w:fill="FFFFFF"/>
        <w:spacing w:before="5" w:line="408" w:lineRule="exact"/>
        <w:jc w:val="both"/>
        <w:rPr>
          <w:rFonts w:ascii="Times New Roman" w:hAnsi="Times New Roman" w:cs="Times New Roman"/>
          <w:sz w:val="28"/>
          <w:szCs w:val="28"/>
          <w:lang w:eastAsia="ru-RU"/>
        </w:rPr>
      </w:pPr>
      <w:r>
        <w:rPr>
          <w:rFonts w:ascii="Times New Roman" w:hAnsi="Times New Roman" w:cs="Times New Roman"/>
          <w:b/>
          <w:bCs/>
          <w:color w:val="0070C0"/>
          <w:sz w:val="28"/>
          <w:szCs w:val="28"/>
          <w:lang w:eastAsia="ru-RU"/>
        </w:rPr>
        <w:t>Цель программы</w:t>
      </w:r>
      <w:r>
        <w:rPr>
          <w:rFonts w:ascii="Times New Roman" w:hAnsi="Times New Roman" w:cs="Times New Roman"/>
          <w:sz w:val="28"/>
          <w:szCs w:val="28"/>
          <w:lang w:eastAsia="ru-RU"/>
        </w:rPr>
        <w:t>: создание условий, обеспечивающих эффективную деятельность школы по сохранению и укреплению здоровья учащихся, педагогов и сотрудников, формированию здорового образа жизни.</w:t>
      </w:r>
    </w:p>
    <w:p w:rsidR="005C5F33" w:rsidRDefault="005C5F33" w:rsidP="005C5F33">
      <w:pPr>
        <w:pStyle w:val="a5"/>
        <w:jc w:val="both"/>
        <w:rPr>
          <w:rFonts w:ascii="Times New Roman" w:hAnsi="Times New Roman" w:cs="Times New Roman"/>
          <w:sz w:val="28"/>
          <w:szCs w:val="28"/>
          <w:lang w:eastAsia="ru-RU"/>
        </w:rPr>
      </w:pPr>
    </w:p>
    <w:p w:rsidR="005C5F33" w:rsidRDefault="005C5F33" w:rsidP="005C5F33">
      <w:pPr>
        <w:pStyle w:val="a5"/>
        <w:jc w:val="both"/>
        <w:rPr>
          <w:rFonts w:ascii="Times New Roman" w:hAnsi="Times New Roman" w:cs="Times New Roman"/>
          <w:b/>
          <w:bCs/>
          <w:i/>
          <w:color w:val="0070C0"/>
          <w:sz w:val="28"/>
          <w:szCs w:val="28"/>
          <w:lang w:eastAsia="ru-RU"/>
        </w:rPr>
      </w:pPr>
      <w:r>
        <w:rPr>
          <w:rFonts w:ascii="Times New Roman" w:hAnsi="Times New Roman" w:cs="Times New Roman"/>
          <w:b/>
          <w:bCs/>
          <w:sz w:val="28"/>
          <w:szCs w:val="28"/>
          <w:lang w:eastAsia="ru-RU"/>
        </w:rPr>
        <w:t> </w:t>
      </w:r>
      <w:r>
        <w:rPr>
          <w:rFonts w:ascii="Times New Roman" w:hAnsi="Times New Roman" w:cs="Times New Roman"/>
          <w:b/>
          <w:bCs/>
          <w:color w:val="0070C0"/>
          <w:sz w:val="28"/>
          <w:szCs w:val="28"/>
          <w:lang w:eastAsia="ru-RU"/>
        </w:rPr>
        <w:t>Задачи:</w:t>
      </w:r>
    </w:p>
    <w:p w:rsidR="005C5F33" w:rsidRDefault="005C5F33" w:rsidP="00036175">
      <w:pPr>
        <w:pStyle w:val="a4"/>
        <w:numPr>
          <w:ilvl w:val="0"/>
          <w:numId w:val="2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адаптации лицея к изменениям, обусловленным процессом модернизации общего образования.</w:t>
      </w:r>
    </w:p>
    <w:p w:rsidR="005C5F33" w:rsidRDefault="005C5F33" w:rsidP="00036175">
      <w:pPr>
        <w:pStyle w:val="a4"/>
        <w:numPr>
          <w:ilvl w:val="0"/>
          <w:numId w:val="2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оптимального содержания образования учащихся с учётом требований современного общества к выпускнику лицея и уникальности образовательного учреждения.</w:t>
      </w:r>
    </w:p>
    <w:p w:rsidR="005C5F33" w:rsidRDefault="005C5F33" w:rsidP="00036175">
      <w:pPr>
        <w:pStyle w:val="a4"/>
        <w:numPr>
          <w:ilvl w:val="0"/>
          <w:numId w:val="2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Укрепление ресурсной базы лицея с целью обеспечения его эффективного  развития.</w:t>
      </w:r>
    </w:p>
    <w:p w:rsidR="005C5F33" w:rsidRDefault="005C5F33" w:rsidP="00036175">
      <w:pPr>
        <w:pStyle w:val="a5"/>
        <w:numPr>
          <w:ilvl w:val="0"/>
          <w:numId w:val="25"/>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Построение образовательной среды школы, обеспечивающей </w:t>
      </w:r>
      <w:proofErr w:type="spellStart"/>
      <w:r>
        <w:rPr>
          <w:rFonts w:ascii="Times New Roman" w:hAnsi="Times New Roman" w:cs="Times New Roman"/>
          <w:sz w:val="28"/>
          <w:szCs w:val="28"/>
          <w:lang w:eastAsia="ru-RU"/>
        </w:rPr>
        <w:t>здоровьесозидающий</w:t>
      </w:r>
      <w:proofErr w:type="spellEnd"/>
      <w:r>
        <w:rPr>
          <w:rFonts w:ascii="Times New Roman" w:hAnsi="Times New Roman" w:cs="Times New Roman"/>
          <w:sz w:val="28"/>
          <w:szCs w:val="28"/>
          <w:lang w:eastAsia="ru-RU"/>
        </w:rPr>
        <w:t xml:space="preserve"> характер образовательного процесса и безопасность учащихся и педагогов.</w:t>
      </w:r>
    </w:p>
    <w:p w:rsidR="005C5F33" w:rsidRDefault="005C5F33" w:rsidP="00036175">
      <w:pPr>
        <w:pStyle w:val="a5"/>
        <w:numPr>
          <w:ilvl w:val="0"/>
          <w:numId w:val="25"/>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культуры здоровья как компонента личностной культуры   учащихся, педагогов, родителей и формирование на её основе готовности к сохранению и укреплению своего здоровья и здоровья других людей.</w:t>
      </w:r>
    </w:p>
    <w:p w:rsidR="005C5F33" w:rsidRDefault="005C5F33" w:rsidP="00036175">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036175">
      <w:pPr>
        <w:shd w:val="clear" w:color="auto" w:fill="FFFFFF"/>
        <w:spacing w:before="5" w:line="408" w:lineRule="exact"/>
        <w:rPr>
          <w:rFonts w:ascii="Times New Roman" w:hAnsi="Times New Roman" w:cs="Times New Roman"/>
          <w:b/>
          <w:bCs/>
          <w:color w:val="0070C0"/>
          <w:sz w:val="28"/>
          <w:szCs w:val="28"/>
        </w:rPr>
      </w:pPr>
      <w:r>
        <w:rPr>
          <w:rFonts w:ascii="Times New Roman" w:hAnsi="Times New Roman" w:cs="Times New Roman"/>
          <w:b/>
          <w:bCs/>
          <w:color w:val="0070C0"/>
          <w:sz w:val="28"/>
          <w:szCs w:val="28"/>
        </w:rPr>
        <w:t>Критерии реализации программы:</w:t>
      </w:r>
    </w:p>
    <w:p w:rsidR="005C5F33" w:rsidRDefault="005C5F33" w:rsidP="00036175">
      <w:pPr>
        <w:pStyle w:val="a4"/>
        <w:numPr>
          <w:ilvl w:val="0"/>
          <w:numId w:val="26"/>
        </w:numPr>
        <w:spacing w:before="100" w:beforeAutospacing="1" w:after="100" w:afterAutospacing="1"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Снижение заболеваемости или стабилизации здоровья (в зависимости от первоначального диагноза), </w:t>
      </w:r>
    </w:p>
    <w:p w:rsidR="005C5F33" w:rsidRDefault="005C5F33" w:rsidP="00036175">
      <w:pPr>
        <w:pStyle w:val="a4"/>
        <w:numPr>
          <w:ilvl w:val="0"/>
          <w:numId w:val="26"/>
        </w:numPr>
        <w:spacing w:before="100" w:beforeAutospacing="1" w:after="100" w:afterAutospacing="1"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качества обучения за счет уменьшения негативного воздействия процесса обучения и воспитания на психофизиологический статус подростков; </w:t>
      </w:r>
    </w:p>
    <w:p w:rsidR="005C5F33" w:rsidRDefault="005C5F33" w:rsidP="00036175">
      <w:pPr>
        <w:pStyle w:val="a4"/>
        <w:numPr>
          <w:ilvl w:val="0"/>
          <w:numId w:val="26"/>
        </w:numPr>
        <w:spacing w:before="100" w:beforeAutospacing="1" w:after="100" w:afterAutospacing="1"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Увеличение числа детей и подростков, соблюдающих нормы и </w:t>
      </w:r>
      <w:proofErr w:type="spellStart"/>
      <w:proofErr w:type="gramStart"/>
      <w:r>
        <w:rPr>
          <w:rFonts w:ascii="Times New Roman" w:hAnsi="Times New Roman" w:cs="Times New Roman"/>
          <w:sz w:val="28"/>
          <w:szCs w:val="28"/>
        </w:rPr>
        <w:t>требова-ния</w:t>
      </w:r>
      <w:proofErr w:type="spellEnd"/>
      <w:proofErr w:type="gramEnd"/>
      <w:r>
        <w:rPr>
          <w:rFonts w:ascii="Times New Roman" w:hAnsi="Times New Roman" w:cs="Times New Roman"/>
          <w:sz w:val="28"/>
          <w:szCs w:val="28"/>
        </w:rPr>
        <w:t xml:space="preserve"> здорового образа жизни; </w:t>
      </w:r>
    </w:p>
    <w:p w:rsidR="005C5F33" w:rsidRDefault="005C5F33" w:rsidP="00036175">
      <w:pPr>
        <w:pStyle w:val="a4"/>
        <w:numPr>
          <w:ilvl w:val="0"/>
          <w:numId w:val="26"/>
        </w:numPr>
        <w:spacing w:before="100" w:beforeAutospacing="1" w:after="100" w:afterAutospacing="1"/>
        <w:ind w:left="0" w:firstLine="0"/>
        <w:jc w:val="both"/>
        <w:rPr>
          <w:rFonts w:ascii="Times New Roman" w:hAnsi="Times New Roman" w:cs="Times New Roman"/>
          <w:sz w:val="28"/>
          <w:szCs w:val="28"/>
        </w:rPr>
      </w:pPr>
      <w:r>
        <w:rPr>
          <w:rFonts w:ascii="Times New Roman" w:hAnsi="Times New Roman" w:cs="Times New Roman"/>
          <w:sz w:val="28"/>
          <w:szCs w:val="28"/>
        </w:rPr>
        <w:t>Вовлечение всех субъектов образовательного процесса, родителей, общественности микрорайона в решение проблемы сохранения и укрепления  здоровья детей;</w:t>
      </w:r>
    </w:p>
    <w:p w:rsidR="005C5F33" w:rsidRDefault="005C5F33" w:rsidP="00036175">
      <w:pPr>
        <w:pStyle w:val="a4"/>
        <w:numPr>
          <w:ilvl w:val="0"/>
          <w:numId w:val="26"/>
        </w:numPr>
        <w:spacing w:before="100" w:beforeAutospacing="1" w:after="100" w:afterAutospacing="1"/>
        <w:ind w:left="0" w:firstLine="0"/>
        <w:jc w:val="both"/>
        <w:rPr>
          <w:rFonts w:ascii="Times New Roman" w:hAnsi="Times New Roman" w:cs="Times New Roman"/>
          <w:sz w:val="28"/>
          <w:szCs w:val="28"/>
        </w:rPr>
      </w:pPr>
      <w:r>
        <w:rPr>
          <w:rFonts w:ascii="Times New Roman" w:hAnsi="Times New Roman" w:cs="Times New Roman"/>
          <w:sz w:val="28"/>
          <w:szCs w:val="28"/>
        </w:rPr>
        <w:t>Расширение и пополнение материальной базы Лицея.</w:t>
      </w:r>
    </w:p>
    <w:p w:rsidR="005C5F33" w:rsidRDefault="005C5F33" w:rsidP="005C5F33">
      <w:pPr>
        <w:spacing w:line="240" w:lineRule="auto"/>
        <w:rPr>
          <w:rFonts w:ascii="Times New Roman" w:hAnsi="Times New Roman" w:cs="Times New Roman"/>
          <w:b/>
          <w:color w:val="0070C0"/>
          <w:sz w:val="28"/>
          <w:szCs w:val="28"/>
        </w:rPr>
      </w:pPr>
      <w:r>
        <w:rPr>
          <w:rFonts w:ascii="Times New Roman" w:hAnsi="Times New Roman" w:cs="Times New Roman"/>
          <w:b/>
          <w:color w:val="0070C0"/>
          <w:sz w:val="28"/>
          <w:szCs w:val="28"/>
        </w:rPr>
        <w:t>Основные виды деятельности:</w:t>
      </w:r>
    </w:p>
    <w:p w:rsidR="005C5F33" w:rsidRDefault="005C5F33" w:rsidP="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Создание условий для совместной деятельности педагогов, учащихся и родителей социальных партнеров лицея по внедрению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учебно-воспитательный процесс.</w:t>
      </w:r>
    </w:p>
    <w:p w:rsidR="005C5F33" w:rsidRDefault="005C5F33" w:rsidP="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 Определение эффективных форм подготовки и переподготовки педагогических работников лицея для работы в едином здоровьесберегающем пространстве.</w:t>
      </w:r>
    </w:p>
    <w:p w:rsidR="005C5F33" w:rsidRDefault="005C5F33" w:rsidP="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Консультативная деятельность и сотрудничество с организациями, предполагающая оказание помощи всем участникам образовательного и воспитательного процессов по овладению </w:t>
      </w:r>
      <w:proofErr w:type="spellStart"/>
      <w:r>
        <w:rPr>
          <w:rFonts w:ascii="Times New Roman" w:hAnsi="Times New Roman" w:cs="Times New Roman"/>
          <w:sz w:val="28"/>
          <w:szCs w:val="28"/>
        </w:rPr>
        <w:t>здоровьесберегающими</w:t>
      </w:r>
      <w:proofErr w:type="spellEnd"/>
      <w:r>
        <w:rPr>
          <w:rFonts w:ascii="Times New Roman" w:hAnsi="Times New Roman" w:cs="Times New Roman"/>
          <w:sz w:val="28"/>
          <w:szCs w:val="28"/>
        </w:rPr>
        <w:t xml:space="preserve"> технологиями.</w:t>
      </w:r>
    </w:p>
    <w:tbl>
      <w:tblPr>
        <w:tblW w:w="102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883"/>
        <w:gridCol w:w="2972"/>
        <w:gridCol w:w="1514"/>
        <w:gridCol w:w="2287"/>
      </w:tblGrid>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center"/>
              <w:rPr>
                <w:rFonts w:ascii="Times New Roman" w:hAnsi="Times New Roman" w:cs="Times New Roman"/>
                <w:sz w:val="28"/>
                <w:szCs w:val="28"/>
              </w:rPr>
            </w:pPr>
            <w:r>
              <w:rPr>
                <w:rFonts w:ascii="Times New Roman" w:hAnsi="Times New Roman" w:cs="Times New Roman"/>
                <w:sz w:val="28"/>
                <w:szCs w:val="28"/>
              </w:rPr>
              <w:t>Сроки</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Курсовая переподготовка учителей-предметников по вопросам внедрения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УВП лицея.</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Повышение уровня подготовки учителей и активизация работы учителей начальных классов и физической культуры.</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 зав. кафедрой физ. культуры и ЗОЖ.</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Дальнейшая работа по информатизации и ведения мониторинга по внедрению и реализации проекта.</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Техническое оснащение образовательного пространства лицея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2011-2013</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электроник.</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Создание автоматизированных рабочих мест учителя</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Техническое оснащение образовательного пространства лицея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2011-2013</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электроник,</w:t>
            </w:r>
          </w:p>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зав. кафедрами.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Вовлечение родителей в работу по приобщению к ЗОЖ и совместной </w:t>
            </w:r>
            <w:r>
              <w:rPr>
                <w:rFonts w:ascii="Times New Roman" w:hAnsi="Times New Roman" w:cs="Times New Roman"/>
                <w:sz w:val="28"/>
                <w:szCs w:val="28"/>
              </w:rPr>
              <w:lastRenderedPageBreak/>
              <w:t>деятельности.</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единого здоровьесберегающего пространства лицея.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 лицея, </w:t>
            </w:r>
          </w:p>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Родительский </w:t>
            </w:r>
            <w:r>
              <w:rPr>
                <w:rFonts w:ascii="Times New Roman" w:hAnsi="Times New Roman" w:cs="Times New Roman"/>
                <w:sz w:val="28"/>
                <w:szCs w:val="28"/>
              </w:rPr>
              <w:lastRenderedPageBreak/>
              <w:t>комитет, классные руководители.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Постоянное и активное функционирование сайта лицея, журнала «Лицейские вести» по освещению данного вопроса.</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Сайт, доступный всем пользователям. </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электроник,</w:t>
            </w:r>
          </w:p>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зав. кафедрами.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Организация работы по составлению расписания уроков и внеурочной деятельности в рамках поставленных задач по проекту</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Автоматизация составления расписания с учетом норм и требований </w:t>
            </w:r>
            <w:proofErr w:type="spellStart"/>
            <w:r>
              <w:rPr>
                <w:rFonts w:ascii="Times New Roman" w:hAnsi="Times New Roman" w:cs="Times New Roman"/>
                <w:sz w:val="28"/>
                <w:szCs w:val="28"/>
              </w:rPr>
              <w:t>СанПиНа</w:t>
            </w:r>
            <w:proofErr w:type="spellEnd"/>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 зав. кафедрами.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Внедрение в образовательный процесс </w:t>
            </w:r>
            <w:proofErr w:type="spellStart"/>
            <w:r>
              <w:rPr>
                <w:rFonts w:ascii="Times New Roman" w:hAnsi="Times New Roman" w:cs="Times New Roman"/>
                <w:sz w:val="28"/>
                <w:szCs w:val="28"/>
              </w:rPr>
              <w:t>ЦОРов</w:t>
            </w:r>
            <w:proofErr w:type="spellEnd"/>
            <w:r>
              <w:rPr>
                <w:rFonts w:ascii="Times New Roman" w:hAnsi="Times New Roman" w:cs="Times New Roman"/>
                <w:sz w:val="28"/>
                <w:szCs w:val="28"/>
              </w:rPr>
              <w:t xml:space="preserve"> по вопросам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Методические разработки проведения занятий с использованием </w:t>
            </w:r>
            <w:proofErr w:type="spellStart"/>
            <w:r>
              <w:rPr>
                <w:rFonts w:ascii="Times New Roman" w:hAnsi="Times New Roman" w:cs="Times New Roman"/>
                <w:sz w:val="28"/>
                <w:szCs w:val="28"/>
              </w:rPr>
              <w:t>ЦОРов</w:t>
            </w:r>
            <w:proofErr w:type="spellEnd"/>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2011-2013</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 зав. кафедрами, электроник.</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Проведение открытых уроков, мастер-классов, семинаров, участие в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чтениях, конкурсах педагогического мастерства и т.д.</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Обобщение, внедрение и распространение опыта работы учителей лицея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зам. директора по УВР, зав. кафедрами.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Увеличение и пополнение </w:t>
            </w:r>
            <w:proofErr w:type="spellStart"/>
            <w:r>
              <w:rPr>
                <w:rFonts w:ascii="Times New Roman" w:hAnsi="Times New Roman" w:cs="Times New Roman"/>
                <w:sz w:val="28"/>
                <w:szCs w:val="28"/>
              </w:rPr>
              <w:t>медиатеки</w:t>
            </w:r>
            <w:proofErr w:type="spellEnd"/>
            <w:r>
              <w:rPr>
                <w:rFonts w:ascii="Times New Roman" w:hAnsi="Times New Roman" w:cs="Times New Roman"/>
                <w:sz w:val="28"/>
                <w:szCs w:val="28"/>
              </w:rPr>
              <w:t xml:space="preserve"> по вопросам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Активизация работы электроника и членов  коллектива</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2011-2020</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УВР, зав. кафедрами, электроник.</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Мониторинг качества  образования на основе внедрения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образования и сокращение заболеваемости среди детей и сотрудников лицея.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зам. директора по УВР, зав. кафедрами, классные руководители.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Методическая поддержка педагогических </w:t>
            </w:r>
            <w:r>
              <w:rPr>
                <w:rFonts w:ascii="Times New Roman" w:hAnsi="Times New Roman" w:cs="Times New Roman"/>
                <w:sz w:val="28"/>
                <w:szCs w:val="28"/>
              </w:rPr>
              <w:lastRenderedPageBreak/>
              <w:t xml:space="preserve">инициатив, направленных на создание новой практики обучения и воспитания, консультирование по вопросам использования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УВП</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Проекты, программы, представленные на конкурс </w:t>
            </w:r>
            <w:r>
              <w:rPr>
                <w:rFonts w:ascii="Times New Roman" w:hAnsi="Times New Roman" w:cs="Times New Roman"/>
                <w:sz w:val="28"/>
                <w:szCs w:val="28"/>
              </w:rPr>
              <w:lastRenderedPageBreak/>
              <w:t>педагогических инициатив, методические пособия и разработки уроков.</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2011-2015</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 директора по УВР, зав. </w:t>
            </w:r>
            <w:r>
              <w:rPr>
                <w:rFonts w:ascii="Times New Roman" w:hAnsi="Times New Roman" w:cs="Times New Roman"/>
                <w:sz w:val="28"/>
                <w:szCs w:val="28"/>
              </w:rPr>
              <w:lastRenderedPageBreak/>
              <w:t>кафедрами.</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Приобретение комплекса программно-методического обеспечения для социально-психологической службы лицея.</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Активное сопровождение проекта по вопросам адаптации учащихся и мониторинга.</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2011-2012</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зав. социально-психологической службой лицея.</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Разработка материалов внеурочной деятельности по вопросам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и их внедрение в воспитательный процесс.</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Пополнение методической копилки лицея (сценарии, праздники, классные часы).</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2011-2016</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ВР, зав. кафедрой дополнительного образования и воспитания.</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Мониторинг деятельности классных руководителей по вопросам внедрении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в ВП лицея</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«Дневник класса», «Паспорт здоровья», «Портфолио»</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Зам. директора по ВР, зав. кафедрой дополнительного образования и воспитания.</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Активизация работы методической службы лицея по вопросам обучения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кадров и внедрение новых форм работы по вопросам ЗОЖ</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квалификации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коллектива и создание единого </w:t>
            </w:r>
            <w:proofErr w:type="spellStart"/>
            <w:r>
              <w:rPr>
                <w:rFonts w:ascii="Times New Roman" w:hAnsi="Times New Roman" w:cs="Times New Roman"/>
                <w:sz w:val="28"/>
                <w:szCs w:val="28"/>
              </w:rPr>
              <w:t>здоровьсберегающего</w:t>
            </w:r>
            <w:proofErr w:type="spellEnd"/>
            <w:r>
              <w:rPr>
                <w:rFonts w:ascii="Times New Roman" w:hAnsi="Times New Roman" w:cs="Times New Roman"/>
                <w:sz w:val="28"/>
                <w:szCs w:val="28"/>
              </w:rPr>
              <w:t xml:space="preserve"> пространства</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НМС лицея, директор.</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Приобретение оборудования и </w:t>
            </w:r>
            <w:r>
              <w:rPr>
                <w:rFonts w:ascii="Times New Roman" w:hAnsi="Times New Roman" w:cs="Times New Roman"/>
                <w:sz w:val="28"/>
                <w:szCs w:val="28"/>
              </w:rPr>
              <w:lastRenderedPageBreak/>
              <w:t>оснащение класса «</w:t>
            </w:r>
            <w:proofErr w:type="gramStart"/>
            <w:r>
              <w:rPr>
                <w:rFonts w:ascii="Times New Roman" w:hAnsi="Times New Roman" w:cs="Times New Roman"/>
                <w:sz w:val="28"/>
                <w:szCs w:val="28"/>
              </w:rPr>
              <w:t>БОС</w:t>
            </w:r>
            <w:proofErr w:type="gramEnd"/>
            <w:r>
              <w:rPr>
                <w:rFonts w:ascii="Times New Roman" w:hAnsi="Times New Roman" w:cs="Times New Roman"/>
                <w:sz w:val="28"/>
                <w:szCs w:val="28"/>
              </w:rPr>
              <w:t xml:space="preserve"> – здоровье».</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уроков здоровья на новом </w:t>
            </w:r>
            <w:r>
              <w:rPr>
                <w:rFonts w:ascii="Times New Roman" w:hAnsi="Times New Roman" w:cs="Times New Roman"/>
                <w:sz w:val="28"/>
                <w:szCs w:val="28"/>
              </w:rPr>
              <w:lastRenderedPageBreak/>
              <w:t>уровне с использованием  оборудования класса «</w:t>
            </w:r>
            <w:proofErr w:type="gramStart"/>
            <w:r>
              <w:rPr>
                <w:rFonts w:ascii="Times New Roman" w:hAnsi="Times New Roman" w:cs="Times New Roman"/>
                <w:sz w:val="28"/>
                <w:szCs w:val="28"/>
              </w:rPr>
              <w:t>БОС</w:t>
            </w:r>
            <w:proofErr w:type="gramEnd"/>
            <w:r>
              <w:rPr>
                <w:rFonts w:ascii="Times New Roman" w:hAnsi="Times New Roman" w:cs="Times New Roman"/>
                <w:sz w:val="28"/>
                <w:szCs w:val="28"/>
              </w:rPr>
              <w:t xml:space="preserve"> – здоровья».</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 2012</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зам. директора по </w:t>
            </w:r>
            <w:r>
              <w:rPr>
                <w:rFonts w:ascii="Times New Roman" w:hAnsi="Times New Roman" w:cs="Times New Roman"/>
                <w:sz w:val="28"/>
                <w:szCs w:val="28"/>
              </w:rPr>
              <w:lastRenderedPageBreak/>
              <w:t>УВР в начальной школе.</w:t>
            </w:r>
          </w:p>
        </w:tc>
      </w:tr>
      <w:tr w:rsidR="005C5F33" w:rsidTr="005C5F33">
        <w:tc>
          <w:tcPr>
            <w:tcW w:w="566"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17.</w:t>
            </w:r>
          </w:p>
        </w:tc>
        <w:tc>
          <w:tcPr>
            <w:tcW w:w="2883"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rPr>
                <w:rFonts w:ascii="Times New Roman" w:hAnsi="Times New Roman" w:cs="Times New Roman"/>
                <w:sz w:val="28"/>
                <w:szCs w:val="28"/>
              </w:rPr>
            </w:pPr>
            <w:r>
              <w:rPr>
                <w:rFonts w:ascii="Times New Roman" w:hAnsi="Times New Roman" w:cs="Times New Roman"/>
                <w:sz w:val="28"/>
                <w:szCs w:val="28"/>
                <w:lang w:eastAsia="ru-RU"/>
              </w:rPr>
              <w:t>Открытие школьного кабинета релаксации для проведения профилактических мероприятий для всех участников образовательного процесса.</w:t>
            </w:r>
          </w:p>
        </w:tc>
        <w:tc>
          <w:tcPr>
            <w:tcW w:w="2972"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психологических тренингов, индивидуальных консультация, индивидуальных занятий</w:t>
            </w:r>
          </w:p>
        </w:tc>
        <w:tc>
          <w:tcPr>
            <w:tcW w:w="1514"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2011-2013</w:t>
            </w:r>
          </w:p>
        </w:tc>
        <w:tc>
          <w:tcPr>
            <w:tcW w:w="2287" w:type="dxa"/>
            <w:tcBorders>
              <w:top w:val="single" w:sz="4" w:space="0" w:color="auto"/>
              <w:left w:val="single" w:sz="4" w:space="0" w:color="auto"/>
              <w:bottom w:val="single" w:sz="4" w:space="0" w:color="auto"/>
              <w:right w:val="single" w:sz="4" w:space="0" w:color="auto"/>
            </w:tcBorders>
            <w:hideMark/>
          </w:tcPr>
          <w:p w:rsidR="005C5F33" w:rsidRDefault="005C5F33">
            <w:pPr>
              <w:spacing w:line="240" w:lineRule="auto"/>
              <w:jc w:val="both"/>
              <w:rPr>
                <w:rFonts w:ascii="Times New Roman" w:hAnsi="Times New Roman" w:cs="Times New Roman"/>
                <w:sz w:val="28"/>
                <w:szCs w:val="28"/>
              </w:rPr>
            </w:pPr>
            <w:r>
              <w:rPr>
                <w:rFonts w:ascii="Times New Roman" w:hAnsi="Times New Roman" w:cs="Times New Roman"/>
                <w:sz w:val="28"/>
                <w:szCs w:val="28"/>
              </w:rPr>
              <w:t>Директор, психологи лицея</w:t>
            </w:r>
          </w:p>
        </w:tc>
      </w:tr>
    </w:tbl>
    <w:p w:rsidR="00193E07" w:rsidRDefault="00193E07" w:rsidP="00193E07">
      <w:pPr>
        <w:pStyle w:val="a5"/>
        <w:rPr>
          <w:rFonts w:ascii="Times New Roman" w:hAnsi="Times New Roman" w:cs="Times New Roman"/>
          <w:b/>
          <w:bCs/>
          <w:color w:val="0070C0"/>
          <w:sz w:val="28"/>
          <w:lang w:eastAsia="ru-RU"/>
        </w:rPr>
      </w:pPr>
    </w:p>
    <w:p w:rsidR="00193E07" w:rsidRDefault="00193E07" w:rsidP="00193E07">
      <w:pPr>
        <w:pStyle w:val="a5"/>
        <w:rPr>
          <w:rFonts w:ascii="Times New Roman" w:hAnsi="Times New Roman" w:cs="Times New Roman"/>
          <w:b/>
          <w:bCs/>
          <w:color w:val="0070C0"/>
          <w:sz w:val="28"/>
          <w:lang w:eastAsia="ru-RU"/>
        </w:rPr>
      </w:pPr>
    </w:p>
    <w:p w:rsidR="00193E07" w:rsidRPr="004D1A8D" w:rsidRDefault="00193E07" w:rsidP="00193E07">
      <w:pPr>
        <w:pStyle w:val="a5"/>
        <w:rPr>
          <w:rFonts w:ascii="Times New Roman" w:hAnsi="Times New Roman" w:cs="Times New Roman"/>
          <w:color w:val="0070C0"/>
          <w:sz w:val="28"/>
          <w:lang w:eastAsia="ru-RU"/>
        </w:rPr>
      </w:pPr>
      <w:r>
        <w:rPr>
          <w:rFonts w:ascii="Times New Roman" w:hAnsi="Times New Roman" w:cs="Times New Roman"/>
          <w:b/>
          <w:bCs/>
          <w:color w:val="0070C0"/>
          <w:sz w:val="28"/>
          <w:lang w:eastAsia="ru-RU"/>
        </w:rPr>
        <w:t>3.</w:t>
      </w:r>
      <w:r w:rsidRPr="004D1A8D">
        <w:rPr>
          <w:rFonts w:ascii="Times New Roman" w:hAnsi="Times New Roman" w:cs="Times New Roman"/>
          <w:b/>
          <w:bCs/>
          <w:color w:val="0070C0"/>
          <w:sz w:val="28"/>
          <w:lang w:eastAsia="ru-RU"/>
        </w:rPr>
        <w:t xml:space="preserve">Целевая программа  </w:t>
      </w:r>
    </w:p>
    <w:p w:rsidR="00193E07" w:rsidRPr="004D1A8D" w:rsidRDefault="00193E07" w:rsidP="00193E07">
      <w:pPr>
        <w:pStyle w:val="a5"/>
        <w:rPr>
          <w:rFonts w:ascii="Times New Roman" w:hAnsi="Times New Roman" w:cs="Times New Roman"/>
          <w:color w:val="0070C0"/>
          <w:sz w:val="28"/>
          <w:lang w:eastAsia="ru-RU"/>
        </w:rPr>
      </w:pPr>
      <w:r w:rsidRPr="004D1A8D">
        <w:rPr>
          <w:rFonts w:ascii="Times New Roman" w:hAnsi="Times New Roman" w:cs="Times New Roman"/>
          <w:b/>
          <w:bCs/>
          <w:color w:val="0070C0"/>
          <w:sz w:val="28"/>
          <w:lang w:eastAsia="ru-RU"/>
        </w:rPr>
        <w:t>Тема: «Одаренные дети»</w:t>
      </w:r>
    </w:p>
    <w:p w:rsidR="00193E07" w:rsidRPr="004D1A8D" w:rsidRDefault="00193E07" w:rsidP="00193E07">
      <w:pPr>
        <w:pStyle w:val="a5"/>
        <w:rPr>
          <w:color w:val="0070C0"/>
          <w:lang w:eastAsia="ru-RU"/>
        </w:rPr>
      </w:pPr>
    </w:p>
    <w:p w:rsidR="00193E07" w:rsidRDefault="00193E07" w:rsidP="00193E07">
      <w:pPr>
        <w:spacing w:after="0"/>
        <w:jc w:val="both"/>
        <w:rPr>
          <w:rFonts w:ascii="Times New Roman" w:hAnsi="Times New Roman" w:cs="Times New Roman"/>
          <w:b/>
          <w:color w:val="0070C0"/>
          <w:sz w:val="28"/>
          <w:szCs w:val="23"/>
        </w:rPr>
      </w:pPr>
      <w:r w:rsidRPr="004D1A8D">
        <w:rPr>
          <w:rFonts w:ascii="Times New Roman" w:hAnsi="Times New Roman" w:cs="Times New Roman"/>
          <w:b/>
          <w:color w:val="0070C0"/>
          <w:sz w:val="28"/>
          <w:szCs w:val="23"/>
        </w:rPr>
        <w:t>Ключевые проблемы</w:t>
      </w:r>
      <w:r>
        <w:rPr>
          <w:rFonts w:ascii="Times New Roman" w:hAnsi="Times New Roman" w:cs="Times New Roman"/>
          <w:b/>
          <w:color w:val="0070C0"/>
          <w:sz w:val="28"/>
          <w:szCs w:val="23"/>
        </w:rPr>
        <w:t xml:space="preserve"> и а</w:t>
      </w:r>
      <w:r w:rsidRPr="00E0002A">
        <w:rPr>
          <w:rFonts w:ascii="Times New Roman" w:hAnsi="Times New Roman" w:cs="Times New Roman"/>
          <w:b/>
          <w:color w:val="0070C0"/>
          <w:sz w:val="28"/>
          <w:szCs w:val="28"/>
        </w:rPr>
        <w:t>ктуальность исследования</w:t>
      </w:r>
      <w:r w:rsidRPr="004D1A8D">
        <w:rPr>
          <w:rFonts w:ascii="Times New Roman" w:hAnsi="Times New Roman" w:cs="Times New Roman"/>
          <w:b/>
          <w:color w:val="0070C0"/>
          <w:sz w:val="28"/>
          <w:szCs w:val="23"/>
        </w:rPr>
        <w:t>, на разрешение которых направлена программа</w:t>
      </w:r>
    </w:p>
    <w:p w:rsidR="00193E07" w:rsidRPr="00E0002A" w:rsidRDefault="00193E07" w:rsidP="00193E07">
      <w:pPr>
        <w:spacing w:after="0"/>
        <w:jc w:val="both"/>
        <w:rPr>
          <w:rFonts w:ascii="Times New Roman" w:hAnsi="Times New Roman" w:cs="Times New Roman"/>
          <w:sz w:val="28"/>
          <w:szCs w:val="28"/>
        </w:rPr>
      </w:pPr>
      <w:r>
        <w:rPr>
          <w:rFonts w:ascii="Times New Roman" w:hAnsi="Times New Roman" w:cs="Times New Roman"/>
          <w:b/>
          <w:color w:val="0070C0"/>
          <w:sz w:val="28"/>
          <w:szCs w:val="23"/>
        </w:rPr>
        <w:t xml:space="preserve">           </w:t>
      </w:r>
      <w:r w:rsidRPr="00E0002A">
        <w:rPr>
          <w:rFonts w:ascii="Times New Roman" w:hAnsi="Times New Roman" w:cs="Times New Roman"/>
          <w:sz w:val="28"/>
          <w:szCs w:val="28"/>
        </w:rPr>
        <w:t xml:space="preserve">Президент Медведев Д.А. в своей инициативе «Наша новая школа» поставил задачу формирования нового  поколения, обладающего ключевыми компетентностями, способного жить и творить в условиях инновационной экономики. Чтобы воспитать </w:t>
      </w:r>
      <w:proofErr w:type="spellStart"/>
      <w:r w:rsidRPr="00E0002A">
        <w:rPr>
          <w:rFonts w:ascii="Times New Roman" w:hAnsi="Times New Roman" w:cs="Times New Roman"/>
          <w:sz w:val="28"/>
          <w:szCs w:val="28"/>
        </w:rPr>
        <w:t>креативность</w:t>
      </w:r>
      <w:proofErr w:type="spellEnd"/>
      <w:r w:rsidRPr="00E0002A">
        <w:rPr>
          <w:rFonts w:ascii="Times New Roman" w:hAnsi="Times New Roman" w:cs="Times New Roman"/>
          <w:sz w:val="28"/>
          <w:szCs w:val="28"/>
        </w:rPr>
        <w:t>, успешность нынешних школьников, нужны педагоги новой формации, обладающие  глубокими знаниями, владеющие передовыми педагогическими технологиями, способными вернуть своей профессии утерянную значимость и престижность. Над проблемой развития одаренности детей работали многие видные ученые и педагоги. Вместе с тем  существует противоречие между важностью данной проблемы и недостаточностью выявленных условий успешного развития одаренных детей в процессе освоения основ наук. Одаренный ребенок – это «штучный товар». С ним нужно работать системно, индивидуально, опираясь на лучший опыт педагогов, научные разработки, рекомендации врачей, психологов, в тесном сотрудничестве с учреждениями дополнительного образования. Все составляющие данной цепочки важны для формирования педагогических условий развития творческой личности: профессионализм педагогов, информационно-технические условия в школе, санитарно-гигиенические условия, сотрудничество педагогов, детей и родителей.</w:t>
      </w:r>
    </w:p>
    <w:p w:rsidR="00193E07" w:rsidRDefault="00193E07" w:rsidP="00193E07">
      <w:pPr>
        <w:jc w:val="both"/>
        <w:rPr>
          <w:rFonts w:ascii="Times New Roman" w:hAnsi="Times New Roman" w:cs="Times New Roman"/>
          <w:sz w:val="28"/>
          <w:szCs w:val="28"/>
        </w:rPr>
      </w:pPr>
      <w:r>
        <w:rPr>
          <w:rFonts w:ascii="Times New Roman" w:hAnsi="Times New Roman" w:cs="Times New Roman"/>
          <w:sz w:val="28"/>
          <w:szCs w:val="28"/>
        </w:rPr>
        <w:t xml:space="preserve">    </w:t>
      </w:r>
      <w:r w:rsidRPr="00E0002A">
        <w:rPr>
          <w:rFonts w:ascii="Times New Roman" w:hAnsi="Times New Roman" w:cs="Times New Roman"/>
          <w:sz w:val="28"/>
          <w:szCs w:val="28"/>
        </w:rPr>
        <w:t>Коллектив наше</w:t>
      </w:r>
      <w:r>
        <w:rPr>
          <w:rFonts w:ascii="Times New Roman" w:hAnsi="Times New Roman" w:cs="Times New Roman"/>
          <w:sz w:val="28"/>
          <w:szCs w:val="28"/>
        </w:rPr>
        <w:t>го Лицея</w:t>
      </w:r>
      <w:r w:rsidRPr="00E0002A">
        <w:rPr>
          <w:rFonts w:ascii="Times New Roman" w:hAnsi="Times New Roman" w:cs="Times New Roman"/>
          <w:sz w:val="28"/>
          <w:szCs w:val="28"/>
        </w:rPr>
        <w:t xml:space="preserve"> в течение многих лет ведет работу по данному направлению. Есть определенные наработки, успехи и достижения. </w:t>
      </w:r>
      <w:proofErr w:type="gramStart"/>
      <w:r w:rsidRPr="00E0002A">
        <w:rPr>
          <w:rFonts w:ascii="Times New Roman" w:hAnsi="Times New Roman" w:cs="Times New Roman"/>
          <w:sz w:val="28"/>
          <w:szCs w:val="28"/>
        </w:rPr>
        <w:t xml:space="preserve">Прежде всего, это достаточно высокий уровень </w:t>
      </w:r>
      <w:proofErr w:type="spellStart"/>
      <w:r w:rsidRPr="00E0002A">
        <w:rPr>
          <w:rFonts w:ascii="Times New Roman" w:hAnsi="Times New Roman" w:cs="Times New Roman"/>
          <w:sz w:val="28"/>
          <w:szCs w:val="28"/>
        </w:rPr>
        <w:t>обученности</w:t>
      </w:r>
      <w:proofErr w:type="spellEnd"/>
      <w:r w:rsidRPr="00E0002A">
        <w:rPr>
          <w:rFonts w:ascii="Times New Roman" w:hAnsi="Times New Roman" w:cs="Times New Roman"/>
          <w:sz w:val="28"/>
          <w:szCs w:val="28"/>
        </w:rPr>
        <w:t xml:space="preserve"> и качества  ЗУН учащихся, более высокий по сравнению с обще</w:t>
      </w:r>
      <w:r>
        <w:rPr>
          <w:rFonts w:ascii="Times New Roman" w:hAnsi="Times New Roman" w:cs="Times New Roman"/>
          <w:sz w:val="28"/>
          <w:szCs w:val="28"/>
        </w:rPr>
        <w:t>городским, а по некоторым предметам и краевым</w:t>
      </w:r>
      <w:r w:rsidRPr="00E0002A">
        <w:rPr>
          <w:rFonts w:ascii="Times New Roman" w:hAnsi="Times New Roman" w:cs="Times New Roman"/>
          <w:sz w:val="28"/>
          <w:szCs w:val="28"/>
        </w:rPr>
        <w:t xml:space="preserve"> средний балл сдачи </w:t>
      </w:r>
      <w:r>
        <w:rPr>
          <w:rFonts w:ascii="Times New Roman" w:hAnsi="Times New Roman" w:cs="Times New Roman"/>
          <w:sz w:val="28"/>
          <w:szCs w:val="28"/>
        </w:rPr>
        <w:t xml:space="preserve">ГИА и </w:t>
      </w:r>
      <w:r w:rsidRPr="00E0002A">
        <w:rPr>
          <w:rFonts w:ascii="Times New Roman" w:hAnsi="Times New Roman" w:cs="Times New Roman"/>
          <w:sz w:val="28"/>
          <w:szCs w:val="28"/>
        </w:rPr>
        <w:t>ЕГЭ, призовые места в олимпиадах  разных уровней, поступление в престижные ВУЗы на бюджетные места и т.п.</w:t>
      </w:r>
      <w:proofErr w:type="gramEnd"/>
      <w:r w:rsidRPr="00E0002A">
        <w:rPr>
          <w:rFonts w:ascii="Times New Roman" w:hAnsi="Times New Roman" w:cs="Times New Roman"/>
          <w:sz w:val="28"/>
          <w:szCs w:val="28"/>
        </w:rPr>
        <w:t xml:space="preserve"> Однако, педагогический коллектив видит, что успехи того или </w:t>
      </w:r>
      <w:r w:rsidRPr="00E0002A">
        <w:rPr>
          <w:rFonts w:ascii="Times New Roman" w:hAnsi="Times New Roman" w:cs="Times New Roman"/>
          <w:sz w:val="28"/>
          <w:szCs w:val="28"/>
        </w:rPr>
        <w:lastRenderedPageBreak/>
        <w:t xml:space="preserve">иного одаренного ребенка – это результат не столько  условий, которые мы создали в </w:t>
      </w:r>
      <w:r>
        <w:rPr>
          <w:rFonts w:ascii="Times New Roman" w:hAnsi="Times New Roman" w:cs="Times New Roman"/>
          <w:sz w:val="28"/>
          <w:szCs w:val="28"/>
        </w:rPr>
        <w:t>Лицее</w:t>
      </w:r>
      <w:r w:rsidRPr="00E0002A">
        <w:rPr>
          <w:rFonts w:ascii="Times New Roman" w:hAnsi="Times New Roman" w:cs="Times New Roman"/>
          <w:sz w:val="28"/>
          <w:szCs w:val="28"/>
        </w:rPr>
        <w:t xml:space="preserve">, сколько результат природной одаренности.  </w:t>
      </w:r>
    </w:p>
    <w:p w:rsidR="00193E07" w:rsidRPr="004D1A8D" w:rsidRDefault="00193E07" w:rsidP="00193E07">
      <w:pPr>
        <w:pStyle w:val="a5"/>
        <w:spacing w:line="276" w:lineRule="auto"/>
        <w:jc w:val="both"/>
        <w:rPr>
          <w:rFonts w:ascii="Times New Roman" w:hAnsi="Times New Roman" w:cs="Times New Roman"/>
          <w:color w:val="0070C0"/>
          <w:sz w:val="28"/>
          <w:szCs w:val="28"/>
          <w:lang w:eastAsia="ru-RU"/>
        </w:rPr>
      </w:pPr>
      <w:r w:rsidRPr="004D1A8D">
        <w:rPr>
          <w:rFonts w:ascii="Times New Roman" w:hAnsi="Times New Roman" w:cs="Times New Roman"/>
          <w:b/>
          <w:bCs/>
          <w:color w:val="0070C0"/>
          <w:sz w:val="28"/>
          <w:szCs w:val="28"/>
          <w:lang w:eastAsia="ru-RU"/>
        </w:rPr>
        <w:t xml:space="preserve">Нормативно-правовая </w:t>
      </w:r>
      <w:proofErr w:type="gramStart"/>
      <w:r w:rsidRPr="004D1A8D">
        <w:rPr>
          <w:rFonts w:ascii="Times New Roman" w:hAnsi="Times New Roman" w:cs="Times New Roman"/>
          <w:b/>
          <w:bCs/>
          <w:color w:val="0070C0"/>
          <w:sz w:val="28"/>
          <w:szCs w:val="28"/>
          <w:lang w:eastAsia="ru-RU"/>
        </w:rPr>
        <w:t>база программы</w:t>
      </w:r>
      <w:proofErr w:type="gramEnd"/>
      <w:r w:rsidRPr="004D1A8D">
        <w:rPr>
          <w:rFonts w:ascii="Times New Roman" w:hAnsi="Times New Roman" w:cs="Times New Roman"/>
          <w:b/>
          <w:bCs/>
          <w:color w:val="0070C0"/>
          <w:sz w:val="28"/>
          <w:szCs w:val="28"/>
          <w:lang w:eastAsia="ru-RU"/>
        </w:rPr>
        <w:t>:</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Стратегии государственной молодежной политики в РФ на период до 2016 года, утвержденной распоряжением Правительства РФ от 18 декабря 2006 года № 1760-р; </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Концепции долгосрочного социально-экономического развития РФ на период до 2020 года, утвержденной распоряжением Правительства РФ от 17 ноября 2008года № 1662-р;</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Образовательная инициатива «Наша новая школа», «Стратегия </w:t>
      </w:r>
      <w:proofErr w:type="gramStart"/>
      <w:r>
        <w:rPr>
          <w:rFonts w:ascii="Times New Roman" w:hAnsi="Times New Roman" w:cs="Times New Roman"/>
          <w:sz w:val="28"/>
          <w:szCs w:val="28"/>
          <w:lang w:eastAsia="ru-RU"/>
        </w:rPr>
        <w:t>развития системы образования города Невинномысска</w:t>
      </w:r>
      <w:proofErr w:type="gramEnd"/>
      <w:r>
        <w:rPr>
          <w:rFonts w:ascii="Times New Roman" w:hAnsi="Times New Roman" w:cs="Times New Roman"/>
          <w:sz w:val="28"/>
          <w:szCs w:val="28"/>
          <w:lang w:eastAsia="ru-RU"/>
        </w:rPr>
        <w:t xml:space="preserve"> до 2020 года»</w:t>
      </w:r>
    </w:p>
    <w:p w:rsidR="00193E07" w:rsidRDefault="00193E07" w:rsidP="00193E07">
      <w:pPr>
        <w:pStyle w:val="a5"/>
        <w:spacing w:line="276" w:lineRule="auto"/>
        <w:jc w:val="both"/>
        <w:rPr>
          <w:rFonts w:ascii="Times New Roman" w:hAnsi="Times New Roman" w:cs="Times New Roman"/>
          <w:sz w:val="28"/>
          <w:szCs w:val="28"/>
          <w:lang w:eastAsia="ru-RU"/>
        </w:rPr>
      </w:pPr>
    </w:p>
    <w:p w:rsidR="00193E07" w:rsidRPr="004D1A8D" w:rsidRDefault="00193E07" w:rsidP="00193E07">
      <w:pPr>
        <w:pStyle w:val="a5"/>
        <w:spacing w:line="276" w:lineRule="auto"/>
        <w:jc w:val="both"/>
        <w:rPr>
          <w:rFonts w:ascii="Times New Roman" w:hAnsi="Times New Roman" w:cs="Times New Roman"/>
          <w:color w:val="0070C0"/>
          <w:sz w:val="28"/>
          <w:szCs w:val="28"/>
          <w:lang w:eastAsia="ru-RU"/>
        </w:rPr>
      </w:pPr>
      <w:r w:rsidRPr="004D1A8D">
        <w:rPr>
          <w:rFonts w:ascii="Times New Roman" w:hAnsi="Times New Roman" w:cs="Times New Roman"/>
          <w:b/>
          <w:bCs/>
          <w:color w:val="0070C0"/>
          <w:sz w:val="28"/>
          <w:szCs w:val="28"/>
          <w:lang w:eastAsia="ru-RU"/>
        </w:rPr>
        <w:t>  Теоретические основы работы с одарёнными детьми</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r>
        <w:rPr>
          <w:rFonts w:ascii="Times New Roman" w:hAnsi="Times New Roman" w:cs="Times New Roman"/>
          <w:b/>
          <w:bCs/>
          <w:sz w:val="28"/>
          <w:szCs w:val="28"/>
          <w:lang w:eastAsia="ru-RU"/>
        </w:rPr>
        <w:tab/>
      </w:r>
      <w:r>
        <w:rPr>
          <w:rFonts w:ascii="Times New Roman" w:hAnsi="Times New Roman" w:cs="Times New Roman"/>
          <w:sz w:val="28"/>
          <w:szCs w:val="28"/>
          <w:lang w:eastAsia="ru-RU"/>
        </w:rPr>
        <w:t>Такие особенности учащихся, как развитый интеллект, высокий уровень творческих возможностей и активная познавательная потребность, позволяют утверждать, что есть дети, которых можно назвать талантливыми.</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«Рабочей концепции одарённости» в рамках президентской программы «Дети России» (Москва, 1998 г) даны определения одаренности и одаренного ребенка.</w:t>
      </w:r>
    </w:p>
    <w:p w:rsidR="00193E07" w:rsidRDefault="00193E07" w:rsidP="00193E07">
      <w:pPr>
        <w:pStyle w:val="a5"/>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Одарённость – это системное, развивающееся в течение жизни качество психики, которое определяет </w:t>
      </w:r>
      <w:r>
        <w:rPr>
          <w:rFonts w:ascii="Times New Roman" w:hAnsi="Times New Roman" w:cs="Times New Roman"/>
          <w:i/>
          <w:iCs/>
          <w:sz w:val="28"/>
          <w:szCs w:val="28"/>
          <w:lang w:eastAsia="ru-RU"/>
        </w:rPr>
        <w:t>возможность</w:t>
      </w:r>
      <w:r>
        <w:rPr>
          <w:rFonts w:ascii="Times New Roman" w:hAnsi="Times New Roman" w:cs="Times New Roman"/>
          <w:sz w:val="28"/>
          <w:szCs w:val="28"/>
          <w:lang w:eastAsia="ru-RU"/>
        </w:rPr>
        <w:t xml:space="preserve"> </w:t>
      </w:r>
      <w:r>
        <w:rPr>
          <w:rFonts w:ascii="Times New Roman" w:hAnsi="Times New Roman" w:cs="Times New Roman"/>
          <w:i/>
          <w:iCs/>
          <w:sz w:val="28"/>
          <w:szCs w:val="28"/>
          <w:lang w:eastAsia="ru-RU"/>
        </w:rPr>
        <w:t xml:space="preserve">достижения </w:t>
      </w:r>
      <w:r>
        <w:rPr>
          <w:rFonts w:ascii="Times New Roman" w:hAnsi="Times New Roman" w:cs="Times New Roman"/>
          <w:sz w:val="28"/>
          <w:szCs w:val="28"/>
          <w:lang w:eastAsia="ru-RU"/>
        </w:rPr>
        <w:t xml:space="preserve">человеком </w:t>
      </w:r>
      <w:r>
        <w:rPr>
          <w:rFonts w:ascii="Times New Roman" w:hAnsi="Times New Roman" w:cs="Times New Roman"/>
          <w:i/>
          <w:iCs/>
          <w:sz w:val="28"/>
          <w:szCs w:val="28"/>
          <w:lang w:eastAsia="ru-RU"/>
        </w:rPr>
        <w:t>более высоких</w:t>
      </w:r>
      <w:r>
        <w:rPr>
          <w:rFonts w:ascii="Times New Roman" w:hAnsi="Times New Roman" w:cs="Times New Roman"/>
          <w:sz w:val="28"/>
          <w:szCs w:val="28"/>
          <w:lang w:eastAsia="ru-RU"/>
        </w:rPr>
        <w:t xml:space="preserve"> (необычных, незаурядных) </w:t>
      </w:r>
      <w:r>
        <w:rPr>
          <w:rFonts w:ascii="Times New Roman" w:hAnsi="Times New Roman" w:cs="Times New Roman"/>
          <w:i/>
          <w:iCs/>
          <w:sz w:val="28"/>
          <w:szCs w:val="28"/>
          <w:lang w:eastAsia="ru-RU"/>
        </w:rPr>
        <w:t>результатов</w:t>
      </w:r>
      <w:r>
        <w:rPr>
          <w:rFonts w:ascii="Times New Roman" w:hAnsi="Times New Roman" w:cs="Times New Roman"/>
          <w:sz w:val="28"/>
          <w:szCs w:val="28"/>
          <w:lang w:eastAsia="ru-RU"/>
        </w:rPr>
        <w:t xml:space="preserve"> в одном или нескольких видах деятельности по сравнению с другими людьми. </w:t>
      </w:r>
    </w:p>
    <w:p w:rsidR="00193E07" w:rsidRDefault="00193E07" w:rsidP="00193E07">
      <w:pPr>
        <w:pStyle w:val="a5"/>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Одарённый ребёнок – это ребёнок, который выделяется яркими и очевидными, иногда выдающимися достижениями (или имеет внутренние предпосылки таких достижений) в том или ином виде деятельности.</w:t>
      </w:r>
    </w:p>
    <w:p w:rsidR="00193E07" w:rsidRPr="00E0002A" w:rsidRDefault="00193E07" w:rsidP="00193E07">
      <w:pPr>
        <w:jc w:val="both"/>
        <w:rPr>
          <w:rFonts w:ascii="Times New Roman" w:hAnsi="Times New Roman" w:cs="Times New Roman"/>
          <w:sz w:val="28"/>
          <w:szCs w:val="28"/>
        </w:rPr>
      </w:pPr>
      <w:r w:rsidRPr="00E0002A">
        <w:rPr>
          <w:rFonts w:ascii="Times New Roman" w:hAnsi="Times New Roman" w:cs="Times New Roman"/>
          <w:b/>
          <w:color w:val="0070C0"/>
          <w:sz w:val="28"/>
          <w:szCs w:val="28"/>
        </w:rPr>
        <w:t>Объект исследования:</w:t>
      </w:r>
      <w:r w:rsidRPr="00E0002A">
        <w:rPr>
          <w:rFonts w:ascii="Times New Roman" w:hAnsi="Times New Roman" w:cs="Times New Roman"/>
          <w:color w:val="0070C0"/>
          <w:sz w:val="28"/>
          <w:szCs w:val="28"/>
        </w:rPr>
        <w:t xml:space="preserve"> </w:t>
      </w:r>
      <w:r w:rsidRPr="00E0002A">
        <w:rPr>
          <w:rFonts w:ascii="Times New Roman" w:hAnsi="Times New Roman" w:cs="Times New Roman"/>
          <w:sz w:val="28"/>
          <w:szCs w:val="28"/>
        </w:rPr>
        <w:t xml:space="preserve">образовательный процесс в </w:t>
      </w:r>
      <w:r>
        <w:rPr>
          <w:rFonts w:ascii="Times New Roman" w:hAnsi="Times New Roman" w:cs="Times New Roman"/>
          <w:sz w:val="28"/>
          <w:szCs w:val="28"/>
        </w:rPr>
        <w:t>Лицее</w:t>
      </w:r>
      <w:r w:rsidRPr="00E0002A">
        <w:rPr>
          <w:rFonts w:ascii="Times New Roman" w:hAnsi="Times New Roman" w:cs="Times New Roman"/>
          <w:sz w:val="28"/>
          <w:szCs w:val="28"/>
        </w:rPr>
        <w:t>.</w:t>
      </w:r>
    </w:p>
    <w:p w:rsidR="00193E07" w:rsidRPr="00E0002A" w:rsidRDefault="00193E07" w:rsidP="00193E07">
      <w:pPr>
        <w:jc w:val="both"/>
        <w:rPr>
          <w:rFonts w:ascii="Times New Roman" w:hAnsi="Times New Roman" w:cs="Times New Roman"/>
          <w:sz w:val="28"/>
          <w:szCs w:val="28"/>
        </w:rPr>
      </w:pPr>
      <w:r w:rsidRPr="00E0002A">
        <w:rPr>
          <w:rFonts w:ascii="Times New Roman" w:hAnsi="Times New Roman" w:cs="Times New Roman"/>
          <w:b/>
          <w:color w:val="0070C0"/>
          <w:sz w:val="28"/>
          <w:szCs w:val="28"/>
        </w:rPr>
        <w:t>Предмет исследования</w:t>
      </w:r>
      <w:r w:rsidRPr="00E0002A">
        <w:rPr>
          <w:rFonts w:ascii="Times New Roman" w:hAnsi="Times New Roman" w:cs="Times New Roman"/>
          <w:color w:val="0070C0"/>
          <w:sz w:val="28"/>
          <w:szCs w:val="28"/>
        </w:rPr>
        <w:t>:</w:t>
      </w:r>
      <w:r w:rsidRPr="00E0002A">
        <w:rPr>
          <w:rFonts w:ascii="Times New Roman" w:hAnsi="Times New Roman" w:cs="Times New Roman"/>
          <w:sz w:val="28"/>
          <w:szCs w:val="28"/>
        </w:rPr>
        <w:t xml:space="preserve"> условия,  при которых развитие одаренности обучающихся в рамках изучения основ наук, будет проходить более успешно. </w:t>
      </w:r>
    </w:p>
    <w:p w:rsidR="00193E07" w:rsidRPr="00E0002A" w:rsidRDefault="00193E07" w:rsidP="00193E07">
      <w:pPr>
        <w:jc w:val="both"/>
        <w:rPr>
          <w:rFonts w:ascii="Times New Roman" w:hAnsi="Times New Roman" w:cs="Times New Roman"/>
          <w:sz w:val="28"/>
          <w:szCs w:val="28"/>
        </w:rPr>
      </w:pPr>
      <w:r w:rsidRPr="00E0002A">
        <w:rPr>
          <w:rFonts w:ascii="Times New Roman" w:hAnsi="Times New Roman" w:cs="Times New Roman"/>
          <w:b/>
          <w:color w:val="0070C0"/>
          <w:sz w:val="28"/>
          <w:szCs w:val="28"/>
        </w:rPr>
        <w:t>Гипотеза.</w:t>
      </w:r>
      <w:r w:rsidRPr="00E0002A">
        <w:rPr>
          <w:rFonts w:ascii="Times New Roman" w:hAnsi="Times New Roman" w:cs="Times New Roman"/>
          <w:b/>
          <w:sz w:val="28"/>
          <w:szCs w:val="28"/>
        </w:rPr>
        <w:t xml:space="preserve"> </w:t>
      </w:r>
      <w:r w:rsidRPr="00E0002A">
        <w:rPr>
          <w:rFonts w:ascii="Times New Roman" w:hAnsi="Times New Roman" w:cs="Times New Roman"/>
          <w:sz w:val="28"/>
          <w:szCs w:val="28"/>
        </w:rPr>
        <w:t>Развитие одаренности, понимаемой  как значительное по сравнению с возрастными нормами опережение в умственном развитии либо исключительное развитие специальных способностей, в процессе освоения основ наук будет успешным, если будет:</w:t>
      </w:r>
    </w:p>
    <w:p w:rsidR="00193E07" w:rsidRPr="00E0002A" w:rsidRDefault="00193E07" w:rsidP="00193E07">
      <w:pPr>
        <w:pStyle w:val="a4"/>
        <w:numPr>
          <w:ilvl w:val="0"/>
          <w:numId w:val="35"/>
        </w:numPr>
        <w:tabs>
          <w:tab w:val="clear" w:pos="0"/>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налажена система работы психологической службы</w:t>
      </w:r>
      <w:r>
        <w:rPr>
          <w:rFonts w:ascii="Times New Roman" w:hAnsi="Times New Roman" w:cs="Times New Roman"/>
          <w:sz w:val="28"/>
          <w:szCs w:val="28"/>
        </w:rPr>
        <w:t xml:space="preserve"> в Лицее</w:t>
      </w:r>
      <w:r w:rsidRPr="00E0002A">
        <w:rPr>
          <w:rFonts w:ascii="Times New Roman" w:hAnsi="Times New Roman" w:cs="Times New Roman"/>
          <w:sz w:val="28"/>
          <w:szCs w:val="28"/>
        </w:rPr>
        <w:t>;</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 xml:space="preserve">произведено обновление содержания образования (утверждение учебного плана </w:t>
      </w:r>
      <w:r>
        <w:rPr>
          <w:rFonts w:ascii="Times New Roman" w:hAnsi="Times New Roman" w:cs="Times New Roman"/>
          <w:sz w:val="28"/>
          <w:szCs w:val="28"/>
        </w:rPr>
        <w:t>Лицея</w:t>
      </w:r>
      <w:r w:rsidRPr="00E0002A">
        <w:rPr>
          <w:rFonts w:ascii="Times New Roman" w:hAnsi="Times New Roman" w:cs="Times New Roman"/>
          <w:sz w:val="28"/>
          <w:szCs w:val="28"/>
        </w:rPr>
        <w:t xml:space="preserve"> с учетом интересов и запросов учащихся, построение индивидуальных траекторий обучения, внедрение элективных,  факультативных курсов, спецкурсов);</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развита система дополнительного образования;</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отработана система  повышения квалификации пед</w:t>
      </w:r>
      <w:r>
        <w:rPr>
          <w:rFonts w:ascii="Times New Roman" w:hAnsi="Times New Roman" w:cs="Times New Roman"/>
          <w:sz w:val="28"/>
          <w:szCs w:val="28"/>
        </w:rPr>
        <w:t xml:space="preserve">агогических </w:t>
      </w:r>
      <w:r w:rsidRPr="00E0002A">
        <w:rPr>
          <w:rFonts w:ascii="Times New Roman" w:hAnsi="Times New Roman" w:cs="Times New Roman"/>
          <w:sz w:val="28"/>
          <w:szCs w:val="28"/>
        </w:rPr>
        <w:t>работников по данной проблеме;</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lastRenderedPageBreak/>
        <w:t>созданы творческие группы учителей по различным аспектам исследуемой проблемы;</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создана система обучающих семинаров, консультаций для одаренных детей по вопросам   исследовательской деятельности;</w:t>
      </w:r>
    </w:p>
    <w:p w:rsidR="00193E07" w:rsidRPr="00E0002A" w:rsidRDefault="00193E07" w:rsidP="00193E07">
      <w:pPr>
        <w:pStyle w:val="a4"/>
        <w:numPr>
          <w:ilvl w:val="0"/>
          <w:numId w:val="35"/>
        </w:numPr>
        <w:tabs>
          <w:tab w:val="left" w:pos="284"/>
        </w:tabs>
        <w:suppressAutoHyphens/>
        <w:spacing w:after="0" w:line="240" w:lineRule="auto"/>
        <w:ind w:left="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сформирована система  «Портфолио достижений» одаренных учащихся;</w:t>
      </w:r>
    </w:p>
    <w:p w:rsidR="00193E07" w:rsidRDefault="00193E07" w:rsidP="00193E07">
      <w:pPr>
        <w:pStyle w:val="a4"/>
        <w:numPr>
          <w:ilvl w:val="0"/>
          <w:numId w:val="39"/>
        </w:numPr>
        <w:suppressAutoHyphens/>
        <w:spacing w:after="0" w:line="240" w:lineRule="auto"/>
        <w:ind w:left="284" w:hanging="284"/>
        <w:contextualSpacing w:val="0"/>
        <w:jc w:val="both"/>
        <w:rPr>
          <w:rFonts w:ascii="Times New Roman" w:hAnsi="Times New Roman" w:cs="Times New Roman"/>
          <w:sz w:val="28"/>
          <w:szCs w:val="28"/>
        </w:rPr>
      </w:pPr>
      <w:r>
        <w:rPr>
          <w:rFonts w:ascii="Times New Roman" w:hAnsi="Times New Roman" w:cs="Times New Roman"/>
          <w:sz w:val="28"/>
          <w:szCs w:val="28"/>
        </w:rPr>
        <w:t>от</w:t>
      </w:r>
      <w:r w:rsidRPr="00E0002A">
        <w:rPr>
          <w:rFonts w:ascii="Times New Roman" w:hAnsi="Times New Roman" w:cs="Times New Roman"/>
          <w:sz w:val="28"/>
          <w:szCs w:val="28"/>
        </w:rPr>
        <w:t>работана система мониторинга развития  одаренных учащихся.</w:t>
      </w:r>
    </w:p>
    <w:p w:rsidR="00193E07" w:rsidRPr="00E0002A" w:rsidRDefault="00193E07" w:rsidP="00193E07">
      <w:pPr>
        <w:pStyle w:val="a4"/>
        <w:suppressAutoHyphens/>
        <w:spacing w:after="0" w:line="240" w:lineRule="auto"/>
        <w:ind w:left="284"/>
        <w:contextualSpacing w:val="0"/>
        <w:jc w:val="both"/>
        <w:rPr>
          <w:rFonts w:ascii="Times New Roman" w:hAnsi="Times New Roman" w:cs="Times New Roman"/>
          <w:sz w:val="28"/>
          <w:szCs w:val="28"/>
        </w:rPr>
      </w:pPr>
    </w:p>
    <w:p w:rsidR="00193E07" w:rsidRPr="007645F8" w:rsidRDefault="00193E07" w:rsidP="00193E07">
      <w:pPr>
        <w:jc w:val="both"/>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Задачи исследован</w:t>
      </w:r>
      <w:r>
        <w:rPr>
          <w:rFonts w:ascii="Times New Roman" w:hAnsi="Times New Roman" w:cs="Times New Roman"/>
          <w:b/>
          <w:color w:val="0070C0"/>
          <w:sz w:val="28"/>
          <w:szCs w:val="28"/>
        </w:rPr>
        <w:t>и</w:t>
      </w:r>
      <w:r w:rsidRPr="007645F8">
        <w:rPr>
          <w:rFonts w:ascii="Times New Roman" w:hAnsi="Times New Roman" w:cs="Times New Roman"/>
          <w:b/>
          <w:color w:val="0070C0"/>
          <w:sz w:val="28"/>
          <w:szCs w:val="28"/>
        </w:rPr>
        <w:t>я:</w:t>
      </w:r>
    </w:p>
    <w:p w:rsidR="00193E07" w:rsidRPr="00E0002A" w:rsidRDefault="00193E07" w:rsidP="00193E07">
      <w:pPr>
        <w:pStyle w:val="a4"/>
        <w:numPr>
          <w:ilvl w:val="0"/>
          <w:numId w:val="34"/>
        </w:numPr>
        <w:suppressAutoHyphens/>
        <w:spacing w:after="0" w:line="240" w:lineRule="auto"/>
        <w:ind w:left="-10" w:firstLine="0"/>
        <w:contextualSpacing w:val="0"/>
        <w:rPr>
          <w:rFonts w:ascii="Times New Roman" w:hAnsi="Times New Roman" w:cs="Times New Roman"/>
          <w:sz w:val="28"/>
          <w:szCs w:val="28"/>
        </w:rPr>
      </w:pPr>
      <w:r w:rsidRPr="00E0002A">
        <w:rPr>
          <w:rFonts w:ascii="Times New Roman" w:hAnsi="Times New Roman" w:cs="Times New Roman"/>
          <w:sz w:val="28"/>
          <w:szCs w:val="28"/>
        </w:rPr>
        <w:t xml:space="preserve">Сформировать условия для обеспечения реализации </w:t>
      </w:r>
      <w:r>
        <w:rPr>
          <w:rFonts w:ascii="Times New Roman" w:hAnsi="Times New Roman" w:cs="Times New Roman"/>
          <w:sz w:val="28"/>
          <w:szCs w:val="28"/>
        </w:rPr>
        <w:t xml:space="preserve">целевой </w:t>
      </w:r>
      <w:r w:rsidRPr="00E0002A">
        <w:rPr>
          <w:rFonts w:ascii="Times New Roman" w:hAnsi="Times New Roman" w:cs="Times New Roman"/>
          <w:sz w:val="28"/>
          <w:szCs w:val="28"/>
        </w:rPr>
        <w:t>программы «Одаренные дети»</w:t>
      </w:r>
    </w:p>
    <w:p w:rsidR="00193E07" w:rsidRPr="00E0002A" w:rsidRDefault="00193E07" w:rsidP="00193E07">
      <w:pPr>
        <w:pStyle w:val="a4"/>
        <w:numPr>
          <w:ilvl w:val="0"/>
          <w:numId w:val="34"/>
        </w:numPr>
        <w:suppressAutoHyphens/>
        <w:spacing w:after="0" w:line="240" w:lineRule="auto"/>
        <w:ind w:left="-1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 xml:space="preserve">Произвести изменения в  образовательном  процессе, направленные на удовлетворение запросов и интересов учащихся (студии, кружки, предметные курсы по выбору) </w:t>
      </w:r>
    </w:p>
    <w:p w:rsidR="00193E07" w:rsidRPr="00E0002A" w:rsidRDefault="00193E07" w:rsidP="00193E07">
      <w:pPr>
        <w:pStyle w:val="a4"/>
        <w:numPr>
          <w:ilvl w:val="0"/>
          <w:numId w:val="34"/>
        </w:numPr>
        <w:suppressAutoHyphens/>
        <w:spacing w:after="0" w:line="240" w:lineRule="auto"/>
        <w:ind w:left="-10" w:firstLine="0"/>
        <w:contextualSpacing w:val="0"/>
        <w:rPr>
          <w:rFonts w:ascii="Times New Roman" w:hAnsi="Times New Roman" w:cs="Times New Roman"/>
          <w:sz w:val="28"/>
          <w:szCs w:val="28"/>
        </w:rPr>
      </w:pPr>
      <w:r w:rsidRPr="00E0002A">
        <w:rPr>
          <w:rFonts w:ascii="Times New Roman" w:hAnsi="Times New Roman" w:cs="Times New Roman"/>
          <w:sz w:val="28"/>
          <w:szCs w:val="28"/>
        </w:rPr>
        <w:t>Обобщить результатов работы по проблеме.</w:t>
      </w:r>
    </w:p>
    <w:p w:rsidR="00193E07" w:rsidRPr="007645F8" w:rsidRDefault="00193E07" w:rsidP="00193E07">
      <w:pPr>
        <w:jc w:val="both"/>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Методы исследования:</w:t>
      </w:r>
    </w:p>
    <w:p w:rsidR="00193E07" w:rsidRPr="00E0002A" w:rsidRDefault="00193E07" w:rsidP="00193E07">
      <w:pPr>
        <w:pStyle w:val="a4"/>
        <w:numPr>
          <w:ilvl w:val="0"/>
          <w:numId w:val="36"/>
        </w:numPr>
        <w:suppressAutoHyphens/>
        <w:spacing w:after="0" w:line="240" w:lineRule="auto"/>
        <w:ind w:left="-3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 xml:space="preserve">Теоретические методы: сравнительный анализ, восхождение от абстрактного </w:t>
      </w:r>
      <w:proofErr w:type="gramStart"/>
      <w:r w:rsidRPr="00E0002A">
        <w:rPr>
          <w:rFonts w:ascii="Times New Roman" w:hAnsi="Times New Roman" w:cs="Times New Roman"/>
          <w:sz w:val="28"/>
          <w:szCs w:val="28"/>
        </w:rPr>
        <w:t>конкретному</w:t>
      </w:r>
      <w:proofErr w:type="gramEnd"/>
      <w:r w:rsidRPr="00E0002A">
        <w:rPr>
          <w:rFonts w:ascii="Times New Roman" w:hAnsi="Times New Roman" w:cs="Times New Roman"/>
          <w:sz w:val="28"/>
          <w:szCs w:val="28"/>
        </w:rPr>
        <w:t>, моделирование, сравнение, обобщение, абстрагирование, изучение и обобщение опыта.</w:t>
      </w:r>
    </w:p>
    <w:p w:rsidR="00193E07" w:rsidRPr="00E0002A" w:rsidRDefault="00193E07" w:rsidP="00193E07">
      <w:pPr>
        <w:pStyle w:val="a4"/>
        <w:numPr>
          <w:ilvl w:val="0"/>
          <w:numId w:val="36"/>
        </w:numPr>
        <w:suppressAutoHyphens/>
        <w:spacing w:after="0" w:line="240" w:lineRule="auto"/>
        <w:ind w:left="-3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Эмпирические методы: изучение нормативных документов, анализ школьной документации,  педагогическое наблюдение, метод опроса, метод экспертных оценок и опытная работа, педагогический эксперимент.</w:t>
      </w:r>
    </w:p>
    <w:p w:rsidR="00193E07" w:rsidRPr="00E0002A" w:rsidRDefault="00193E07" w:rsidP="00193E07">
      <w:pPr>
        <w:pStyle w:val="a4"/>
        <w:numPr>
          <w:ilvl w:val="0"/>
          <w:numId w:val="36"/>
        </w:numPr>
        <w:suppressAutoHyphens/>
        <w:spacing w:after="0" w:line="240" w:lineRule="auto"/>
        <w:ind w:left="-30" w:firstLine="0"/>
        <w:contextualSpacing w:val="0"/>
        <w:jc w:val="both"/>
        <w:rPr>
          <w:rFonts w:ascii="Times New Roman" w:hAnsi="Times New Roman" w:cs="Times New Roman"/>
          <w:sz w:val="28"/>
          <w:szCs w:val="28"/>
        </w:rPr>
      </w:pPr>
      <w:r w:rsidRPr="00E0002A">
        <w:rPr>
          <w:rFonts w:ascii="Times New Roman" w:hAnsi="Times New Roman" w:cs="Times New Roman"/>
          <w:sz w:val="28"/>
          <w:szCs w:val="28"/>
        </w:rPr>
        <w:t>Статистические методы: количественный и качественный анализ, педагогические измерения, множественные сомнения, математические методы исследования собранного материала.</w:t>
      </w:r>
    </w:p>
    <w:p w:rsidR="00193E07" w:rsidRPr="00077CAF" w:rsidRDefault="00193E07" w:rsidP="00193E07">
      <w:pPr>
        <w:jc w:val="both"/>
        <w:rPr>
          <w:rFonts w:ascii="Times New Roman" w:hAnsi="Times New Roman" w:cs="Times New Roman"/>
          <w:i/>
          <w:sz w:val="28"/>
          <w:szCs w:val="28"/>
          <w:lang w:eastAsia="ru-RU"/>
        </w:rPr>
      </w:pPr>
      <w:r w:rsidRPr="004D1A8D">
        <w:rPr>
          <w:rFonts w:ascii="Times New Roman" w:hAnsi="Times New Roman" w:cs="Times New Roman"/>
          <w:b/>
          <w:bCs/>
          <w:color w:val="0070C0"/>
          <w:sz w:val="28"/>
          <w:szCs w:val="28"/>
          <w:lang w:eastAsia="ru-RU"/>
        </w:rPr>
        <w:t> </w:t>
      </w:r>
      <w:proofErr w:type="gramStart"/>
      <w:r w:rsidRPr="004D1A8D">
        <w:rPr>
          <w:rFonts w:ascii="Times New Roman" w:hAnsi="Times New Roman" w:cs="Times New Roman"/>
          <w:b/>
          <w:bCs/>
          <w:color w:val="0070C0"/>
          <w:sz w:val="28"/>
          <w:szCs w:val="28"/>
          <w:lang w:eastAsia="ru-RU"/>
        </w:rPr>
        <w:t>Цель программы:</w:t>
      </w:r>
      <w:r>
        <w:rPr>
          <w:rFonts w:ascii="Times New Roman" w:hAnsi="Times New Roman" w:cs="Times New Roman"/>
          <w:sz w:val="28"/>
          <w:szCs w:val="28"/>
        </w:rPr>
        <w:t xml:space="preserve"> </w:t>
      </w:r>
      <w:r w:rsidRPr="00E0002A">
        <w:rPr>
          <w:rFonts w:ascii="Times New Roman" w:hAnsi="Times New Roman" w:cs="Times New Roman"/>
          <w:sz w:val="28"/>
          <w:szCs w:val="28"/>
        </w:rPr>
        <w:t>экспериментальным  путем выявить психолого-педагогические условия, при которых развитие одаренности учащихся в процессе изучения основ нау</w:t>
      </w:r>
      <w:r>
        <w:rPr>
          <w:rFonts w:ascii="Times New Roman" w:hAnsi="Times New Roman" w:cs="Times New Roman"/>
          <w:sz w:val="28"/>
          <w:szCs w:val="28"/>
        </w:rPr>
        <w:t>к будет проходить более успешно,</w:t>
      </w:r>
      <w:r>
        <w:rPr>
          <w:rFonts w:ascii="Times New Roman" w:hAnsi="Times New Roman" w:cs="Times New Roman"/>
          <w:sz w:val="28"/>
          <w:szCs w:val="28"/>
          <w:lang w:eastAsia="ru-RU"/>
        </w:rPr>
        <w:t xml:space="preserve"> создание образовательного пространства способствующего раскрытию и оптимальному развитию всех видов одаренности </w:t>
      </w:r>
      <w:r>
        <w:rPr>
          <w:rFonts w:ascii="Times New Roman" w:hAnsi="Times New Roman" w:cs="Times New Roman"/>
          <w:bCs/>
          <w:sz w:val="28"/>
          <w:szCs w:val="28"/>
          <w:lang w:eastAsia="ru-RU"/>
        </w:rPr>
        <w:t xml:space="preserve">обучающихся, которые </w:t>
      </w:r>
      <w:r w:rsidRPr="00077CAF">
        <w:rPr>
          <w:rFonts w:ascii="Times New Roman" w:hAnsi="Times New Roman" w:cs="Times New Roman"/>
          <w:bCs/>
          <w:i/>
          <w:sz w:val="28"/>
          <w:szCs w:val="28"/>
          <w:lang w:eastAsia="ru-RU"/>
        </w:rPr>
        <w:t>«смогут поддерживать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(Национальная образовательная инициатива «Наша новая школа</w:t>
      </w:r>
      <w:r>
        <w:rPr>
          <w:rFonts w:ascii="Times New Roman" w:hAnsi="Times New Roman" w:cs="Times New Roman"/>
          <w:bCs/>
          <w:i/>
          <w:sz w:val="28"/>
          <w:szCs w:val="28"/>
          <w:lang w:eastAsia="ru-RU"/>
        </w:rPr>
        <w:t>».</w:t>
      </w:r>
      <w:proofErr w:type="gramEnd"/>
    </w:p>
    <w:p w:rsidR="00193E07" w:rsidRPr="004D1A8D" w:rsidRDefault="00193E07" w:rsidP="00193E07">
      <w:pPr>
        <w:pStyle w:val="a5"/>
        <w:spacing w:line="276" w:lineRule="auto"/>
        <w:jc w:val="both"/>
        <w:rPr>
          <w:rFonts w:ascii="Times New Roman" w:hAnsi="Times New Roman" w:cs="Times New Roman"/>
          <w:color w:val="0070C0"/>
          <w:sz w:val="28"/>
          <w:szCs w:val="28"/>
          <w:lang w:eastAsia="ru-RU"/>
        </w:rPr>
      </w:pPr>
      <w:r w:rsidRPr="004D1A8D">
        <w:rPr>
          <w:rFonts w:ascii="Times New Roman" w:hAnsi="Times New Roman" w:cs="Times New Roman"/>
          <w:b/>
          <w:bCs/>
          <w:color w:val="0070C0"/>
          <w:sz w:val="28"/>
          <w:szCs w:val="28"/>
          <w:lang w:eastAsia="ru-RU"/>
        </w:rPr>
        <w:t>Задачи программы:</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системы поиска и развития одаренных детей.</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и апробация инновационных психолого-педагогических технологий  для выявления, сопровождения, обучения  одаренных учащихся- лицеистов и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их развитием.</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организационной структуры взаимодействия всех участников программы (одарённые дети – школа – семья – сторонние организации).</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мотивации одарённых детей.</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системы научного, методического, информационного и ресурсного обеспечения педагогов, работающих с одаренными детьми в лицее.</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*Создание рабочей группы по психологическому сопровождению одаренных детей, участников апробации и внедрения целевой программы «Одаренные дети».</w:t>
      </w:r>
    </w:p>
    <w:p w:rsidR="00193E07" w:rsidRPr="004D1A8D" w:rsidRDefault="00193E07" w:rsidP="00193E07">
      <w:pPr>
        <w:pStyle w:val="a5"/>
        <w:spacing w:line="276" w:lineRule="auto"/>
        <w:jc w:val="both"/>
        <w:rPr>
          <w:rFonts w:ascii="Times New Roman" w:hAnsi="Times New Roman" w:cs="Times New Roman"/>
          <w:b/>
          <w:bCs/>
          <w:color w:val="0070C0"/>
          <w:sz w:val="28"/>
          <w:szCs w:val="28"/>
          <w:lang w:eastAsia="ru-RU"/>
        </w:rPr>
      </w:pPr>
      <w:r>
        <w:rPr>
          <w:rFonts w:ascii="Times New Roman" w:hAnsi="Times New Roman" w:cs="Times New Roman"/>
          <w:sz w:val="28"/>
          <w:szCs w:val="28"/>
          <w:lang w:eastAsia="ru-RU"/>
        </w:rPr>
        <w:t> </w:t>
      </w:r>
      <w:r w:rsidRPr="004D1A8D">
        <w:rPr>
          <w:rFonts w:ascii="Times New Roman" w:hAnsi="Times New Roman" w:cs="Times New Roman"/>
          <w:b/>
          <w:bCs/>
          <w:color w:val="0070C0"/>
          <w:sz w:val="28"/>
          <w:szCs w:val="28"/>
          <w:lang w:eastAsia="ru-RU"/>
        </w:rPr>
        <w:t>Основной замысел программы состоит</w:t>
      </w:r>
      <w:r>
        <w:rPr>
          <w:rFonts w:ascii="Times New Roman" w:hAnsi="Times New Roman" w:cs="Times New Roman"/>
          <w:b/>
          <w:bCs/>
          <w:color w:val="0070C0"/>
          <w:sz w:val="28"/>
          <w:szCs w:val="28"/>
          <w:lang w:eastAsia="ru-RU"/>
        </w:rPr>
        <w:t xml:space="preserve"> </w:t>
      </w:r>
      <w:proofErr w:type="gramStart"/>
      <w:r>
        <w:rPr>
          <w:rFonts w:ascii="Times New Roman" w:hAnsi="Times New Roman" w:cs="Times New Roman"/>
          <w:b/>
          <w:bCs/>
          <w:color w:val="0070C0"/>
          <w:sz w:val="28"/>
          <w:szCs w:val="28"/>
          <w:lang w:eastAsia="ru-RU"/>
        </w:rPr>
        <w:t>в</w:t>
      </w:r>
      <w:proofErr w:type="gramEnd"/>
      <w:r>
        <w:rPr>
          <w:rFonts w:ascii="Times New Roman" w:hAnsi="Times New Roman" w:cs="Times New Roman"/>
          <w:b/>
          <w:bCs/>
          <w:color w:val="0070C0"/>
          <w:sz w:val="28"/>
          <w:szCs w:val="28"/>
          <w:lang w:eastAsia="ru-RU"/>
        </w:rPr>
        <w:t>:</w:t>
      </w:r>
    </w:p>
    <w:p w:rsidR="00193E07" w:rsidRDefault="00193E07" w:rsidP="00193E07">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 xml:space="preserve">- </w:t>
      </w:r>
      <w:proofErr w:type="gramStart"/>
      <w:r>
        <w:rPr>
          <w:rFonts w:ascii="Times New Roman" w:hAnsi="Times New Roman" w:cs="Times New Roman"/>
          <w:bCs/>
          <w:sz w:val="28"/>
          <w:szCs w:val="28"/>
          <w:lang w:eastAsia="ru-RU"/>
        </w:rPr>
        <w:t>повышении</w:t>
      </w:r>
      <w:proofErr w:type="gramEnd"/>
      <w:r>
        <w:rPr>
          <w:rFonts w:ascii="Times New Roman" w:hAnsi="Times New Roman" w:cs="Times New Roman"/>
          <w:b/>
          <w:bCs/>
          <w:sz w:val="28"/>
          <w:szCs w:val="28"/>
          <w:lang w:eastAsia="ru-RU"/>
        </w:rPr>
        <w:t xml:space="preserve"> э</w:t>
      </w:r>
      <w:r>
        <w:rPr>
          <w:rFonts w:ascii="Times New Roman" w:hAnsi="Times New Roman" w:cs="Times New Roman"/>
          <w:bCs/>
          <w:sz w:val="28"/>
          <w:szCs w:val="28"/>
          <w:lang w:eastAsia="ru-RU"/>
        </w:rPr>
        <w:t>ффективности образования за счет создания условий наиболее полной реализации способностей и склонностей обучающихся;</w:t>
      </w:r>
    </w:p>
    <w:p w:rsidR="00193E07" w:rsidRDefault="00193E07" w:rsidP="00193E07">
      <w:pPr>
        <w:pStyle w:val="a5"/>
        <w:spacing w:line="276" w:lineRule="auto"/>
        <w:jc w:val="both"/>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 xml:space="preserve">создании образовательного процесса, который будет способствовать развитию одаренности </w:t>
      </w:r>
      <w:proofErr w:type="gramStart"/>
      <w:r>
        <w:rPr>
          <w:rFonts w:ascii="Times New Roman" w:hAnsi="Times New Roman" w:cs="Times New Roman"/>
          <w:bCs/>
          <w:sz w:val="28"/>
          <w:szCs w:val="28"/>
          <w:lang w:eastAsia="ru-RU"/>
        </w:rPr>
        <w:t>обучающихся</w:t>
      </w:r>
      <w:proofErr w:type="gramEnd"/>
      <w:r>
        <w:rPr>
          <w:rFonts w:ascii="Times New Roman" w:hAnsi="Times New Roman" w:cs="Times New Roman"/>
          <w:bCs/>
          <w:sz w:val="28"/>
          <w:szCs w:val="28"/>
          <w:lang w:eastAsia="ru-RU"/>
        </w:rPr>
        <w:t>;</w:t>
      </w:r>
    </w:p>
    <w:p w:rsidR="00193E07" w:rsidRDefault="00193E07" w:rsidP="00193E07">
      <w:pPr>
        <w:pStyle w:val="a5"/>
        <w:spacing w:line="276"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-расширении возможности лицея по организации исследовательской деятельности </w:t>
      </w:r>
      <w:proofErr w:type="gramStart"/>
      <w:r>
        <w:rPr>
          <w:rFonts w:ascii="Times New Roman" w:hAnsi="Times New Roman" w:cs="Times New Roman"/>
          <w:bCs/>
          <w:sz w:val="28"/>
          <w:szCs w:val="28"/>
          <w:lang w:eastAsia="ru-RU"/>
        </w:rPr>
        <w:t>обучающихся</w:t>
      </w:r>
      <w:proofErr w:type="gramEnd"/>
      <w:r>
        <w:rPr>
          <w:rFonts w:ascii="Times New Roman" w:hAnsi="Times New Roman" w:cs="Times New Roman"/>
          <w:bCs/>
          <w:sz w:val="28"/>
          <w:szCs w:val="28"/>
          <w:lang w:eastAsia="ru-RU"/>
        </w:rPr>
        <w:t>.</w:t>
      </w:r>
    </w:p>
    <w:p w:rsidR="00193E07" w:rsidRPr="004D1A8D" w:rsidRDefault="00193E07" w:rsidP="00193E07">
      <w:pPr>
        <w:pStyle w:val="a5"/>
        <w:spacing w:line="276" w:lineRule="auto"/>
        <w:jc w:val="both"/>
        <w:rPr>
          <w:rFonts w:ascii="Times New Roman" w:hAnsi="Times New Roman" w:cs="Times New Roman"/>
          <w:b/>
          <w:bCs/>
          <w:color w:val="0070C0"/>
          <w:sz w:val="28"/>
          <w:szCs w:val="28"/>
          <w:lang w:eastAsia="ru-RU"/>
        </w:rPr>
      </w:pPr>
      <w:r w:rsidRPr="004D1A8D">
        <w:rPr>
          <w:rFonts w:ascii="Times New Roman" w:hAnsi="Times New Roman" w:cs="Times New Roman"/>
          <w:b/>
          <w:bCs/>
          <w:color w:val="0070C0"/>
          <w:sz w:val="28"/>
          <w:szCs w:val="28"/>
          <w:lang w:eastAsia="ru-RU"/>
        </w:rPr>
        <w:t>Социальный эффект программы:</w:t>
      </w:r>
    </w:p>
    <w:p w:rsidR="00193E07" w:rsidRDefault="00193E07" w:rsidP="00193E07">
      <w:pPr>
        <w:pStyle w:val="a5"/>
        <w:spacing w:line="276"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Реализация программы позволит создать качественное педагогическое сопровождение одаренных детей, обеспечит возможность учащимся повышать уровень образования по выбранному предмету или направлению.</w:t>
      </w:r>
    </w:p>
    <w:p w:rsidR="00193E07" w:rsidRPr="004D1A8D" w:rsidRDefault="00193E07" w:rsidP="00193E07">
      <w:pPr>
        <w:pStyle w:val="a5"/>
        <w:spacing w:line="276" w:lineRule="auto"/>
        <w:jc w:val="both"/>
        <w:rPr>
          <w:rFonts w:ascii="Times New Roman" w:hAnsi="Times New Roman" w:cs="Times New Roman"/>
          <w:b/>
          <w:bCs/>
          <w:color w:val="0070C0"/>
          <w:sz w:val="28"/>
          <w:szCs w:val="28"/>
          <w:lang w:eastAsia="ru-RU"/>
        </w:rPr>
      </w:pPr>
      <w:r w:rsidRPr="004D1A8D">
        <w:rPr>
          <w:rFonts w:ascii="Times New Roman" w:hAnsi="Times New Roman" w:cs="Times New Roman"/>
          <w:b/>
          <w:bCs/>
          <w:color w:val="0070C0"/>
          <w:sz w:val="28"/>
          <w:szCs w:val="28"/>
          <w:lang w:eastAsia="ru-RU"/>
        </w:rPr>
        <w:t>Ожидаемые результаты:</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образовательной среды, способствующей успешности лицеиста, сохранение его физического и психического здоровья. </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*Оптимизация системы работы по выявлению талантливых учащихся. Первый тип одаренности – академическая одаренность, которая представляет собой ярко выраженную способность учиться. Второй тип одаренности – интеллектуальная одаренность, которая проявляется не только и даже не столько в способности учиться, сколько в умении думать, анализировать, сопоставлять факты, то есть выполнять сложную интеллектуальную работу. Третий тип одаренности - творческая одаренность, которая проявляется в нестандартном видении мира, способности мгновенно дать ответ на поставленную проблему или трудную задачу, но кропотливая работа, связанная с записью решения с полным обоснованием или доведением расчетов до победного конца, у них энтузиазма не вызывает.</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*Увеличение количества </w:t>
      </w:r>
      <w:r>
        <w:rPr>
          <w:rFonts w:ascii="Times New Roman" w:hAnsi="Times New Roman" w:cs="Times New Roman"/>
          <w:bCs/>
          <w:sz w:val="28"/>
          <w:szCs w:val="28"/>
          <w:lang w:eastAsia="ru-RU"/>
        </w:rPr>
        <w:t>обучающихся</w:t>
      </w:r>
      <w:r>
        <w:rPr>
          <w:rFonts w:ascii="Times New Roman" w:hAnsi="Times New Roman" w:cs="Times New Roman"/>
          <w:sz w:val="28"/>
          <w:szCs w:val="28"/>
          <w:lang w:eastAsia="ru-RU"/>
        </w:rPr>
        <w:t xml:space="preserve"> (на всех этапах обучения), имеющих высокие достижения в олимпиадном движении и конкурсах различного уровня.</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*Рост профессионального мастерства педагогов и психологов по обучению и сопровождению одарённых детей. </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*Разработка перечня качеств конкурентоспособного выпускника (Портрета выпускника-лицеиста). Оценка уровня конкурентоспособности личности выпускника по методике А.Н. Леонтьева, Б.Ф. Ломова, В.Д. </w:t>
      </w:r>
      <w:proofErr w:type="spellStart"/>
      <w:r>
        <w:rPr>
          <w:rFonts w:ascii="Times New Roman" w:hAnsi="Times New Roman" w:cs="Times New Roman"/>
          <w:sz w:val="28"/>
          <w:szCs w:val="28"/>
          <w:lang w:eastAsia="ru-RU"/>
        </w:rPr>
        <w:t>Шадрикова</w:t>
      </w:r>
      <w:proofErr w:type="spellEnd"/>
      <w:r>
        <w:rPr>
          <w:rFonts w:ascii="Times New Roman" w:hAnsi="Times New Roman" w:cs="Times New Roman"/>
          <w:sz w:val="28"/>
          <w:szCs w:val="28"/>
          <w:lang w:eastAsia="ru-RU"/>
        </w:rPr>
        <w:t>.</w:t>
      </w:r>
    </w:p>
    <w:p w:rsidR="00193E07" w:rsidRPr="004D1A8D" w:rsidRDefault="00193E07" w:rsidP="00193E07">
      <w:pPr>
        <w:pStyle w:val="a5"/>
        <w:spacing w:line="276" w:lineRule="auto"/>
        <w:jc w:val="both"/>
        <w:rPr>
          <w:rFonts w:ascii="Times New Roman" w:hAnsi="Times New Roman" w:cs="Times New Roman"/>
          <w:color w:val="0070C0"/>
          <w:sz w:val="28"/>
          <w:szCs w:val="28"/>
          <w:lang w:eastAsia="ru-RU"/>
        </w:rPr>
      </w:pPr>
      <w:r w:rsidRPr="004D1A8D">
        <w:rPr>
          <w:rFonts w:ascii="Times New Roman" w:hAnsi="Times New Roman" w:cs="Times New Roman"/>
          <w:b/>
          <w:bCs/>
          <w:color w:val="0070C0"/>
          <w:sz w:val="28"/>
          <w:szCs w:val="28"/>
          <w:lang w:eastAsia="ru-RU"/>
        </w:rPr>
        <w:t xml:space="preserve">Трудности и опасности: </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*Эксплуатация одаренных детей ради престижа Лицея или педагога.</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*Уменьшение психологической комфортности одаренных детей вследствие повышенного внимания со стороны педагогов и других </w:t>
      </w:r>
      <w:r>
        <w:rPr>
          <w:rFonts w:ascii="Times New Roman" w:hAnsi="Times New Roman" w:cs="Times New Roman"/>
          <w:bCs/>
          <w:sz w:val="28"/>
          <w:szCs w:val="28"/>
          <w:lang w:eastAsia="ru-RU"/>
        </w:rPr>
        <w:t>обучающихся</w:t>
      </w:r>
      <w:r>
        <w:rPr>
          <w:rFonts w:ascii="Times New Roman" w:hAnsi="Times New Roman" w:cs="Times New Roman"/>
          <w:sz w:val="28"/>
          <w:szCs w:val="28"/>
          <w:lang w:eastAsia="ru-RU"/>
        </w:rPr>
        <w:t>.</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Перегрузка одаренных учащихся вследствие подготовки и участия в интеллектуальных конкурсах по нескольким направлениям.</w:t>
      </w:r>
    </w:p>
    <w:p w:rsidR="00193E07" w:rsidRDefault="00193E07" w:rsidP="00193E07">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Нестабильность интересов одаренных детей.</w:t>
      </w:r>
    </w:p>
    <w:p w:rsidR="00193E07" w:rsidRPr="004D1A8D" w:rsidRDefault="00193E07" w:rsidP="00193E07">
      <w:pPr>
        <w:pStyle w:val="a5"/>
        <w:spacing w:line="276" w:lineRule="auto"/>
        <w:jc w:val="both"/>
        <w:rPr>
          <w:rFonts w:ascii="Times New Roman" w:hAnsi="Times New Roman" w:cs="Times New Roman"/>
          <w:b/>
          <w:bCs/>
          <w:color w:val="0070C0"/>
          <w:sz w:val="28"/>
          <w:szCs w:val="28"/>
          <w:lang w:eastAsia="ru-RU"/>
        </w:rPr>
      </w:pPr>
      <w:r w:rsidRPr="004D1A8D">
        <w:rPr>
          <w:rFonts w:ascii="Times New Roman" w:hAnsi="Times New Roman" w:cs="Times New Roman"/>
          <w:b/>
          <w:bCs/>
          <w:color w:val="0070C0"/>
          <w:sz w:val="28"/>
          <w:szCs w:val="28"/>
          <w:lang w:eastAsia="ru-RU"/>
        </w:rPr>
        <w:lastRenderedPageBreak/>
        <w:t>Критерии реализации программы:</w:t>
      </w:r>
    </w:p>
    <w:p w:rsidR="00193E07" w:rsidRDefault="00193E07" w:rsidP="00193E07">
      <w:pPr>
        <w:pStyle w:val="a5"/>
        <w:numPr>
          <w:ilvl w:val="0"/>
          <w:numId w:val="5"/>
        </w:numPr>
        <w:spacing w:line="276" w:lineRule="auto"/>
        <w:ind w:left="284" w:hanging="284"/>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Соответствие плана УВП требованиям ФГОС.</w:t>
      </w:r>
    </w:p>
    <w:p w:rsidR="00193E07" w:rsidRPr="00077CAF" w:rsidRDefault="00193E07" w:rsidP="00193E07">
      <w:pPr>
        <w:pStyle w:val="a5"/>
        <w:numPr>
          <w:ilvl w:val="0"/>
          <w:numId w:val="5"/>
        </w:numPr>
        <w:spacing w:line="276" w:lineRule="auto"/>
        <w:ind w:left="284"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Наличие  и успешная реализация системы работы по выявлению способных и талантливых детей.</w:t>
      </w:r>
    </w:p>
    <w:p w:rsidR="00193E07" w:rsidRDefault="00193E07" w:rsidP="00193E07">
      <w:pPr>
        <w:pStyle w:val="a5"/>
        <w:numPr>
          <w:ilvl w:val="0"/>
          <w:numId w:val="5"/>
        </w:numPr>
        <w:spacing w:line="276" w:lineRule="auto"/>
        <w:ind w:left="284"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Применение наиболее эффективных форм работы с одаренными детьми: индивидуальное обучение с элементами дистанционного, работа над исследовательскими и творческими проектами (педагог как наставник), каникулярные сборы, творческие лагерные смены «Летняя школа умника», мастер-классы, творческие лаборатории, и т.д.</w:t>
      </w:r>
    </w:p>
    <w:p w:rsidR="00193E07" w:rsidRDefault="00193E07" w:rsidP="00193E07">
      <w:pPr>
        <w:pStyle w:val="a5"/>
        <w:numPr>
          <w:ilvl w:val="0"/>
          <w:numId w:val="5"/>
        </w:numPr>
        <w:spacing w:line="276" w:lineRule="auto"/>
        <w:ind w:left="284" w:hanging="284"/>
        <w:jc w:val="both"/>
        <w:rPr>
          <w:rFonts w:ascii="Times New Roman" w:hAnsi="Times New Roman" w:cs="Times New Roman"/>
          <w:b/>
          <w:bCs/>
          <w:sz w:val="28"/>
          <w:szCs w:val="28"/>
          <w:lang w:eastAsia="ru-RU"/>
        </w:rPr>
      </w:pPr>
      <w:r>
        <w:rPr>
          <w:rFonts w:ascii="Times New Roman" w:hAnsi="Times New Roman" w:cs="Times New Roman"/>
          <w:bCs/>
          <w:sz w:val="28"/>
          <w:szCs w:val="28"/>
          <w:lang w:eastAsia="ru-RU"/>
        </w:rPr>
        <w:t>Наличие образовательной среды,</w:t>
      </w:r>
      <w:r>
        <w:rPr>
          <w:rFonts w:ascii="Times New Roman" w:hAnsi="Times New Roman" w:cs="Times New Roman"/>
          <w:sz w:val="28"/>
          <w:szCs w:val="28"/>
          <w:lang w:eastAsia="ru-RU"/>
        </w:rPr>
        <w:t xml:space="preserve"> способствующей успешности ученика, сохранению его физического и психического здоровья.</w:t>
      </w:r>
    </w:p>
    <w:p w:rsidR="00193E07" w:rsidRPr="00327C84" w:rsidRDefault="00193E07" w:rsidP="00193E07">
      <w:pPr>
        <w:pStyle w:val="a5"/>
        <w:numPr>
          <w:ilvl w:val="0"/>
          <w:numId w:val="5"/>
        </w:numPr>
        <w:spacing w:line="276" w:lineRule="auto"/>
        <w:ind w:left="284"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Стабильно высокое количество учащихся (на всех этапах обучения), имеющих высокие достижения в олимпиадном движении и конкурсах различного уровня.</w:t>
      </w:r>
    </w:p>
    <w:p w:rsidR="00193E07" w:rsidRDefault="00193E07" w:rsidP="00193E07">
      <w:pPr>
        <w:pStyle w:val="a5"/>
        <w:numPr>
          <w:ilvl w:val="0"/>
          <w:numId w:val="5"/>
        </w:numPr>
        <w:spacing w:line="276" w:lineRule="auto"/>
        <w:ind w:left="284"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Обеспечение повышения «психологического иммунитета» одаренных детей к трудным и стрессовым ситуациям.</w:t>
      </w:r>
    </w:p>
    <w:p w:rsidR="00193E07" w:rsidRPr="007645F8" w:rsidRDefault="00193E07" w:rsidP="00193E07">
      <w:pPr>
        <w:jc w:val="center"/>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 xml:space="preserve">Условия, необходимые для проведения исследования  </w:t>
      </w:r>
    </w:p>
    <w:p w:rsidR="00193E07" w:rsidRPr="007645F8" w:rsidRDefault="00193E07" w:rsidP="00193E07">
      <w:pPr>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Правовые:</w:t>
      </w:r>
    </w:p>
    <w:p w:rsidR="00193E07" w:rsidRPr="007645F8" w:rsidRDefault="00193E07" w:rsidP="00193E07">
      <w:pPr>
        <w:ind w:firstLine="701"/>
        <w:jc w:val="both"/>
        <w:rPr>
          <w:rFonts w:ascii="Times New Roman" w:hAnsi="Times New Roman" w:cs="Times New Roman"/>
          <w:sz w:val="28"/>
          <w:szCs w:val="28"/>
        </w:rPr>
      </w:pPr>
      <w:r w:rsidRPr="007645F8">
        <w:rPr>
          <w:rFonts w:ascii="Times New Roman" w:hAnsi="Times New Roman" w:cs="Times New Roman"/>
          <w:sz w:val="28"/>
          <w:szCs w:val="28"/>
        </w:rPr>
        <w:t>Организация опытно – экспериментальной работы   будет регулироваться следующими нормативно – правовыми  документами и локальными актами:</w:t>
      </w:r>
    </w:p>
    <w:p w:rsidR="00193E07" w:rsidRPr="007645F8" w:rsidRDefault="00193E07" w:rsidP="00193E07">
      <w:pPr>
        <w:numPr>
          <w:ilvl w:val="0"/>
          <w:numId w:val="37"/>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7645F8">
        <w:rPr>
          <w:rFonts w:ascii="Times New Roman" w:hAnsi="Times New Roman" w:cs="Times New Roman"/>
          <w:sz w:val="28"/>
          <w:szCs w:val="28"/>
        </w:rPr>
        <w:t xml:space="preserve">Уставом  </w:t>
      </w:r>
      <w:r>
        <w:rPr>
          <w:rFonts w:ascii="Times New Roman" w:hAnsi="Times New Roman" w:cs="Times New Roman"/>
          <w:sz w:val="28"/>
          <w:szCs w:val="28"/>
        </w:rPr>
        <w:t>Лице</w:t>
      </w:r>
      <w:r w:rsidRPr="007645F8">
        <w:rPr>
          <w:rFonts w:ascii="Times New Roman" w:hAnsi="Times New Roman" w:cs="Times New Roman"/>
          <w:sz w:val="28"/>
          <w:szCs w:val="28"/>
        </w:rPr>
        <w:t>я;</w:t>
      </w:r>
    </w:p>
    <w:p w:rsidR="00193E07" w:rsidRPr="007645F8" w:rsidRDefault="00193E07" w:rsidP="00193E07">
      <w:pPr>
        <w:numPr>
          <w:ilvl w:val="0"/>
          <w:numId w:val="38"/>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7645F8">
        <w:rPr>
          <w:rFonts w:ascii="Times New Roman" w:hAnsi="Times New Roman" w:cs="Times New Roman"/>
          <w:sz w:val="28"/>
          <w:szCs w:val="28"/>
        </w:rPr>
        <w:t>« Положением о работе с одаренными детьми»,  «Положением о предметной олимпиаде»,  «Положением о работе дополнительного образования»,  «Положением об интеллектуальном марафоне», «Положение о творческой группе учителей», «Положение о психолого-педагогическом сопровождении эксперимента», «Положение о научном обществе учащихся».</w:t>
      </w:r>
    </w:p>
    <w:p w:rsidR="00193E07" w:rsidRPr="007645F8" w:rsidRDefault="00193E07" w:rsidP="00193E07">
      <w:pPr>
        <w:numPr>
          <w:ilvl w:val="0"/>
          <w:numId w:val="37"/>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7645F8">
        <w:rPr>
          <w:rFonts w:ascii="Times New Roman" w:hAnsi="Times New Roman" w:cs="Times New Roman"/>
          <w:sz w:val="28"/>
          <w:szCs w:val="28"/>
        </w:rPr>
        <w:t xml:space="preserve"> «Положением о стимулирующих выплатах педагогическим работникам, реализующим  </w:t>
      </w:r>
      <w:r>
        <w:rPr>
          <w:rFonts w:ascii="Times New Roman" w:hAnsi="Times New Roman" w:cs="Times New Roman"/>
          <w:sz w:val="28"/>
          <w:szCs w:val="28"/>
        </w:rPr>
        <w:t xml:space="preserve">целевую </w:t>
      </w:r>
      <w:r w:rsidRPr="007645F8">
        <w:rPr>
          <w:rFonts w:ascii="Times New Roman" w:hAnsi="Times New Roman" w:cs="Times New Roman"/>
          <w:sz w:val="28"/>
          <w:szCs w:val="28"/>
        </w:rPr>
        <w:t>программу «</w:t>
      </w:r>
      <w:r>
        <w:rPr>
          <w:rFonts w:ascii="Times New Roman" w:hAnsi="Times New Roman" w:cs="Times New Roman"/>
          <w:sz w:val="28"/>
          <w:szCs w:val="28"/>
        </w:rPr>
        <w:t>О</w:t>
      </w:r>
      <w:r w:rsidRPr="007645F8">
        <w:rPr>
          <w:rFonts w:ascii="Times New Roman" w:hAnsi="Times New Roman" w:cs="Times New Roman"/>
          <w:sz w:val="28"/>
          <w:szCs w:val="28"/>
        </w:rPr>
        <w:t>даренн</w:t>
      </w:r>
      <w:r>
        <w:rPr>
          <w:rFonts w:ascii="Times New Roman" w:hAnsi="Times New Roman" w:cs="Times New Roman"/>
          <w:sz w:val="28"/>
          <w:szCs w:val="28"/>
        </w:rPr>
        <w:t>ые дети»</w:t>
      </w:r>
      <w:r w:rsidRPr="007645F8">
        <w:rPr>
          <w:rFonts w:ascii="Times New Roman" w:hAnsi="Times New Roman" w:cs="Times New Roman"/>
          <w:sz w:val="28"/>
          <w:szCs w:val="28"/>
        </w:rPr>
        <w:t>;</w:t>
      </w:r>
    </w:p>
    <w:p w:rsidR="00193E07" w:rsidRPr="007645F8" w:rsidRDefault="00193E07" w:rsidP="00193E07">
      <w:pPr>
        <w:numPr>
          <w:ilvl w:val="0"/>
          <w:numId w:val="37"/>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7645F8">
        <w:rPr>
          <w:rFonts w:ascii="Times New Roman" w:hAnsi="Times New Roman" w:cs="Times New Roman"/>
          <w:sz w:val="28"/>
          <w:szCs w:val="28"/>
        </w:rPr>
        <w:t>решением педагогического совета;</w:t>
      </w:r>
    </w:p>
    <w:p w:rsidR="00193E07" w:rsidRDefault="00193E07" w:rsidP="00193E07">
      <w:pPr>
        <w:numPr>
          <w:ilvl w:val="0"/>
          <w:numId w:val="37"/>
        </w:numPr>
        <w:tabs>
          <w:tab w:val="clear" w:pos="720"/>
          <w:tab w:val="num" w:pos="284"/>
        </w:tabs>
        <w:suppressAutoHyphens/>
        <w:spacing w:after="0" w:line="240" w:lineRule="auto"/>
        <w:ind w:left="0" w:firstLine="0"/>
        <w:jc w:val="both"/>
        <w:rPr>
          <w:rFonts w:ascii="Times New Roman" w:hAnsi="Times New Roman" w:cs="Times New Roman"/>
          <w:sz w:val="28"/>
          <w:szCs w:val="28"/>
        </w:rPr>
      </w:pPr>
      <w:r w:rsidRPr="007645F8">
        <w:rPr>
          <w:rFonts w:ascii="Times New Roman" w:hAnsi="Times New Roman" w:cs="Times New Roman"/>
          <w:sz w:val="28"/>
          <w:szCs w:val="28"/>
        </w:rPr>
        <w:t xml:space="preserve">приказом по </w:t>
      </w:r>
      <w:r>
        <w:rPr>
          <w:rFonts w:ascii="Times New Roman" w:hAnsi="Times New Roman" w:cs="Times New Roman"/>
          <w:sz w:val="28"/>
          <w:szCs w:val="28"/>
        </w:rPr>
        <w:t>Лицею</w:t>
      </w:r>
      <w:r w:rsidRPr="007645F8">
        <w:rPr>
          <w:rFonts w:ascii="Times New Roman" w:hAnsi="Times New Roman" w:cs="Times New Roman"/>
          <w:sz w:val="28"/>
          <w:szCs w:val="28"/>
        </w:rPr>
        <w:t xml:space="preserve"> о проведении опытно-экспериментальной работы.</w:t>
      </w:r>
    </w:p>
    <w:p w:rsidR="00193E07" w:rsidRPr="007645F8" w:rsidRDefault="00193E07" w:rsidP="00193E07">
      <w:pPr>
        <w:suppressAutoHyphens/>
        <w:spacing w:after="0" w:line="240" w:lineRule="auto"/>
        <w:jc w:val="both"/>
        <w:rPr>
          <w:rFonts w:ascii="Times New Roman" w:hAnsi="Times New Roman" w:cs="Times New Roman"/>
          <w:sz w:val="28"/>
          <w:szCs w:val="28"/>
        </w:rPr>
      </w:pPr>
    </w:p>
    <w:p w:rsidR="00193E07" w:rsidRPr="007645F8" w:rsidRDefault="00193E07" w:rsidP="00193E07">
      <w:pPr>
        <w:jc w:val="both"/>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Организационные:</w:t>
      </w:r>
    </w:p>
    <w:p w:rsidR="00193E07" w:rsidRPr="007645F8" w:rsidRDefault="00193E07" w:rsidP="00193E07">
      <w:pPr>
        <w:ind w:firstLine="701"/>
        <w:jc w:val="both"/>
        <w:rPr>
          <w:rFonts w:ascii="Times New Roman" w:hAnsi="Times New Roman" w:cs="Times New Roman"/>
          <w:sz w:val="28"/>
          <w:szCs w:val="28"/>
        </w:rPr>
      </w:pPr>
      <w:r w:rsidRPr="007645F8">
        <w:rPr>
          <w:rFonts w:ascii="Times New Roman" w:hAnsi="Times New Roman" w:cs="Times New Roman"/>
          <w:sz w:val="28"/>
          <w:szCs w:val="28"/>
        </w:rPr>
        <w:t xml:space="preserve">С целью успешного осуществления программы необходимо создать творческие группы учителей по направлениям работы и научные  общества учащихся.  </w:t>
      </w:r>
    </w:p>
    <w:p w:rsidR="00193E07" w:rsidRPr="007645F8" w:rsidRDefault="00193E07" w:rsidP="00193E07">
      <w:pPr>
        <w:jc w:val="both"/>
        <w:rPr>
          <w:rFonts w:ascii="Times New Roman" w:hAnsi="Times New Roman" w:cs="Times New Roman"/>
          <w:b/>
          <w:color w:val="0070C0"/>
          <w:sz w:val="28"/>
          <w:szCs w:val="28"/>
        </w:rPr>
      </w:pPr>
      <w:r w:rsidRPr="007645F8">
        <w:rPr>
          <w:rFonts w:ascii="Times New Roman" w:hAnsi="Times New Roman" w:cs="Times New Roman"/>
          <w:b/>
          <w:color w:val="0070C0"/>
          <w:sz w:val="28"/>
          <w:szCs w:val="28"/>
        </w:rPr>
        <w:t>Кадровые:</w:t>
      </w:r>
    </w:p>
    <w:p w:rsidR="00193E07" w:rsidRPr="007645F8" w:rsidRDefault="00193E07" w:rsidP="00193E07">
      <w:pPr>
        <w:ind w:firstLine="701"/>
        <w:jc w:val="both"/>
        <w:rPr>
          <w:rFonts w:ascii="Times New Roman" w:hAnsi="Times New Roman" w:cs="Times New Roman"/>
          <w:sz w:val="28"/>
          <w:szCs w:val="28"/>
        </w:rPr>
      </w:pPr>
      <w:r w:rsidRPr="007645F8">
        <w:rPr>
          <w:rFonts w:ascii="Times New Roman" w:hAnsi="Times New Roman" w:cs="Times New Roman"/>
          <w:sz w:val="28"/>
          <w:szCs w:val="28"/>
        </w:rPr>
        <w:t xml:space="preserve">Ответственным за реализацию </w:t>
      </w:r>
      <w:r>
        <w:rPr>
          <w:rFonts w:ascii="Times New Roman" w:hAnsi="Times New Roman" w:cs="Times New Roman"/>
          <w:sz w:val="28"/>
          <w:szCs w:val="28"/>
        </w:rPr>
        <w:t xml:space="preserve">целевой </w:t>
      </w:r>
      <w:r w:rsidRPr="007645F8">
        <w:rPr>
          <w:rFonts w:ascii="Times New Roman" w:hAnsi="Times New Roman" w:cs="Times New Roman"/>
          <w:sz w:val="28"/>
          <w:szCs w:val="28"/>
        </w:rPr>
        <w:t>программы</w:t>
      </w:r>
      <w:r>
        <w:rPr>
          <w:rFonts w:ascii="Times New Roman" w:hAnsi="Times New Roman" w:cs="Times New Roman"/>
          <w:sz w:val="28"/>
          <w:szCs w:val="28"/>
        </w:rPr>
        <w:t xml:space="preserve"> «Одаренные дети»</w:t>
      </w:r>
      <w:r w:rsidRPr="007645F8">
        <w:rPr>
          <w:rFonts w:ascii="Times New Roman" w:hAnsi="Times New Roman" w:cs="Times New Roman"/>
          <w:sz w:val="28"/>
          <w:szCs w:val="28"/>
        </w:rPr>
        <w:t xml:space="preserve"> является </w:t>
      </w:r>
      <w:r>
        <w:rPr>
          <w:rFonts w:ascii="Times New Roman" w:hAnsi="Times New Roman" w:cs="Times New Roman"/>
          <w:sz w:val="28"/>
          <w:szCs w:val="28"/>
        </w:rPr>
        <w:t>руководитель целевой программы по приказу директора Лицея</w:t>
      </w:r>
      <w:r w:rsidRPr="007645F8">
        <w:rPr>
          <w:rFonts w:ascii="Times New Roman" w:hAnsi="Times New Roman" w:cs="Times New Roman"/>
          <w:sz w:val="28"/>
          <w:szCs w:val="28"/>
        </w:rPr>
        <w:t xml:space="preserve">, руководители </w:t>
      </w:r>
      <w:r>
        <w:rPr>
          <w:rFonts w:ascii="Times New Roman" w:hAnsi="Times New Roman" w:cs="Times New Roman"/>
          <w:sz w:val="28"/>
          <w:szCs w:val="28"/>
        </w:rPr>
        <w:t>методических кафедр Лицея входят в состав творческой группы.</w:t>
      </w:r>
      <w:r w:rsidRPr="007645F8">
        <w:rPr>
          <w:rFonts w:ascii="Times New Roman" w:hAnsi="Times New Roman" w:cs="Times New Roman"/>
          <w:sz w:val="28"/>
          <w:szCs w:val="28"/>
        </w:rPr>
        <w:t xml:space="preserve"> </w:t>
      </w:r>
      <w:proofErr w:type="spellStart"/>
      <w:r w:rsidRPr="007645F8">
        <w:rPr>
          <w:rFonts w:ascii="Times New Roman" w:hAnsi="Times New Roman" w:cs="Times New Roman"/>
          <w:sz w:val="28"/>
          <w:szCs w:val="28"/>
        </w:rPr>
        <w:t>Реализаторами</w:t>
      </w:r>
      <w:proofErr w:type="spellEnd"/>
      <w:r w:rsidRPr="007645F8">
        <w:rPr>
          <w:rFonts w:ascii="Times New Roman" w:hAnsi="Times New Roman" w:cs="Times New Roman"/>
          <w:sz w:val="28"/>
          <w:szCs w:val="28"/>
        </w:rPr>
        <w:t xml:space="preserve">  программы являются учителя – предметники 1–11 классов, </w:t>
      </w:r>
      <w:r w:rsidRPr="007645F8">
        <w:rPr>
          <w:rFonts w:ascii="Times New Roman" w:hAnsi="Times New Roman" w:cs="Times New Roman"/>
          <w:sz w:val="28"/>
          <w:szCs w:val="28"/>
        </w:rPr>
        <w:lastRenderedPageBreak/>
        <w:t>учащиеся 1-11 классов, классные руководители, педагог – психолог, педагоги дополнительного образования</w:t>
      </w:r>
      <w:r>
        <w:rPr>
          <w:rFonts w:ascii="Times New Roman" w:hAnsi="Times New Roman" w:cs="Times New Roman"/>
          <w:sz w:val="28"/>
          <w:szCs w:val="28"/>
        </w:rPr>
        <w:t>.</w:t>
      </w:r>
      <w:r w:rsidRPr="007645F8">
        <w:rPr>
          <w:rFonts w:ascii="Times New Roman" w:hAnsi="Times New Roman" w:cs="Times New Roman"/>
          <w:sz w:val="28"/>
          <w:szCs w:val="28"/>
        </w:rPr>
        <w:t xml:space="preserve"> Кроме того, в связи с  организацией  опытно – экспериментальной работы  по  программе «</w:t>
      </w:r>
      <w:r>
        <w:rPr>
          <w:rFonts w:ascii="Times New Roman" w:hAnsi="Times New Roman" w:cs="Times New Roman"/>
          <w:sz w:val="28"/>
          <w:szCs w:val="28"/>
        </w:rPr>
        <w:t>О</w:t>
      </w:r>
      <w:r w:rsidRPr="007645F8">
        <w:rPr>
          <w:rFonts w:ascii="Times New Roman" w:hAnsi="Times New Roman" w:cs="Times New Roman"/>
          <w:sz w:val="28"/>
          <w:szCs w:val="28"/>
        </w:rPr>
        <w:t>даренн</w:t>
      </w:r>
      <w:r>
        <w:rPr>
          <w:rFonts w:ascii="Times New Roman" w:hAnsi="Times New Roman" w:cs="Times New Roman"/>
          <w:sz w:val="28"/>
          <w:szCs w:val="28"/>
        </w:rPr>
        <w:t xml:space="preserve">ые дети» </w:t>
      </w:r>
      <w:r w:rsidRPr="007645F8">
        <w:rPr>
          <w:rFonts w:ascii="Times New Roman" w:hAnsi="Times New Roman" w:cs="Times New Roman"/>
          <w:sz w:val="28"/>
          <w:szCs w:val="28"/>
        </w:rPr>
        <w:t xml:space="preserve">в процессе изучения основ наук </w:t>
      </w:r>
      <w:proofErr w:type="gramStart"/>
      <w:r w:rsidRPr="007645F8">
        <w:rPr>
          <w:rFonts w:ascii="Times New Roman" w:hAnsi="Times New Roman" w:cs="Times New Roman"/>
          <w:sz w:val="28"/>
          <w:szCs w:val="28"/>
        </w:rPr>
        <w:t>вве</w:t>
      </w:r>
      <w:r>
        <w:rPr>
          <w:rFonts w:ascii="Times New Roman" w:hAnsi="Times New Roman" w:cs="Times New Roman"/>
          <w:sz w:val="28"/>
          <w:szCs w:val="28"/>
        </w:rPr>
        <w:t>дена</w:t>
      </w:r>
      <w:proofErr w:type="gramEnd"/>
      <w:r w:rsidRPr="007645F8">
        <w:rPr>
          <w:rFonts w:ascii="Times New Roman" w:hAnsi="Times New Roman" w:cs="Times New Roman"/>
          <w:sz w:val="28"/>
          <w:szCs w:val="28"/>
        </w:rPr>
        <w:t xml:space="preserve"> ставки заместителя директора по </w:t>
      </w:r>
      <w:r>
        <w:rPr>
          <w:rFonts w:ascii="Times New Roman" w:hAnsi="Times New Roman" w:cs="Times New Roman"/>
          <w:sz w:val="28"/>
          <w:szCs w:val="28"/>
        </w:rPr>
        <w:t>научно-методической работе.</w:t>
      </w:r>
      <w:r w:rsidRPr="007645F8">
        <w:rPr>
          <w:rFonts w:ascii="Times New Roman" w:hAnsi="Times New Roman" w:cs="Times New Roman"/>
          <w:sz w:val="28"/>
          <w:szCs w:val="28"/>
        </w:rPr>
        <w:t>,</w:t>
      </w:r>
      <w:r>
        <w:rPr>
          <w:rFonts w:ascii="Times New Roman" w:hAnsi="Times New Roman" w:cs="Times New Roman"/>
          <w:sz w:val="28"/>
          <w:szCs w:val="28"/>
        </w:rPr>
        <w:t xml:space="preserve"> Необходимо назначить</w:t>
      </w:r>
      <w:r w:rsidRPr="007645F8">
        <w:rPr>
          <w:rFonts w:ascii="Times New Roman" w:hAnsi="Times New Roman" w:cs="Times New Roman"/>
          <w:sz w:val="28"/>
          <w:szCs w:val="28"/>
        </w:rPr>
        <w:t xml:space="preserve"> руководителя детского научного общества.</w:t>
      </w:r>
    </w:p>
    <w:p w:rsidR="00193E07" w:rsidRPr="00DA4B74" w:rsidRDefault="00193E07" w:rsidP="00193E07">
      <w:pPr>
        <w:jc w:val="both"/>
        <w:rPr>
          <w:rFonts w:ascii="Times New Roman" w:hAnsi="Times New Roman" w:cs="Times New Roman"/>
          <w:b/>
          <w:color w:val="0070C0"/>
          <w:sz w:val="28"/>
          <w:szCs w:val="28"/>
        </w:rPr>
      </w:pPr>
      <w:r w:rsidRPr="00DA4B74">
        <w:rPr>
          <w:rFonts w:ascii="Times New Roman" w:hAnsi="Times New Roman" w:cs="Times New Roman"/>
          <w:b/>
          <w:color w:val="0070C0"/>
          <w:sz w:val="28"/>
          <w:szCs w:val="28"/>
        </w:rPr>
        <w:t>Научно – методические</w:t>
      </w:r>
      <w:r>
        <w:rPr>
          <w:rFonts w:ascii="Times New Roman" w:hAnsi="Times New Roman" w:cs="Times New Roman"/>
          <w:b/>
          <w:color w:val="0070C0"/>
          <w:sz w:val="28"/>
          <w:szCs w:val="28"/>
        </w:rPr>
        <w:t>:</w:t>
      </w:r>
    </w:p>
    <w:p w:rsidR="00193E07" w:rsidRPr="007645F8" w:rsidRDefault="00193E07" w:rsidP="00193E07">
      <w:pPr>
        <w:ind w:firstLine="701"/>
        <w:jc w:val="both"/>
        <w:rPr>
          <w:rFonts w:ascii="Times New Roman" w:hAnsi="Times New Roman" w:cs="Times New Roman"/>
          <w:sz w:val="28"/>
          <w:szCs w:val="28"/>
        </w:rPr>
      </w:pPr>
      <w:r w:rsidRPr="007645F8">
        <w:rPr>
          <w:rFonts w:ascii="Times New Roman" w:hAnsi="Times New Roman" w:cs="Times New Roman"/>
          <w:sz w:val="28"/>
          <w:szCs w:val="28"/>
        </w:rPr>
        <w:t xml:space="preserve">С целью создания системы научно – методического обеспечения педагогических кадров необходимы разработка и приобретение новых программ, методик, технологий. В связи с этим необходимо оснастить научно – методической литературой методический кабинет, учебные кабинеты, библиотеку. Создать информационную базу по проблеме эксперимента,  используя  для этого готовые </w:t>
      </w:r>
      <w:proofErr w:type="spellStart"/>
      <w:r w:rsidRPr="007645F8">
        <w:rPr>
          <w:rFonts w:ascii="Times New Roman" w:hAnsi="Times New Roman" w:cs="Times New Roman"/>
          <w:sz w:val="28"/>
          <w:szCs w:val="28"/>
        </w:rPr>
        <w:t>ЦОРы</w:t>
      </w:r>
      <w:proofErr w:type="spellEnd"/>
      <w:r w:rsidRPr="007645F8">
        <w:rPr>
          <w:rFonts w:ascii="Times New Roman" w:hAnsi="Times New Roman" w:cs="Times New Roman"/>
          <w:sz w:val="28"/>
          <w:szCs w:val="28"/>
        </w:rPr>
        <w:t xml:space="preserve">, кроме того, </w:t>
      </w:r>
      <w:proofErr w:type="spellStart"/>
      <w:r w:rsidRPr="007645F8">
        <w:rPr>
          <w:rFonts w:ascii="Times New Roman" w:hAnsi="Times New Roman" w:cs="Times New Roman"/>
          <w:sz w:val="28"/>
          <w:szCs w:val="28"/>
        </w:rPr>
        <w:t>ЦОРы</w:t>
      </w:r>
      <w:proofErr w:type="spellEnd"/>
      <w:r w:rsidRPr="007645F8">
        <w:rPr>
          <w:rFonts w:ascii="Times New Roman" w:hAnsi="Times New Roman" w:cs="Times New Roman"/>
          <w:sz w:val="28"/>
          <w:szCs w:val="28"/>
        </w:rPr>
        <w:t>, разработанные участниками эксперимента, проекты, презентации. Регулярно проводить научно-практические конференции, семинары, творческие встречи. Делегировать на  выездные мероприятия участников эксперимента.</w:t>
      </w:r>
    </w:p>
    <w:p w:rsidR="00193E07" w:rsidRPr="00DA4B74" w:rsidRDefault="00193E07" w:rsidP="00193E07">
      <w:pPr>
        <w:jc w:val="both"/>
        <w:rPr>
          <w:rFonts w:ascii="Times New Roman" w:hAnsi="Times New Roman" w:cs="Times New Roman"/>
          <w:b/>
          <w:color w:val="0070C0"/>
          <w:sz w:val="28"/>
          <w:szCs w:val="28"/>
        </w:rPr>
      </w:pPr>
      <w:r w:rsidRPr="00DA4B74">
        <w:rPr>
          <w:rFonts w:ascii="Times New Roman" w:hAnsi="Times New Roman" w:cs="Times New Roman"/>
          <w:b/>
          <w:color w:val="0070C0"/>
          <w:sz w:val="28"/>
          <w:szCs w:val="28"/>
        </w:rPr>
        <w:t>Мотивационные:</w:t>
      </w:r>
    </w:p>
    <w:p w:rsidR="00193E07" w:rsidRPr="007645F8" w:rsidRDefault="00193E07" w:rsidP="00193E07">
      <w:pPr>
        <w:ind w:firstLine="701"/>
        <w:jc w:val="both"/>
        <w:rPr>
          <w:rFonts w:ascii="Times New Roman" w:hAnsi="Times New Roman" w:cs="Times New Roman"/>
          <w:sz w:val="28"/>
          <w:szCs w:val="28"/>
        </w:rPr>
      </w:pPr>
      <w:r w:rsidRPr="007645F8">
        <w:rPr>
          <w:rFonts w:ascii="Times New Roman" w:hAnsi="Times New Roman" w:cs="Times New Roman"/>
          <w:sz w:val="28"/>
          <w:szCs w:val="28"/>
        </w:rPr>
        <w:t xml:space="preserve">С целью   повышения заинтересованности педагогических работников  в результатах своей творческой деятельности производить доплаты  в соответствии с локальным актом «Положение о стимулирующих выплатах педагогическим работникам, реализующим  </w:t>
      </w:r>
      <w:r>
        <w:rPr>
          <w:rFonts w:ascii="Times New Roman" w:hAnsi="Times New Roman" w:cs="Times New Roman"/>
          <w:sz w:val="28"/>
          <w:szCs w:val="28"/>
        </w:rPr>
        <w:t xml:space="preserve">целевую </w:t>
      </w:r>
      <w:r w:rsidRPr="007645F8">
        <w:rPr>
          <w:rFonts w:ascii="Times New Roman" w:hAnsi="Times New Roman" w:cs="Times New Roman"/>
          <w:sz w:val="28"/>
          <w:szCs w:val="28"/>
        </w:rPr>
        <w:t>программу «</w:t>
      </w:r>
      <w:r>
        <w:rPr>
          <w:rFonts w:ascii="Times New Roman" w:hAnsi="Times New Roman" w:cs="Times New Roman"/>
          <w:sz w:val="28"/>
          <w:szCs w:val="28"/>
        </w:rPr>
        <w:t>Одар</w:t>
      </w:r>
      <w:r w:rsidRPr="007645F8">
        <w:rPr>
          <w:rFonts w:ascii="Times New Roman" w:hAnsi="Times New Roman" w:cs="Times New Roman"/>
          <w:sz w:val="28"/>
          <w:szCs w:val="28"/>
        </w:rPr>
        <w:t>енн</w:t>
      </w:r>
      <w:r>
        <w:rPr>
          <w:rFonts w:ascii="Times New Roman" w:hAnsi="Times New Roman" w:cs="Times New Roman"/>
          <w:sz w:val="28"/>
          <w:szCs w:val="28"/>
        </w:rPr>
        <w:t>ые дети» на высоком качественном уровне</w:t>
      </w:r>
      <w:r w:rsidRPr="007645F8">
        <w:rPr>
          <w:rFonts w:ascii="Times New Roman" w:hAnsi="Times New Roman" w:cs="Times New Roman"/>
          <w:sz w:val="28"/>
          <w:szCs w:val="28"/>
        </w:rPr>
        <w:t xml:space="preserve">. Кроме того, в случае достижения высоких результатов </w:t>
      </w:r>
      <w:proofErr w:type="gramStart"/>
      <w:r w:rsidRPr="007645F8">
        <w:rPr>
          <w:rFonts w:ascii="Times New Roman" w:hAnsi="Times New Roman" w:cs="Times New Roman"/>
          <w:sz w:val="28"/>
          <w:szCs w:val="28"/>
        </w:rPr>
        <w:t>обучающимися</w:t>
      </w:r>
      <w:proofErr w:type="gramEnd"/>
      <w:r w:rsidRPr="007645F8">
        <w:rPr>
          <w:rFonts w:ascii="Times New Roman" w:hAnsi="Times New Roman" w:cs="Times New Roman"/>
          <w:sz w:val="28"/>
          <w:szCs w:val="28"/>
        </w:rPr>
        <w:t xml:space="preserve"> на краевом и федеральном уровнях,  предусмотреть дополнительное  материальное вознаграждение.</w:t>
      </w:r>
    </w:p>
    <w:p w:rsidR="00193E07" w:rsidRPr="00F20096" w:rsidRDefault="00193E07" w:rsidP="00193E07">
      <w:pPr>
        <w:pStyle w:val="a5"/>
        <w:spacing w:line="276" w:lineRule="auto"/>
        <w:jc w:val="both"/>
        <w:rPr>
          <w:rFonts w:ascii="Times New Roman" w:hAnsi="Times New Roman" w:cs="Times New Roman"/>
          <w:b/>
          <w:bCs/>
          <w:color w:val="0070C0"/>
          <w:sz w:val="28"/>
          <w:szCs w:val="28"/>
          <w:lang w:eastAsia="ru-RU"/>
        </w:rPr>
      </w:pPr>
      <w:r w:rsidRPr="00F20096">
        <w:rPr>
          <w:rFonts w:ascii="Times New Roman" w:hAnsi="Times New Roman" w:cs="Times New Roman"/>
          <w:b/>
          <w:bCs/>
          <w:color w:val="0070C0"/>
          <w:sz w:val="28"/>
          <w:szCs w:val="28"/>
          <w:lang w:eastAsia="ru-RU"/>
        </w:rPr>
        <w:t>План реализации программы:</w:t>
      </w:r>
    </w:p>
    <w:tbl>
      <w:tblPr>
        <w:tblStyle w:val="a3"/>
        <w:tblW w:w="0" w:type="auto"/>
        <w:tblLook w:val="04A0"/>
      </w:tblPr>
      <w:tblGrid>
        <w:gridCol w:w="3369"/>
        <w:gridCol w:w="6201"/>
      </w:tblGrid>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8D066F">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193E07" w:rsidRPr="00510DB0" w:rsidRDefault="00193E07" w:rsidP="008D066F">
            <w:pPr>
              <w:pStyle w:val="a5"/>
              <w:spacing w:line="276" w:lineRule="auto"/>
              <w:rPr>
                <w:rFonts w:ascii="Times New Roman" w:hAnsi="Times New Roman" w:cs="Times New Roman"/>
                <w:sz w:val="28"/>
                <w:szCs w:val="28"/>
                <w:lang w:eastAsia="ru-RU"/>
              </w:rPr>
            </w:pPr>
            <w:r w:rsidRPr="00510DB0">
              <w:rPr>
                <w:rFonts w:ascii="Times New Roman" w:hAnsi="Times New Roman" w:cs="Times New Roman"/>
                <w:iCs/>
                <w:sz w:val="28"/>
                <w:szCs w:val="28"/>
                <w:lang w:eastAsia="ru-RU"/>
              </w:rPr>
              <w:t>Организационно-</w:t>
            </w:r>
            <w:r w:rsidRPr="00510DB0">
              <w:rPr>
                <w:rFonts w:ascii="Times New Roman" w:hAnsi="Times New Roman" w:cs="Times New Roman"/>
                <w:sz w:val="28"/>
                <w:szCs w:val="28"/>
                <w:lang w:eastAsia="ru-RU"/>
              </w:rPr>
              <w:t>подготовительный</w:t>
            </w:r>
          </w:p>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2011-2012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нормативно- правового обеспечения работы с одарёнными детьми и изучение научной и психолого-педагогической литературы по данной теме.</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содержания образовательных услуг и программно-методического обеспечения в сфере основного и дополнительного образования.</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педагогического совета по теме «Одарённые дети», разработка рекомендаций для педагогов лицея по работе с одаренными детьми (Памятка).</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Организация подготовки педагогов к работе с одаренными детьми</w:t>
            </w:r>
            <w:r>
              <w:rPr>
                <w:rFonts w:ascii="Times New Roman" w:hAnsi="Times New Roman" w:cs="Times New Roman"/>
                <w:sz w:val="28"/>
                <w:szCs w:val="28"/>
                <w:lang w:eastAsia="ru-RU"/>
              </w:rPr>
              <w:t xml:space="preserve">. Разработка программы повышения квалификации педагогических </w:t>
            </w:r>
            <w:r>
              <w:rPr>
                <w:rFonts w:ascii="Times New Roman" w:hAnsi="Times New Roman" w:cs="Times New Roman"/>
                <w:sz w:val="28"/>
                <w:szCs w:val="28"/>
                <w:lang w:eastAsia="ru-RU"/>
              </w:rPr>
              <w:lastRenderedPageBreak/>
              <w:t>кадров.</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Подбор и апробирование методик работы с одаренными детьми, организации исследовательской деятельности учащихся.</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банка данных одаренных детей и разработка системы мониторинга.</w:t>
            </w:r>
          </w:p>
          <w:p w:rsidR="00193E07" w:rsidRPr="00F74A7F" w:rsidRDefault="00193E07" w:rsidP="00193E07">
            <w:pPr>
              <w:pStyle w:val="a5"/>
              <w:numPr>
                <w:ilvl w:val="0"/>
                <w:numId w:val="30"/>
              </w:numPr>
              <w:spacing w:line="276" w:lineRule="auto"/>
              <w:ind w:left="317" w:hanging="317"/>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Организация учебно-познавательной деятельности одаренных учащихся </w:t>
            </w:r>
            <w:proofErr w:type="gramStart"/>
            <w:r>
              <w:rPr>
                <w:rFonts w:ascii="Times New Roman" w:hAnsi="Times New Roman" w:cs="Times New Roman"/>
                <w:sz w:val="28"/>
                <w:szCs w:val="28"/>
                <w:lang w:eastAsia="ru-RU"/>
              </w:rPr>
              <w:t>–л</w:t>
            </w:r>
            <w:proofErr w:type="gramEnd"/>
            <w:r>
              <w:rPr>
                <w:rFonts w:ascii="Times New Roman" w:hAnsi="Times New Roman" w:cs="Times New Roman"/>
                <w:sz w:val="28"/>
                <w:szCs w:val="28"/>
                <w:lang w:eastAsia="ru-RU"/>
              </w:rPr>
              <w:t xml:space="preserve">ицеистов с учетом их склонностей и интересов, </w:t>
            </w:r>
            <w:proofErr w:type="spellStart"/>
            <w:r>
              <w:rPr>
                <w:rFonts w:ascii="Times New Roman" w:hAnsi="Times New Roman" w:cs="Times New Roman"/>
                <w:sz w:val="28"/>
                <w:szCs w:val="28"/>
                <w:lang w:eastAsia="ru-RU"/>
              </w:rPr>
              <w:t>личностно-деятельностного</w:t>
            </w:r>
            <w:proofErr w:type="spellEnd"/>
            <w:r>
              <w:rPr>
                <w:rFonts w:ascii="Times New Roman" w:hAnsi="Times New Roman" w:cs="Times New Roman"/>
                <w:sz w:val="28"/>
                <w:szCs w:val="28"/>
                <w:lang w:eastAsia="ru-RU"/>
              </w:rPr>
              <w:t xml:space="preserve"> характера обучения.</w:t>
            </w:r>
          </w:p>
          <w:p w:rsidR="00193E07" w:rsidRDefault="00193E07" w:rsidP="00193E07">
            <w:pPr>
              <w:pStyle w:val="a5"/>
              <w:numPr>
                <w:ilvl w:val="0"/>
                <w:numId w:val="30"/>
              </w:numPr>
              <w:spacing w:line="276" w:lineRule="auto"/>
              <w:ind w:left="317" w:hanging="317"/>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Подготовка материально-технической базы и финансового сопровождения целевой программы.</w:t>
            </w:r>
          </w:p>
        </w:tc>
      </w:tr>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II этап: </w:t>
            </w:r>
          </w:p>
          <w:p w:rsidR="00193E07" w:rsidRDefault="00193E07" w:rsidP="008D066F">
            <w:pPr>
              <w:pStyle w:val="a5"/>
              <w:spacing w:line="276" w:lineRule="auto"/>
              <w:jc w:val="both"/>
              <w:rPr>
                <w:rFonts w:ascii="Times New Roman" w:hAnsi="Times New Roman" w:cs="Times New Roman"/>
                <w:sz w:val="28"/>
                <w:szCs w:val="28"/>
                <w:lang w:eastAsia="ru-RU"/>
              </w:rPr>
            </w:pPr>
            <w:r w:rsidRPr="00510DB0">
              <w:rPr>
                <w:rFonts w:ascii="Times New Roman" w:hAnsi="Times New Roman" w:cs="Times New Roman"/>
                <w:bCs/>
                <w:sz w:val="28"/>
                <w:szCs w:val="28"/>
                <w:lang w:eastAsia="ru-RU"/>
              </w:rPr>
              <w:t>Аналитико-диагностический</w:t>
            </w:r>
            <w:r>
              <w:rPr>
                <w:rFonts w:ascii="Times New Roman" w:hAnsi="Times New Roman" w:cs="Times New Roman"/>
                <w:b/>
                <w:bCs/>
                <w:sz w:val="28"/>
                <w:szCs w:val="28"/>
                <w:lang w:eastAsia="ru-RU"/>
              </w:rPr>
              <w:t xml:space="preserve"> (ежегодно)</w:t>
            </w:r>
          </w:p>
          <w:p w:rsidR="00193E07" w:rsidRDefault="00193E07" w:rsidP="008D066F">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Выявление направленности и степени одаренности детей, пополнение банка данных одаренных детей с 1 по 11 класс. </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Медико-социальная и психологическая диагностики, направленные на своевременное выявление и развитие одаренности.</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Психолого</w:t>
            </w:r>
            <w:proofErr w:type="spellEnd"/>
            <w:r>
              <w:rPr>
                <w:rFonts w:ascii="Times New Roman" w:hAnsi="Times New Roman" w:cs="Times New Roman"/>
                <w:sz w:val="28"/>
                <w:szCs w:val="28"/>
                <w:lang w:eastAsia="ru-RU"/>
              </w:rPr>
              <w:t>–педагогическая поддержка учащихся, для которых характерны нестандартность мышления и научный склад ума.</w:t>
            </w:r>
          </w:p>
          <w:p w:rsidR="00193E07" w:rsidRDefault="00193E07" w:rsidP="00193E07">
            <w:pPr>
              <w:pStyle w:val="a5"/>
              <w:numPr>
                <w:ilvl w:val="0"/>
                <w:numId w:val="31"/>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Индивидуальная оценка творческих возможностей и способностей учащихся, разработка индивидуальных образовательных траекторий.</w:t>
            </w:r>
          </w:p>
          <w:p w:rsidR="00193E07" w:rsidRDefault="00193E07" w:rsidP="00193E07">
            <w:pPr>
              <w:pStyle w:val="a5"/>
              <w:numPr>
                <w:ilvl w:val="0"/>
                <w:numId w:val="31"/>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и анализ плана работы с одаренными учащимися на кафедрах лицея. </w:t>
            </w:r>
          </w:p>
          <w:p w:rsidR="00193E07" w:rsidRDefault="00193E07" w:rsidP="00193E07">
            <w:pPr>
              <w:pStyle w:val="a5"/>
              <w:numPr>
                <w:ilvl w:val="0"/>
                <w:numId w:val="31"/>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iCs/>
                <w:sz w:val="28"/>
                <w:szCs w:val="28"/>
                <w:lang w:eastAsia="ru-RU"/>
              </w:rPr>
              <w:t>Анализ работы педагогов по работе с одаренными детьми на заседаниях предметных кафедр, научно-методического совета (НМС) лицея.</w:t>
            </w:r>
          </w:p>
          <w:p w:rsidR="00193E07" w:rsidRDefault="00193E07" w:rsidP="00193E07">
            <w:pPr>
              <w:pStyle w:val="a5"/>
              <w:numPr>
                <w:ilvl w:val="0"/>
                <w:numId w:val="31"/>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Сравнительный анализ результативности и степени активности участия </w:t>
            </w:r>
            <w:r>
              <w:rPr>
                <w:rFonts w:ascii="Times New Roman" w:hAnsi="Times New Roman" w:cs="Times New Roman"/>
                <w:bCs/>
                <w:sz w:val="28"/>
                <w:szCs w:val="28"/>
                <w:lang w:eastAsia="ru-RU"/>
              </w:rPr>
              <w:t>обучающихся</w:t>
            </w:r>
            <w:r>
              <w:rPr>
                <w:rFonts w:ascii="Times New Roman" w:hAnsi="Times New Roman" w:cs="Times New Roman"/>
                <w:sz w:val="28"/>
                <w:szCs w:val="28"/>
                <w:lang w:eastAsia="ru-RU"/>
              </w:rPr>
              <w:t xml:space="preserve"> и их наставников в олимпиадах, творческих и интеллектуальных конкурсах </w:t>
            </w:r>
          </w:p>
        </w:tc>
      </w:tr>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E07"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III этап:</w:t>
            </w:r>
          </w:p>
          <w:p w:rsidR="00193E07" w:rsidRPr="000C0B62" w:rsidRDefault="00193E07" w:rsidP="008D066F">
            <w:pPr>
              <w:pStyle w:val="a5"/>
              <w:spacing w:line="276" w:lineRule="auto"/>
              <w:jc w:val="both"/>
              <w:rPr>
                <w:rFonts w:ascii="Times New Roman" w:hAnsi="Times New Roman" w:cs="Times New Roman"/>
                <w:i/>
                <w:sz w:val="28"/>
                <w:szCs w:val="28"/>
                <w:lang w:eastAsia="ru-RU"/>
              </w:rPr>
            </w:pPr>
            <w:r w:rsidRPr="000C0B62">
              <w:rPr>
                <w:rFonts w:ascii="Times New Roman" w:hAnsi="Times New Roman" w:cs="Times New Roman"/>
                <w:bCs/>
                <w:i/>
                <w:sz w:val="28"/>
                <w:szCs w:val="28"/>
                <w:lang w:eastAsia="ru-RU"/>
              </w:rPr>
              <w:t>Этап реализации</w:t>
            </w:r>
          </w:p>
          <w:p w:rsidR="00193E07"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2012-2015 гг.</w:t>
            </w:r>
          </w:p>
          <w:p w:rsidR="00193E07" w:rsidRDefault="00193E07" w:rsidP="008D066F">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1"/>
                <w:numId w:val="32"/>
              </w:numPr>
              <w:spacing w:line="276" w:lineRule="auto"/>
              <w:ind w:left="459" w:hanging="426"/>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Проведение лицейских мероприятий, направленных на стимулирование достижений учащихся (предметные недели, предметные и альтернативные олимпиады лицея, творческие конкурсы, спортивные </w:t>
            </w:r>
            <w:r>
              <w:rPr>
                <w:rFonts w:ascii="Times New Roman" w:hAnsi="Times New Roman" w:cs="Times New Roman"/>
                <w:bCs/>
                <w:sz w:val="28"/>
                <w:szCs w:val="28"/>
                <w:lang w:eastAsia="ru-RU"/>
              </w:rPr>
              <w:lastRenderedPageBreak/>
              <w:t>мероприятия) </w:t>
            </w:r>
            <w:r>
              <w:rPr>
                <w:rFonts w:ascii="Times New Roman" w:hAnsi="Times New Roman" w:cs="Times New Roman"/>
                <w:sz w:val="28"/>
                <w:szCs w:val="28"/>
                <w:lang w:eastAsia="ru-RU"/>
              </w:rPr>
              <w:t xml:space="preserve"> </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Совершенствование учебного плана в части обеспечения вариативности обучения и увеличения доли внеурочной занятости в проектно-исследовательской работе  и индивидуальных образовательных программ (траекторий).</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взаимодействия лицея с МОУ ДОД и др. организациями по созданию условий практической части исследовательских работ.</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предметных студий для исследовательских занятий старшеклассников.</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слетов одаренных детей в период каникул.</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Расширение материально-технической базы лицея для углубленного изучения отдельных предметов.</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сотрудничество с центром «Поиск» и другими учреждениями и организациями по работе с одаренными детьми.</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положения об индивидуальных премиях и стипендиях для талантливых детей.</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программ дистанционного обучения для детей инвалидов и талантливых детей. </w:t>
            </w:r>
          </w:p>
          <w:p w:rsidR="00193E07" w:rsidRPr="00F74A7F" w:rsidRDefault="00193E07" w:rsidP="00193E07">
            <w:pPr>
              <w:pStyle w:val="a5"/>
              <w:numPr>
                <w:ilvl w:val="0"/>
                <w:numId w:val="32"/>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Совершенствование работы психологической службы Лицея.</w:t>
            </w:r>
          </w:p>
          <w:p w:rsidR="00193E07" w:rsidRDefault="00193E07" w:rsidP="00193E07">
            <w:pPr>
              <w:pStyle w:val="a5"/>
              <w:numPr>
                <w:ilvl w:val="0"/>
                <w:numId w:val="32"/>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Освещение достижений в лицейском журнале «Лицейские вести» и СМИ.</w:t>
            </w:r>
          </w:p>
        </w:tc>
      </w:tr>
      <w:tr w:rsidR="00193E07" w:rsidTr="008D066F">
        <w:trPr>
          <w:trHeight w:val="332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IV этап:</w:t>
            </w:r>
          </w:p>
          <w:p w:rsidR="00193E07" w:rsidRPr="000C0B62"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0C0B62">
              <w:rPr>
                <w:rFonts w:ascii="Times New Roman" w:hAnsi="Times New Roman" w:cs="Times New Roman"/>
                <w:bCs/>
                <w:sz w:val="28"/>
                <w:szCs w:val="28"/>
                <w:lang w:eastAsia="ru-RU"/>
              </w:rPr>
              <w:t>Рефлексивн</w:t>
            </w:r>
            <w:proofErr w:type="gramStart"/>
            <w:r w:rsidRPr="000C0B62">
              <w:rPr>
                <w:rFonts w:ascii="Times New Roman" w:hAnsi="Times New Roman" w:cs="Times New Roman"/>
                <w:bCs/>
                <w:sz w:val="28"/>
                <w:szCs w:val="28"/>
                <w:lang w:eastAsia="ru-RU"/>
              </w:rPr>
              <w:t>о-</w:t>
            </w:r>
            <w:proofErr w:type="gramEnd"/>
            <w:r w:rsidRPr="000C0B62">
              <w:rPr>
                <w:rFonts w:ascii="Times New Roman" w:hAnsi="Times New Roman" w:cs="Times New Roman"/>
                <w:bCs/>
                <w:sz w:val="28"/>
                <w:szCs w:val="28"/>
                <w:lang w:eastAsia="ru-RU"/>
              </w:rPr>
              <w:t xml:space="preserve"> обобщающий</w:t>
            </w:r>
          </w:p>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2015-2020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0"/>
                <w:numId w:val="33"/>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результативности работы с одарёнными детьми и перспективы дальнейшего развития.</w:t>
            </w:r>
          </w:p>
          <w:p w:rsidR="00193E07" w:rsidRDefault="00193E07" w:rsidP="00193E07">
            <w:pPr>
              <w:pStyle w:val="a5"/>
              <w:numPr>
                <w:ilvl w:val="0"/>
                <w:numId w:val="33"/>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Издание методического сборника и электронного пособия по результатам реализации проекта.</w:t>
            </w:r>
          </w:p>
          <w:p w:rsidR="00193E07" w:rsidRDefault="00193E07" w:rsidP="00193E07">
            <w:pPr>
              <w:pStyle w:val="a5"/>
              <w:numPr>
                <w:ilvl w:val="0"/>
                <w:numId w:val="33"/>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Систематизация и обобщение опыта работы. Подготовка методических рекомендаций по совершенствованию работы с одаренными детьми.</w:t>
            </w:r>
          </w:p>
          <w:p w:rsidR="00193E07" w:rsidRPr="00F74A7F" w:rsidRDefault="00193E07" w:rsidP="00193E07">
            <w:pPr>
              <w:pStyle w:val="a5"/>
              <w:numPr>
                <w:ilvl w:val="0"/>
                <w:numId w:val="33"/>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Размещение на сайте лицея и кафедр результативности работы с одаренными учащимися и мониторинга достижений в олимпиадном движении.</w:t>
            </w:r>
          </w:p>
          <w:p w:rsidR="00193E07" w:rsidRDefault="00193E07" w:rsidP="00193E07">
            <w:pPr>
              <w:pStyle w:val="a5"/>
              <w:numPr>
                <w:ilvl w:val="0"/>
                <w:numId w:val="33"/>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lastRenderedPageBreak/>
              <w:t>Выступление участников целевой программы на заседаниях круглого стола, показ мастер-классов, участие в семинарах и т.д.</w:t>
            </w:r>
          </w:p>
        </w:tc>
      </w:tr>
    </w:tbl>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31"/>
        <w:gridCol w:w="6954"/>
      </w:tblGrid>
      <w:tr w:rsidR="00193E07" w:rsidRPr="00B60CEA" w:rsidTr="008D066F">
        <w:trPr>
          <w:tblCellSpacing w:w="0" w:type="dxa"/>
        </w:trPr>
        <w:tc>
          <w:tcPr>
            <w:tcW w:w="2431" w:type="dxa"/>
            <w:tcBorders>
              <w:top w:val="outset" w:sz="6" w:space="0" w:color="auto"/>
              <w:left w:val="outset" w:sz="6" w:space="0" w:color="auto"/>
              <w:bottom w:val="outset" w:sz="6" w:space="0" w:color="auto"/>
              <w:right w:val="outset" w:sz="6" w:space="0" w:color="auto"/>
            </w:tcBorders>
            <w:vAlign w:val="center"/>
            <w:hideMark/>
          </w:tcPr>
          <w:p w:rsidR="00193E07" w:rsidRPr="00B60CEA" w:rsidRDefault="00193E07" w:rsidP="008D066F">
            <w:pPr>
              <w:pStyle w:val="a5"/>
              <w:rPr>
                <w:lang w:eastAsia="ru-RU"/>
              </w:rPr>
            </w:pPr>
          </w:p>
        </w:tc>
        <w:tc>
          <w:tcPr>
            <w:tcW w:w="6954" w:type="dxa"/>
            <w:tcBorders>
              <w:top w:val="outset" w:sz="6" w:space="0" w:color="auto"/>
              <w:left w:val="outset" w:sz="6" w:space="0" w:color="auto"/>
              <w:bottom w:val="outset" w:sz="6" w:space="0" w:color="auto"/>
              <w:right w:val="outset" w:sz="6" w:space="0" w:color="auto"/>
            </w:tcBorders>
            <w:hideMark/>
          </w:tcPr>
          <w:p w:rsidR="00193E07" w:rsidRPr="00B60CEA" w:rsidRDefault="00193E07" w:rsidP="008D066F">
            <w:pPr>
              <w:pStyle w:val="a5"/>
              <w:rPr>
                <w:lang w:eastAsia="ru-RU"/>
              </w:rPr>
            </w:pPr>
          </w:p>
        </w:tc>
      </w:tr>
      <w:tr w:rsidR="00193E07" w:rsidRPr="00B60CEA" w:rsidTr="008D066F">
        <w:trPr>
          <w:tblCellSpacing w:w="0" w:type="dxa"/>
        </w:trPr>
        <w:tc>
          <w:tcPr>
            <w:tcW w:w="2431" w:type="dxa"/>
            <w:tcBorders>
              <w:top w:val="outset" w:sz="6" w:space="0" w:color="auto"/>
              <w:left w:val="outset" w:sz="6" w:space="0" w:color="auto"/>
              <w:bottom w:val="outset" w:sz="6" w:space="0" w:color="auto"/>
              <w:right w:val="outset" w:sz="6" w:space="0" w:color="auto"/>
            </w:tcBorders>
            <w:vAlign w:val="center"/>
            <w:hideMark/>
          </w:tcPr>
          <w:p w:rsidR="00193E07" w:rsidRPr="00B60CEA" w:rsidRDefault="00193E07" w:rsidP="008D066F">
            <w:pPr>
              <w:pStyle w:val="a5"/>
              <w:rPr>
                <w:lang w:eastAsia="ru-RU"/>
              </w:rPr>
            </w:pPr>
          </w:p>
        </w:tc>
        <w:tc>
          <w:tcPr>
            <w:tcW w:w="6954" w:type="dxa"/>
            <w:tcBorders>
              <w:top w:val="outset" w:sz="6" w:space="0" w:color="auto"/>
              <w:left w:val="outset" w:sz="6" w:space="0" w:color="auto"/>
              <w:bottom w:val="outset" w:sz="6" w:space="0" w:color="auto"/>
              <w:right w:val="outset" w:sz="6" w:space="0" w:color="auto"/>
            </w:tcBorders>
            <w:hideMark/>
          </w:tcPr>
          <w:p w:rsidR="00193E07" w:rsidRPr="00B60CEA" w:rsidRDefault="00193E07" w:rsidP="008D066F">
            <w:pPr>
              <w:pStyle w:val="a5"/>
              <w:rPr>
                <w:lang w:eastAsia="ru-RU"/>
              </w:rPr>
            </w:pPr>
          </w:p>
        </w:tc>
      </w:tr>
    </w:tbl>
    <w:p w:rsidR="005C5F33" w:rsidRDefault="00193E07" w:rsidP="00022376">
      <w:pPr>
        <w:pStyle w:val="a5"/>
        <w:rPr>
          <w:rFonts w:ascii="Times New Roman" w:hAnsi="Times New Roman" w:cs="Times New Roman"/>
          <w:sz w:val="28"/>
          <w:szCs w:val="28"/>
        </w:rPr>
      </w:pPr>
      <w:r w:rsidRPr="00B60CEA">
        <w:rPr>
          <w:lang w:eastAsia="ru-RU"/>
        </w:rPr>
        <w:t>  </w:t>
      </w:r>
    </w:p>
    <w:p w:rsidR="005C5F33" w:rsidRDefault="00193E07" w:rsidP="00193E07">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4.</w:t>
      </w:r>
      <w:r w:rsidR="005C5F33">
        <w:rPr>
          <w:rFonts w:ascii="Times New Roman" w:hAnsi="Times New Roman" w:cs="Times New Roman"/>
          <w:b/>
          <w:color w:val="0070C0"/>
          <w:sz w:val="28"/>
          <w:szCs w:val="28"/>
        </w:rPr>
        <w:t>Целевая программа</w:t>
      </w:r>
    </w:p>
    <w:p w:rsidR="005C5F33" w:rsidRDefault="005C5F33" w:rsidP="005C5F33">
      <w:pPr>
        <w:pStyle w:val="a5"/>
        <w:jc w:val="both"/>
        <w:rPr>
          <w:rFonts w:ascii="Times New Roman" w:hAnsi="Times New Roman" w:cs="Times New Roman"/>
          <w:b/>
          <w:color w:val="0070C0"/>
          <w:sz w:val="28"/>
          <w:szCs w:val="28"/>
        </w:rPr>
      </w:pP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Тема: «Управление качеством образования».</w:t>
      </w:r>
    </w:p>
    <w:p w:rsidR="005C5F33" w:rsidRDefault="005C5F33" w:rsidP="005C5F33">
      <w:pPr>
        <w:pStyle w:val="a5"/>
        <w:jc w:val="both"/>
        <w:rPr>
          <w:rFonts w:ascii="Times New Roman" w:hAnsi="Times New Roman" w:cs="Times New Roman"/>
          <w:b/>
          <w:color w:val="0070C0"/>
          <w:sz w:val="28"/>
          <w:szCs w:val="28"/>
        </w:rPr>
      </w:pP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Ключевая проблемы, на разрешение которых направлена программа.</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Аттестация М</w:t>
      </w:r>
      <w:r w:rsidR="00022376">
        <w:rPr>
          <w:rFonts w:ascii="Times New Roman" w:hAnsi="Times New Roman" w:cs="Times New Roman"/>
          <w:spacing w:val="-1"/>
          <w:sz w:val="28"/>
          <w:szCs w:val="28"/>
        </w:rPr>
        <w:t>Б</w:t>
      </w:r>
      <w:r>
        <w:rPr>
          <w:rFonts w:ascii="Times New Roman" w:hAnsi="Times New Roman" w:cs="Times New Roman"/>
          <w:spacing w:val="-1"/>
          <w:sz w:val="28"/>
          <w:szCs w:val="28"/>
        </w:rPr>
        <w:t>ОУ Лицей № 6 в 2011 году подтвердила наличие в ней разработанной инноваци</w:t>
      </w:r>
      <w:r>
        <w:rPr>
          <w:rFonts w:ascii="Times New Roman" w:hAnsi="Times New Roman" w:cs="Times New Roman"/>
          <w:spacing w:val="-1"/>
          <w:sz w:val="28"/>
          <w:szCs w:val="28"/>
        </w:rPr>
        <w:softHyphen/>
        <w:t>онной образовательной программы, соответствующей всем требованиям современного российского общества. Вместе с тем результативность реализации образовательной про</w:t>
      </w:r>
      <w:r>
        <w:rPr>
          <w:rFonts w:ascii="Times New Roman" w:hAnsi="Times New Roman" w:cs="Times New Roman"/>
          <w:spacing w:val="-1"/>
          <w:sz w:val="28"/>
          <w:szCs w:val="28"/>
        </w:rPr>
        <w:softHyphen/>
      </w:r>
      <w:r>
        <w:rPr>
          <w:rFonts w:ascii="Times New Roman" w:hAnsi="Times New Roman" w:cs="Times New Roman"/>
          <w:spacing w:val="-2"/>
          <w:sz w:val="28"/>
          <w:szCs w:val="28"/>
        </w:rPr>
        <w:t xml:space="preserve">граммы и ее дальнейшее развитие во многом зависит от степени включенности в процесс </w:t>
      </w:r>
      <w:r>
        <w:rPr>
          <w:rFonts w:ascii="Times New Roman" w:hAnsi="Times New Roman" w:cs="Times New Roman"/>
          <w:spacing w:val="-1"/>
          <w:sz w:val="28"/>
          <w:szCs w:val="28"/>
        </w:rPr>
        <w:t>управления качеством ее реализации всех заинтересованных субъектов (педагогов, уча</w:t>
      </w:r>
      <w:r>
        <w:rPr>
          <w:rFonts w:ascii="Times New Roman" w:hAnsi="Times New Roman" w:cs="Times New Roman"/>
          <w:spacing w:val="-1"/>
          <w:sz w:val="28"/>
          <w:szCs w:val="28"/>
        </w:rPr>
        <w:softHyphen/>
      </w:r>
      <w:r>
        <w:rPr>
          <w:rFonts w:ascii="Times New Roman" w:hAnsi="Times New Roman" w:cs="Times New Roman"/>
          <w:sz w:val="28"/>
          <w:szCs w:val="28"/>
        </w:rPr>
        <w:t>щихся, родителей, общественности).</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pacing w:val="-1"/>
          <w:sz w:val="28"/>
          <w:szCs w:val="28"/>
        </w:rPr>
        <w:t>Замысел (ведущая идея)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Создание условий для участия всех заинтересованных субъектов в управлении каче</w:t>
      </w:r>
      <w:r>
        <w:rPr>
          <w:rFonts w:ascii="Times New Roman" w:hAnsi="Times New Roman" w:cs="Times New Roman"/>
          <w:spacing w:val="-1"/>
          <w:sz w:val="28"/>
          <w:szCs w:val="28"/>
        </w:rPr>
        <w:softHyphen/>
      </w:r>
      <w:r>
        <w:rPr>
          <w:rFonts w:ascii="Times New Roman" w:hAnsi="Times New Roman" w:cs="Times New Roman"/>
          <w:sz w:val="28"/>
          <w:szCs w:val="28"/>
        </w:rPr>
        <w:t xml:space="preserve">ством образования Лицея. </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Предполагается: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постоянное обновление образовательной программы Лицея в соответствии с из</w:t>
      </w:r>
      <w:r>
        <w:rPr>
          <w:rFonts w:ascii="Times New Roman" w:hAnsi="Times New Roman" w:cs="Times New Roman"/>
          <w:spacing w:val="-1"/>
          <w:sz w:val="28"/>
          <w:szCs w:val="28"/>
        </w:rPr>
        <w:softHyphen/>
      </w:r>
      <w:r>
        <w:rPr>
          <w:rFonts w:ascii="Times New Roman" w:hAnsi="Times New Roman" w:cs="Times New Roman"/>
          <w:sz w:val="28"/>
          <w:szCs w:val="28"/>
        </w:rPr>
        <w:t>менениями образовательных запросов обучающихся их родителей (законных представителей) и общества, а именно программы формирования готовности к профессиональному самоопределению, отбор, анализ, оценка программных материалов на электронных носителях;</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внесение изменений в тематическое планирование по предметам, включающее возможности использования при изучении программного материала информационных технологий, информационных учебно-дидактических комплексов,</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разработка диагностических материалов и методик, позволяющих обучающимся, роди</w:t>
      </w:r>
      <w:r>
        <w:rPr>
          <w:rFonts w:ascii="Times New Roman" w:hAnsi="Times New Roman" w:cs="Times New Roman"/>
          <w:spacing w:val="-1"/>
          <w:sz w:val="28"/>
          <w:szCs w:val="28"/>
        </w:rPr>
        <w:softHyphen/>
      </w:r>
      <w:r>
        <w:rPr>
          <w:rFonts w:ascii="Times New Roman" w:hAnsi="Times New Roman" w:cs="Times New Roman"/>
          <w:sz w:val="28"/>
          <w:szCs w:val="28"/>
        </w:rPr>
        <w:t>телям самостоятельно контролировать качество образования в Лицее;</w:t>
      </w:r>
    </w:p>
    <w:p w:rsidR="005C5F33" w:rsidRDefault="005C5F33" w:rsidP="005C5F33">
      <w:pPr>
        <w:pStyle w:val="a5"/>
        <w:jc w:val="both"/>
        <w:rPr>
          <w:rFonts w:ascii="Times New Roman" w:hAnsi="Times New Roman" w:cs="Times New Roman"/>
          <w:spacing w:val="-1"/>
          <w:sz w:val="28"/>
          <w:szCs w:val="28"/>
        </w:rPr>
      </w:pPr>
      <w:proofErr w:type="gramStart"/>
      <w:r>
        <w:rPr>
          <w:rFonts w:ascii="Times New Roman" w:hAnsi="Times New Roman" w:cs="Times New Roman"/>
          <w:spacing w:val="-1"/>
          <w:sz w:val="28"/>
          <w:szCs w:val="28"/>
        </w:rPr>
        <w:t>- специализированное повышение квалификации руководства Лицея и педагоги</w:t>
      </w:r>
      <w:r>
        <w:rPr>
          <w:rFonts w:ascii="Times New Roman" w:hAnsi="Times New Roman" w:cs="Times New Roman"/>
          <w:spacing w:val="-1"/>
          <w:sz w:val="28"/>
          <w:szCs w:val="28"/>
        </w:rPr>
        <w:softHyphen/>
        <w:t>ческого коллектива по управлению качеством образования (в рамках программы «Менеджмент в образовании»,</w:t>
      </w:r>
      <w:proofErr w:type="gramEnd"/>
    </w:p>
    <w:p w:rsidR="005C5F33" w:rsidRDefault="005C5F33" w:rsidP="005C5F33">
      <w:pPr>
        <w:pStyle w:val="a5"/>
        <w:jc w:val="both"/>
        <w:rPr>
          <w:rFonts w:ascii="Times New Roman" w:hAnsi="Times New Roman" w:cs="Times New Roman"/>
          <w:spacing w:val="-1"/>
          <w:sz w:val="28"/>
          <w:szCs w:val="28"/>
        </w:rPr>
      </w:pPr>
      <w:r>
        <w:rPr>
          <w:rFonts w:ascii="Times New Roman" w:hAnsi="Times New Roman" w:cs="Times New Roman"/>
          <w:spacing w:val="-1"/>
          <w:sz w:val="28"/>
          <w:szCs w:val="28"/>
        </w:rPr>
        <w:t>- создание новой модели анализа динамики успешности и итоговой аттестации учащихся на разных ступенях обучения,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создание модели сопровождения индивидуального развития обучающегося.</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pacing w:val="-1"/>
          <w:sz w:val="28"/>
          <w:szCs w:val="28"/>
        </w:rPr>
        <w:t>Социальный эффект от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Управленческая открытость Лицея обществу позволит воспринимать Лицей </w:t>
      </w:r>
      <w:r>
        <w:rPr>
          <w:rFonts w:ascii="Times New Roman" w:hAnsi="Times New Roman" w:cs="Times New Roman"/>
          <w:spacing w:val="-1"/>
          <w:sz w:val="28"/>
          <w:szCs w:val="28"/>
        </w:rPr>
        <w:t xml:space="preserve">как социального партнера, взаимодействие с которым может строиться на взаимовыгодной основе. Наличие предмета договорных отношений - </w:t>
      </w:r>
      <w:r>
        <w:rPr>
          <w:rFonts w:ascii="Times New Roman" w:hAnsi="Times New Roman" w:cs="Times New Roman"/>
          <w:spacing w:val="-1"/>
          <w:sz w:val="28"/>
          <w:szCs w:val="28"/>
        </w:rPr>
        <w:lastRenderedPageBreak/>
        <w:t xml:space="preserve">образовательные программы - позволит </w:t>
      </w:r>
      <w:r>
        <w:rPr>
          <w:rFonts w:ascii="Times New Roman" w:hAnsi="Times New Roman" w:cs="Times New Roman"/>
          <w:sz w:val="28"/>
          <w:szCs w:val="28"/>
        </w:rPr>
        <w:t xml:space="preserve">сделать процесс развития Лицея </w:t>
      </w:r>
      <w:proofErr w:type="gramStart"/>
      <w:r>
        <w:rPr>
          <w:rFonts w:ascii="Times New Roman" w:hAnsi="Times New Roman" w:cs="Times New Roman"/>
          <w:sz w:val="28"/>
          <w:szCs w:val="28"/>
        </w:rPr>
        <w:t>более социально</w:t>
      </w:r>
      <w:proofErr w:type="gramEnd"/>
      <w:r>
        <w:rPr>
          <w:rFonts w:ascii="Times New Roman" w:hAnsi="Times New Roman" w:cs="Times New Roman"/>
          <w:sz w:val="28"/>
          <w:szCs w:val="28"/>
        </w:rPr>
        <w:t xml:space="preserve"> ориентированным и направленным на решение значимых для потребителей образовательных услуг проблем.</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pacing w:val="-2"/>
          <w:sz w:val="28"/>
          <w:szCs w:val="28"/>
        </w:rPr>
        <w:t>Цель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Создание системы управления качеством образования в Лицее.</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pacing w:val="-1"/>
          <w:sz w:val="28"/>
          <w:szCs w:val="28"/>
        </w:rPr>
        <w:t>Критерии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соответствие качества образования ФГОС (80%);</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востребованность</w:t>
      </w:r>
      <w:proofErr w:type="spellEnd"/>
      <w:r>
        <w:rPr>
          <w:rFonts w:ascii="Times New Roman" w:hAnsi="Times New Roman" w:cs="Times New Roman"/>
          <w:spacing w:val="-1"/>
          <w:sz w:val="28"/>
          <w:szCs w:val="28"/>
        </w:rPr>
        <w:t xml:space="preserve"> образовательных программ, отслеживаемая по количеству привлеченных учащихся, оценке программ родителями, социальным окружением (привлече</w:t>
      </w:r>
      <w:r>
        <w:rPr>
          <w:rFonts w:ascii="Times New Roman" w:hAnsi="Times New Roman" w:cs="Times New Roman"/>
          <w:spacing w:val="-1"/>
          <w:sz w:val="28"/>
          <w:szCs w:val="28"/>
        </w:rPr>
        <w:softHyphen/>
      </w:r>
      <w:r>
        <w:rPr>
          <w:rFonts w:ascii="Times New Roman" w:hAnsi="Times New Roman" w:cs="Times New Roman"/>
          <w:spacing w:val="-2"/>
          <w:sz w:val="28"/>
          <w:szCs w:val="28"/>
        </w:rPr>
        <w:t>ние не менее 20% учащихся из других школ, удовлетворенность родителей не менее 75%);</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ежегодное обновление программы на 15%; </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участие в федеральных, региональных и муниципальных целевых программах по развитию образования.</w:t>
      </w:r>
    </w:p>
    <w:p w:rsidR="005C5F33" w:rsidRDefault="005C5F33" w:rsidP="005C5F33">
      <w:pPr>
        <w:pStyle w:val="a5"/>
        <w:spacing w:line="276" w:lineRule="auto"/>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План реализации целевой программы:</w:t>
      </w:r>
    </w:p>
    <w:tbl>
      <w:tblPr>
        <w:tblStyle w:val="a3"/>
        <w:tblW w:w="0" w:type="auto"/>
        <w:tblLook w:val="04A0"/>
      </w:tblPr>
      <w:tblGrid>
        <w:gridCol w:w="3369"/>
        <w:gridCol w:w="6201"/>
      </w:tblGrid>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iCs/>
                <w:sz w:val="28"/>
                <w:szCs w:val="28"/>
                <w:lang w:eastAsia="ru-RU"/>
              </w:rPr>
              <w:t>Организационно-</w:t>
            </w:r>
            <w:r>
              <w:rPr>
                <w:rFonts w:ascii="Times New Roman" w:hAnsi="Times New Roman" w:cs="Times New Roman"/>
                <w:sz w:val="28"/>
                <w:szCs w:val="28"/>
                <w:lang w:eastAsia="ru-RU"/>
              </w:rPr>
              <w:t>подготовительный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2011-2012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Определение нормативно-правового обеспечения для работы по управлению качеством образования.</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Разработка тестов, </w:t>
            </w:r>
            <w:proofErr w:type="spellStart"/>
            <w:r>
              <w:rPr>
                <w:rFonts w:ascii="Times New Roman" w:hAnsi="Times New Roman" w:cs="Times New Roman"/>
                <w:sz w:val="28"/>
                <w:szCs w:val="28"/>
              </w:rPr>
              <w:t>опросников</w:t>
            </w:r>
            <w:proofErr w:type="spellEnd"/>
            <w:r>
              <w:rPr>
                <w:rFonts w:ascii="Times New Roman" w:hAnsi="Times New Roman" w:cs="Times New Roman"/>
                <w:sz w:val="28"/>
                <w:szCs w:val="28"/>
              </w:rPr>
              <w:t xml:space="preserve"> по определению готовности к профессиональному самоопределению обучающихся</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Проведение отбора, анализа, оценки программных материалов на электронных носителях;</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Внесение изменений в тематическое планирование по предметам, включающее возможности использования при изучении программного материала информационных технологий, информационных учебно-дидактических комплексов;</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Определение содержания образовательных услуг и программно-методического обеспечения в сфере основного и дополнительного образования.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Проведение педагогического совета по теме «Совершенствование управления качеством образования».</w:t>
            </w:r>
          </w:p>
          <w:p w:rsidR="005C5F33" w:rsidRDefault="005C5F33">
            <w:pPr>
              <w:pStyle w:val="a5"/>
              <w:spacing w:line="276" w:lineRule="auto"/>
              <w:jc w:val="both"/>
              <w:rPr>
                <w:rFonts w:ascii="Times New Roman" w:hAnsi="Times New Roman" w:cs="Times New Roman"/>
                <w:b/>
                <w:bCs/>
                <w:color w:val="C00000"/>
                <w:sz w:val="28"/>
                <w:szCs w:val="28"/>
                <w:lang w:eastAsia="ru-RU"/>
              </w:rPr>
            </w:pPr>
            <w:r>
              <w:rPr>
                <w:rFonts w:ascii="Times New Roman" w:hAnsi="Times New Roman" w:cs="Times New Roman"/>
                <w:iCs/>
                <w:color w:val="C00000"/>
                <w:sz w:val="28"/>
                <w:szCs w:val="28"/>
                <w:lang w:eastAsia="ru-RU"/>
              </w:rPr>
              <w:t xml:space="preserve">     </w:t>
            </w:r>
            <w:r>
              <w:rPr>
                <w:rFonts w:ascii="Times New Roman" w:hAnsi="Times New Roman" w:cs="Times New Roman"/>
                <w:iCs/>
                <w:sz w:val="28"/>
                <w:szCs w:val="28"/>
                <w:lang w:eastAsia="ru-RU"/>
              </w:rPr>
              <w:t>Организация подготовки педагогов к работе в новых условиях.</w:t>
            </w:r>
            <w:r>
              <w:rPr>
                <w:rFonts w:ascii="Times New Roman" w:hAnsi="Times New Roman" w:cs="Times New Roman"/>
                <w:color w:val="C00000"/>
                <w:sz w:val="28"/>
                <w:szCs w:val="28"/>
                <w:lang w:eastAsia="ru-RU"/>
              </w:rPr>
              <w:t xml:space="preserve">     </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II этап: </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Аналитико-диагностический</w:t>
            </w:r>
            <w:r>
              <w:rPr>
                <w:rFonts w:ascii="Times New Roman" w:hAnsi="Times New Roman" w:cs="Times New Roman"/>
                <w:b/>
                <w:bCs/>
                <w:sz w:val="28"/>
                <w:szCs w:val="28"/>
                <w:lang w:eastAsia="ru-RU"/>
              </w:rPr>
              <w:t xml:space="preserve"> (ежегодно)</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sz w:val="28"/>
                <w:szCs w:val="28"/>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Р</w:t>
            </w:r>
            <w:r>
              <w:rPr>
                <w:rFonts w:ascii="Times New Roman" w:hAnsi="Times New Roman" w:cs="Times New Roman"/>
                <w:spacing w:val="-1"/>
                <w:sz w:val="28"/>
                <w:szCs w:val="28"/>
              </w:rPr>
              <w:t>азработка диагностических материалов и методик, позволяющих обучающимся, роди</w:t>
            </w:r>
            <w:r>
              <w:rPr>
                <w:rFonts w:ascii="Times New Roman" w:hAnsi="Times New Roman" w:cs="Times New Roman"/>
                <w:spacing w:val="-1"/>
                <w:sz w:val="28"/>
                <w:szCs w:val="28"/>
              </w:rPr>
              <w:softHyphen/>
            </w:r>
            <w:r>
              <w:rPr>
                <w:rFonts w:ascii="Times New Roman" w:hAnsi="Times New Roman" w:cs="Times New Roman"/>
                <w:sz w:val="28"/>
                <w:szCs w:val="28"/>
              </w:rPr>
              <w:t>телям (законным представителям) самостоятельно контролировать качество образования в Лицее.</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pacing w:val="-1"/>
                <w:sz w:val="28"/>
                <w:szCs w:val="28"/>
              </w:rPr>
              <w:t xml:space="preserve">    </w:t>
            </w:r>
            <w:proofErr w:type="gramStart"/>
            <w:r>
              <w:rPr>
                <w:rFonts w:ascii="Times New Roman" w:hAnsi="Times New Roman" w:cs="Times New Roman"/>
                <w:spacing w:val="-1"/>
                <w:sz w:val="28"/>
                <w:szCs w:val="28"/>
              </w:rPr>
              <w:t>Специализированное повышение квалификации руководства Лицея и педагоги</w:t>
            </w:r>
            <w:r>
              <w:rPr>
                <w:rFonts w:ascii="Times New Roman" w:hAnsi="Times New Roman" w:cs="Times New Roman"/>
                <w:spacing w:val="-1"/>
                <w:sz w:val="28"/>
                <w:szCs w:val="28"/>
              </w:rPr>
              <w:softHyphen/>
              <w:t xml:space="preserve">ческого коллектива по управлению качеством </w:t>
            </w:r>
            <w:r>
              <w:rPr>
                <w:rFonts w:ascii="Times New Roman" w:hAnsi="Times New Roman" w:cs="Times New Roman"/>
                <w:spacing w:val="-1"/>
                <w:sz w:val="28"/>
                <w:szCs w:val="28"/>
              </w:rPr>
              <w:lastRenderedPageBreak/>
              <w:t>образования (в рамках программы «Менеджмент в образовании»,.</w:t>
            </w: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Независимая оценка качества образования, творческих возможностей и способностей учащихся.</w:t>
            </w:r>
            <w:proofErr w:type="gramEnd"/>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Разработка и анализ плана работы на методических кафедрах Лицея в условиях совершенствования качеством образования. </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iCs/>
                <w:color w:val="C00000"/>
                <w:sz w:val="28"/>
                <w:szCs w:val="28"/>
                <w:lang w:eastAsia="ru-RU"/>
              </w:rPr>
              <w:t xml:space="preserve">     </w:t>
            </w:r>
            <w:r>
              <w:rPr>
                <w:rFonts w:ascii="Times New Roman" w:hAnsi="Times New Roman" w:cs="Times New Roman"/>
                <w:iCs/>
                <w:sz w:val="28"/>
                <w:szCs w:val="28"/>
                <w:lang w:eastAsia="ru-RU"/>
              </w:rPr>
              <w:t xml:space="preserve">Анализ работы педагогов в новых условиях, для выявления лучших учителей для распространения и обобщения опыта </w:t>
            </w:r>
            <w:proofErr w:type="gramStart"/>
            <w:r>
              <w:rPr>
                <w:rFonts w:ascii="Times New Roman" w:hAnsi="Times New Roman" w:cs="Times New Roman"/>
                <w:iCs/>
                <w:sz w:val="28"/>
                <w:szCs w:val="28"/>
                <w:lang w:eastAsia="ru-RU"/>
              </w:rPr>
              <w:t>работы</w:t>
            </w:r>
            <w:proofErr w:type="gramEnd"/>
            <w:r>
              <w:rPr>
                <w:rFonts w:ascii="Times New Roman" w:hAnsi="Times New Roman" w:cs="Times New Roman"/>
                <w:iCs/>
                <w:sz w:val="28"/>
                <w:szCs w:val="28"/>
                <w:lang w:eastAsia="ru-RU"/>
              </w:rPr>
              <w:t xml:space="preserve"> как на заседаниях предметных кафедр, так и  научно-методического совета (НМС) Лицея.</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 xml:space="preserve">Сравнительный анализ результативности и качества образования при сдачи ГИА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с участием ТЭК) и ЕГЭ, степени активности участия </w:t>
            </w:r>
            <w:r>
              <w:rPr>
                <w:rFonts w:ascii="Times New Roman" w:hAnsi="Times New Roman" w:cs="Times New Roman"/>
                <w:bCs/>
                <w:sz w:val="28"/>
                <w:szCs w:val="28"/>
                <w:lang w:eastAsia="ru-RU"/>
              </w:rPr>
              <w:t>обучающихся</w:t>
            </w:r>
            <w:r>
              <w:rPr>
                <w:rFonts w:ascii="Times New Roman" w:hAnsi="Times New Roman" w:cs="Times New Roman"/>
                <w:sz w:val="28"/>
                <w:szCs w:val="28"/>
                <w:lang w:eastAsia="ru-RU"/>
              </w:rPr>
              <w:t xml:space="preserve"> и их наставников в олимпиадах, творческих и интеллектуальных конкурсах. </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III этап:</w:t>
            </w:r>
          </w:p>
          <w:p w:rsidR="005C5F33" w:rsidRDefault="005C5F33">
            <w:pPr>
              <w:pStyle w:val="a5"/>
              <w:spacing w:line="276" w:lineRule="auto"/>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t>Этап реализации</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2012-2015 гг.</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ind w:left="-108"/>
              <w:jc w:val="both"/>
              <w:rPr>
                <w:rFonts w:ascii="Times New Roman" w:hAnsi="Times New Roman" w:cs="Times New Roman"/>
                <w:color w:val="C00000"/>
                <w:sz w:val="28"/>
                <w:szCs w:val="28"/>
                <w:lang w:eastAsia="ru-RU"/>
              </w:rPr>
            </w:pPr>
            <w:r>
              <w:rPr>
                <w:rFonts w:ascii="Times New Roman" w:hAnsi="Times New Roman" w:cs="Times New Roman"/>
                <w:bCs/>
                <w:color w:val="C00000"/>
                <w:sz w:val="28"/>
                <w:szCs w:val="28"/>
                <w:lang w:eastAsia="ru-RU"/>
              </w:rPr>
              <w:t>        </w:t>
            </w:r>
            <w:r>
              <w:rPr>
                <w:rFonts w:ascii="Times New Roman" w:hAnsi="Times New Roman" w:cs="Times New Roman"/>
                <w:bCs/>
                <w:sz w:val="28"/>
                <w:szCs w:val="28"/>
                <w:lang w:eastAsia="ru-RU"/>
              </w:rPr>
              <w:t>Проведение лицейских мероприятий, направленных на стимулирование повышения качества образования, достижений учащихся (предметные недели, предметные и альтернативные олимпиады лицея, творческие конкурсы, спортивные мероприятия)</w:t>
            </w:r>
            <w:r>
              <w:rPr>
                <w:rFonts w:ascii="Times New Roman" w:hAnsi="Times New Roman" w:cs="Times New Roman"/>
                <w:color w:val="C00000"/>
                <w:sz w:val="28"/>
                <w:szCs w:val="28"/>
                <w:lang w:eastAsia="ru-RU"/>
              </w:rPr>
              <w:t xml:space="preserve">.  </w:t>
            </w:r>
          </w:p>
          <w:p w:rsidR="005C5F33" w:rsidRDefault="005C5F33">
            <w:pPr>
              <w:pStyle w:val="a5"/>
              <w:jc w:val="both"/>
              <w:rPr>
                <w:rFonts w:ascii="Times New Roman" w:hAnsi="Times New Roman" w:cs="Times New Roman"/>
                <w:spacing w:val="-1"/>
                <w:sz w:val="28"/>
                <w:szCs w:val="28"/>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С</w:t>
            </w:r>
            <w:r>
              <w:rPr>
                <w:rFonts w:ascii="Times New Roman" w:hAnsi="Times New Roman" w:cs="Times New Roman"/>
                <w:spacing w:val="-1"/>
                <w:sz w:val="28"/>
                <w:szCs w:val="28"/>
              </w:rPr>
              <w:t>оздание новой модели анализа динамики успешности и государственной (итоговой) аттестации учащихся на разных ступенях обучения,</w:t>
            </w:r>
          </w:p>
          <w:p w:rsidR="005C5F33" w:rsidRDefault="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Создание модели сопровождения индивидуального развития обучающегося.</w:t>
            </w:r>
          </w:p>
          <w:p w:rsidR="005C5F33" w:rsidRDefault="005C5F33">
            <w:pPr>
              <w:pStyle w:val="a5"/>
              <w:jc w:val="both"/>
              <w:rPr>
                <w:rFonts w:ascii="Times New Roman" w:hAnsi="Times New Roman" w:cs="Times New Roman"/>
                <w:spacing w:val="-1"/>
                <w:sz w:val="28"/>
                <w:szCs w:val="28"/>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Расширение партнерских связей и  у</w:t>
            </w:r>
            <w:r>
              <w:rPr>
                <w:rFonts w:ascii="Times New Roman" w:hAnsi="Times New Roman" w:cs="Times New Roman"/>
                <w:sz w:val="28"/>
                <w:szCs w:val="28"/>
              </w:rPr>
              <w:t xml:space="preserve">правленческой открытости Лицея обществу, что позволит воспринимать Лицей </w:t>
            </w:r>
            <w:r>
              <w:rPr>
                <w:rFonts w:ascii="Times New Roman" w:hAnsi="Times New Roman" w:cs="Times New Roman"/>
                <w:spacing w:val="-1"/>
                <w:sz w:val="28"/>
                <w:szCs w:val="28"/>
              </w:rPr>
              <w:t xml:space="preserve">как социального партнера, взаимодействие с которым может строиться на взаимовыгодной основе. </w:t>
            </w:r>
          </w:p>
          <w:p w:rsidR="005C5F33" w:rsidRDefault="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Совершенствование предмета договорных отношений, что позволит </w:t>
            </w:r>
            <w:r>
              <w:rPr>
                <w:rFonts w:ascii="Times New Roman" w:hAnsi="Times New Roman" w:cs="Times New Roman"/>
                <w:sz w:val="28"/>
                <w:szCs w:val="28"/>
              </w:rPr>
              <w:t xml:space="preserve">сделать процесс развития Лицея </w:t>
            </w:r>
            <w:proofErr w:type="gramStart"/>
            <w:r>
              <w:rPr>
                <w:rFonts w:ascii="Times New Roman" w:hAnsi="Times New Roman" w:cs="Times New Roman"/>
                <w:sz w:val="28"/>
                <w:szCs w:val="28"/>
              </w:rPr>
              <w:t>более социально</w:t>
            </w:r>
            <w:proofErr w:type="gramEnd"/>
            <w:r>
              <w:rPr>
                <w:rFonts w:ascii="Times New Roman" w:hAnsi="Times New Roman" w:cs="Times New Roman"/>
                <w:sz w:val="28"/>
                <w:szCs w:val="28"/>
              </w:rPr>
              <w:t xml:space="preserve"> ориентированным и направленным на решение значимых для потребителей образовательных услуг, проблем.</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 xml:space="preserve">Расширение и совершенствование материально-технической базы лицея для углубленного изучения отдельных предметов в рамках повышения  и управления качеством </w:t>
            </w:r>
            <w:r>
              <w:rPr>
                <w:rFonts w:ascii="Times New Roman" w:hAnsi="Times New Roman" w:cs="Times New Roman"/>
                <w:sz w:val="28"/>
                <w:szCs w:val="28"/>
                <w:lang w:eastAsia="ru-RU"/>
              </w:rPr>
              <w:lastRenderedPageBreak/>
              <w:t>образования.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 xml:space="preserve">Создание программ дистанционного обучения для детей инвалидов, способствующих повышению качества и доступности образования данной категории обучающихся. </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Совершенствование работы психологической службы Лицея по вопросам управления качеством образования.</w:t>
            </w:r>
          </w:p>
        </w:tc>
      </w:tr>
      <w:tr w:rsidR="005C5F33" w:rsidTr="005C5F33">
        <w:trPr>
          <w:trHeight w:val="332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IV этап:</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Рефлексивн</w:t>
            </w:r>
            <w:proofErr w:type="gramStart"/>
            <w:r>
              <w:rPr>
                <w:rFonts w:ascii="Times New Roman" w:hAnsi="Times New Roman" w:cs="Times New Roman"/>
                <w:bCs/>
                <w:sz w:val="28"/>
                <w:szCs w:val="28"/>
                <w:lang w:eastAsia="ru-RU"/>
              </w:rPr>
              <w:t>о-</w:t>
            </w:r>
            <w:proofErr w:type="gramEnd"/>
            <w:r>
              <w:rPr>
                <w:rFonts w:ascii="Times New Roman" w:hAnsi="Times New Roman" w:cs="Times New Roman"/>
                <w:bCs/>
                <w:sz w:val="28"/>
                <w:szCs w:val="28"/>
                <w:lang w:eastAsia="ru-RU"/>
              </w:rPr>
              <w:t xml:space="preserve"> обобщающий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2015-2020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jc w:val="both"/>
              <w:rPr>
                <w:rFonts w:ascii="Times New Roman" w:hAnsi="Times New Roman" w:cs="Times New Roman"/>
                <w:sz w:val="28"/>
                <w:szCs w:val="28"/>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С</w:t>
            </w:r>
            <w:r>
              <w:rPr>
                <w:rFonts w:ascii="Times New Roman" w:hAnsi="Times New Roman" w:cs="Times New Roman"/>
                <w:spacing w:val="-1"/>
                <w:sz w:val="28"/>
                <w:szCs w:val="28"/>
              </w:rPr>
              <w:t>оответствие качества образования ФГОС.</w:t>
            </w:r>
          </w:p>
          <w:p w:rsidR="005C5F33" w:rsidRDefault="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Востребованность</w:t>
            </w:r>
            <w:proofErr w:type="spellEnd"/>
            <w:r>
              <w:rPr>
                <w:rFonts w:ascii="Times New Roman" w:hAnsi="Times New Roman" w:cs="Times New Roman"/>
                <w:spacing w:val="-1"/>
                <w:sz w:val="28"/>
                <w:szCs w:val="28"/>
              </w:rPr>
              <w:t xml:space="preserve"> образовательных программ, </w:t>
            </w:r>
            <w:proofErr w:type="gramStart"/>
            <w:r>
              <w:rPr>
                <w:rFonts w:ascii="Times New Roman" w:hAnsi="Times New Roman" w:cs="Times New Roman"/>
                <w:spacing w:val="-1"/>
                <w:sz w:val="28"/>
                <w:szCs w:val="28"/>
              </w:rPr>
              <w:t>отслеживаемая</w:t>
            </w:r>
            <w:proofErr w:type="gramEnd"/>
            <w:r>
              <w:rPr>
                <w:rFonts w:ascii="Times New Roman" w:hAnsi="Times New Roman" w:cs="Times New Roman"/>
                <w:spacing w:val="-1"/>
                <w:sz w:val="28"/>
                <w:szCs w:val="28"/>
              </w:rPr>
              <w:t xml:space="preserve"> по количеству привлеченных учащихся, оценке программ родителями, социальным окружением.</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Участие в федеральных, региональных и муниципальных целевых программах по развитию управления качеством образования.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Мониторинг результативности работы педагогического коллектива по вопросам управления качеством образования и перспективы дальнейшего развития.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Издание методического сборника и электронного пособия по результатам реализации проекта.</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Размещение на сайте лицея и методических кафедр результативности работы педагогического коллектива по вопросам управления качеством образования.</w:t>
            </w:r>
          </w:p>
        </w:tc>
      </w:tr>
    </w:tbl>
    <w:p w:rsidR="005C5F33" w:rsidRDefault="005C5F33" w:rsidP="005C5F33">
      <w:pPr>
        <w:pStyle w:val="a5"/>
        <w:rPr>
          <w:rFonts w:ascii="Times New Roman" w:hAnsi="Times New Roman" w:cs="Times New Roman"/>
          <w:spacing w:val="-6"/>
          <w:sz w:val="28"/>
          <w:szCs w:val="28"/>
        </w:rPr>
      </w:pPr>
    </w:p>
    <w:p w:rsidR="005C5F33" w:rsidRDefault="00193E07" w:rsidP="00193E07">
      <w:pPr>
        <w:pStyle w:val="a5"/>
        <w:rPr>
          <w:rFonts w:ascii="Times New Roman" w:hAnsi="Times New Roman" w:cs="Times New Roman"/>
          <w:b/>
          <w:color w:val="0070C0"/>
          <w:spacing w:val="-3"/>
          <w:sz w:val="28"/>
          <w:szCs w:val="28"/>
        </w:rPr>
      </w:pPr>
      <w:r>
        <w:rPr>
          <w:rFonts w:ascii="Times New Roman" w:hAnsi="Times New Roman" w:cs="Times New Roman"/>
          <w:b/>
          <w:color w:val="0070C0"/>
          <w:spacing w:val="-3"/>
          <w:sz w:val="28"/>
          <w:szCs w:val="28"/>
        </w:rPr>
        <w:t>5.</w:t>
      </w:r>
      <w:r w:rsidR="005C5F33">
        <w:rPr>
          <w:rFonts w:ascii="Times New Roman" w:hAnsi="Times New Roman" w:cs="Times New Roman"/>
          <w:b/>
          <w:color w:val="0070C0"/>
          <w:spacing w:val="-3"/>
          <w:sz w:val="28"/>
          <w:szCs w:val="28"/>
        </w:rPr>
        <w:t xml:space="preserve">Целевая   программа </w:t>
      </w:r>
    </w:p>
    <w:p w:rsidR="005C5F33" w:rsidRDefault="005C5F33" w:rsidP="005C5F33">
      <w:pPr>
        <w:pStyle w:val="a5"/>
        <w:rPr>
          <w:rFonts w:ascii="Times New Roman" w:hAnsi="Times New Roman" w:cs="Times New Roman"/>
          <w:b/>
          <w:color w:val="0070C0"/>
          <w:spacing w:val="-3"/>
          <w:sz w:val="28"/>
          <w:szCs w:val="28"/>
        </w:rPr>
      </w:pPr>
    </w:p>
    <w:p w:rsidR="005C5F33" w:rsidRDefault="005C5F33" w:rsidP="005C5F33">
      <w:pPr>
        <w:pStyle w:val="a5"/>
        <w:rPr>
          <w:rFonts w:ascii="Times New Roman" w:hAnsi="Times New Roman" w:cs="Times New Roman"/>
          <w:b/>
          <w:color w:val="0070C0"/>
          <w:spacing w:val="-3"/>
          <w:sz w:val="28"/>
          <w:szCs w:val="28"/>
        </w:rPr>
      </w:pPr>
      <w:r>
        <w:rPr>
          <w:rFonts w:ascii="Times New Roman" w:hAnsi="Times New Roman" w:cs="Times New Roman"/>
          <w:b/>
          <w:color w:val="0070C0"/>
          <w:spacing w:val="-3"/>
          <w:sz w:val="28"/>
          <w:szCs w:val="28"/>
        </w:rPr>
        <w:t xml:space="preserve"> Тема:  «Государственно-общественный характер управления Лицеем»</w:t>
      </w:r>
      <w:r w:rsidR="00036175">
        <w:rPr>
          <w:rFonts w:ascii="Times New Roman" w:hAnsi="Times New Roman" w:cs="Times New Roman"/>
          <w:b/>
          <w:color w:val="0070C0"/>
          <w:spacing w:val="-3"/>
          <w:sz w:val="28"/>
          <w:szCs w:val="28"/>
        </w:rPr>
        <w:t>.</w:t>
      </w:r>
    </w:p>
    <w:p w:rsidR="005C5F33" w:rsidRDefault="005C5F33" w:rsidP="005C5F33">
      <w:pPr>
        <w:pStyle w:val="a5"/>
        <w:rPr>
          <w:rFonts w:ascii="Times New Roman" w:hAnsi="Times New Roman" w:cs="Times New Roman"/>
          <w:b/>
          <w:color w:val="0070C0"/>
          <w:sz w:val="28"/>
          <w:szCs w:val="28"/>
        </w:rPr>
      </w:pP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pacing w:val="-1"/>
          <w:sz w:val="28"/>
          <w:szCs w:val="28"/>
        </w:rPr>
        <w:t>Ключевые проблемы, на разрешение которых направлена программа</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Преодоление пассивного отношения общества,  части родителей к проблемам обра</w:t>
      </w:r>
      <w:r>
        <w:rPr>
          <w:rFonts w:ascii="Times New Roman" w:hAnsi="Times New Roman" w:cs="Times New Roman"/>
          <w:sz w:val="28"/>
          <w:szCs w:val="28"/>
        </w:rPr>
        <w:softHyphen/>
        <w:t>зования и вложения инвестиций требует развития системы государственно-общественного управления школой.</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Замысел (ведущая идея)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Основной замысел программы состоит в постепенном расширении полномочий об</w:t>
      </w:r>
      <w:r>
        <w:rPr>
          <w:rFonts w:ascii="Times New Roman" w:hAnsi="Times New Roman" w:cs="Times New Roman"/>
          <w:spacing w:val="-1"/>
          <w:sz w:val="28"/>
          <w:szCs w:val="28"/>
        </w:rPr>
        <w:softHyphen/>
        <w:t xml:space="preserve">щественного характера управления за счет создания разветвленной структуры участия </w:t>
      </w:r>
      <w:r>
        <w:rPr>
          <w:rFonts w:ascii="Times New Roman" w:hAnsi="Times New Roman" w:cs="Times New Roman"/>
          <w:sz w:val="28"/>
          <w:szCs w:val="28"/>
        </w:rPr>
        <w:t>общественности в управлении Лицеем (Управляющий совет), повышения правовой компетентности родите</w:t>
      </w:r>
      <w:r>
        <w:rPr>
          <w:rFonts w:ascii="Times New Roman" w:hAnsi="Times New Roman" w:cs="Times New Roman"/>
          <w:sz w:val="28"/>
          <w:szCs w:val="28"/>
        </w:rPr>
        <w:softHyphen/>
        <w:t>лей во взаимодействии с Лицеем, постепенного перехода взаимо</w:t>
      </w:r>
      <w:r>
        <w:rPr>
          <w:rFonts w:ascii="Times New Roman" w:hAnsi="Times New Roman" w:cs="Times New Roman"/>
          <w:sz w:val="28"/>
          <w:szCs w:val="28"/>
        </w:rPr>
        <w:softHyphen/>
      </w:r>
      <w:r>
        <w:rPr>
          <w:rFonts w:ascii="Times New Roman" w:hAnsi="Times New Roman" w:cs="Times New Roman"/>
          <w:spacing w:val="-1"/>
          <w:sz w:val="28"/>
          <w:szCs w:val="28"/>
        </w:rPr>
        <w:t>действия Лицея на партнерские отношения с социальным окружением, развития право</w:t>
      </w:r>
      <w:r>
        <w:rPr>
          <w:rFonts w:ascii="Times New Roman" w:hAnsi="Times New Roman" w:cs="Times New Roman"/>
          <w:spacing w:val="-1"/>
          <w:sz w:val="28"/>
          <w:szCs w:val="28"/>
        </w:rPr>
        <w:softHyphen/>
      </w:r>
      <w:r>
        <w:rPr>
          <w:rFonts w:ascii="Times New Roman" w:hAnsi="Times New Roman" w:cs="Times New Roman"/>
          <w:sz w:val="28"/>
          <w:szCs w:val="28"/>
        </w:rPr>
        <w:t>вой культуры лицеистов.</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Социальный эффект от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lastRenderedPageBreak/>
        <w:t>Реализация программы позволит повысить гражданскую активность участия общест</w:t>
      </w:r>
      <w:r>
        <w:rPr>
          <w:rFonts w:ascii="Times New Roman" w:hAnsi="Times New Roman" w:cs="Times New Roman"/>
          <w:spacing w:val="-1"/>
          <w:sz w:val="28"/>
          <w:szCs w:val="28"/>
        </w:rPr>
        <w:softHyphen/>
      </w:r>
      <w:r>
        <w:rPr>
          <w:rFonts w:ascii="Times New Roman" w:hAnsi="Times New Roman" w:cs="Times New Roman"/>
          <w:spacing w:val="-2"/>
          <w:sz w:val="28"/>
          <w:szCs w:val="28"/>
        </w:rPr>
        <w:t>венности не только в деле развития  Лицея, но и в решении актуальных проблем обуче</w:t>
      </w:r>
      <w:r>
        <w:rPr>
          <w:rFonts w:ascii="Times New Roman" w:hAnsi="Times New Roman" w:cs="Times New Roman"/>
          <w:spacing w:val="-2"/>
          <w:sz w:val="28"/>
          <w:szCs w:val="28"/>
        </w:rPr>
        <w:softHyphen/>
      </w:r>
      <w:r>
        <w:rPr>
          <w:rFonts w:ascii="Times New Roman" w:hAnsi="Times New Roman" w:cs="Times New Roman"/>
          <w:sz w:val="28"/>
          <w:szCs w:val="28"/>
        </w:rPr>
        <w:t>ния и воспитания подрастающего поколения.</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Цели и задачи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Создание управляющего совета, способного нести ответственность за при</w:t>
      </w:r>
      <w:r>
        <w:rPr>
          <w:rFonts w:ascii="Times New Roman" w:hAnsi="Times New Roman" w:cs="Times New Roman"/>
          <w:spacing w:val="-1"/>
          <w:sz w:val="28"/>
          <w:szCs w:val="28"/>
        </w:rPr>
        <w:softHyphen/>
      </w:r>
      <w:r>
        <w:rPr>
          <w:rFonts w:ascii="Times New Roman" w:hAnsi="Times New Roman" w:cs="Times New Roman"/>
          <w:sz w:val="28"/>
          <w:szCs w:val="28"/>
        </w:rPr>
        <w:t xml:space="preserve">влечение инвестиций для стабильного развития Лицея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образования и расходованием внебюджетных средств.</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Критерии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создание разветвленной системы Лицейского самоуправления качеством </w:t>
      </w:r>
      <w:r>
        <w:rPr>
          <w:rFonts w:ascii="Times New Roman" w:hAnsi="Times New Roman" w:cs="Times New Roman"/>
          <w:sz w:val="28"/>
          <w:szCs w:val="28"/>
        </w:rPr>
        <w:t xml:space="preserve"> образования (педагоги, учащиеся, родители, общественность);</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включенность в органы Лицейского </w:t>
      </w:r>
      <w:proofErr w:type="spellStart"/>
      <w:r>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наиболее авторитетных представителей власти, бизнеса, общественности;</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коллегиальное решение </w:t>
      </w:r>
      <w:proofErr w:type="gramStart"/>
      <w:r>
        <w:rPr>
          <w:rFonts w:ascii="Times New Roman" w:hAnsi="Times New Roman" w:cs="Times New Roman"/>
          <w:sz w:val="28"/>
          <w:szCs w:val="28"/>
        </w:rPr>
        <w:t>проблем развития системы образования Лицея</w:t>
      </w:r>
      <w:proofErr w:type="gramEnd"/>
      <w:r>
        <w:rPr>
          <w:rFonts w:ascii="Times New Roman" w:hAnsi="Times New Roman" w:cs="Times New Roman"/>
          <w:sz w:val="28"/>
          <w:szCs w:val="28"/>
        </w:rPr>
        <w:t>.</w:t>
      </w:r>
    </w:p>
    <w:p w:rsidR="005C5F33" w:rsidRDefault="005C5F33" w:rsidP="005C5F33">
      <w:pPr>
        <w:pStyle w:val="a5"/>
        <w:spacing w:line="276" w:lineRule="auto"/>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План реализации целевой программы:</w:t>
      </w:r>
    </w:p>
    <w:tbl>
      <w:tblPr>
        <w:tblStyle w:val="a3"/>
        <w:tblW w:w="0" w:type="auto"/>
        <w:tblLook w:val="04A0"/>
      </w:tblPr>
      <w:tblGrid>
        <w:gridCol w:w="3369"/>
        <w:gridCol w:w="6201"/>
      </w:tblGrid>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iCs/>
                <w:sz w:val="28"/>
                <w:szCs w:val="28"/>
                <w:lang w:eastAsia="ru-RU"/>
              </w:rPr>
              <w:t>Организационно-</w:t>
            </w:r>
            <w:r>
              <w:rPr>
                <w:rFonts w:ascii="Times New Roman" w:hAnsi="Times New Roman" w:cs="Times New Roman"/>
                <w:sz w:val="28"/>
                <w:szCs w:val="28"/>
                <w:lang w:eastAsia="ru-RU"/>
              </w:rPr>
              <w:t>подготовительный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2011-2012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Определение нормативно-правового обеспечения работы Управляющего Совета Лицея.</w:t>
            </w:r>
          </w:p>
          <w:p w:rsidR="005C5F33" w:rsidRDefault="005C5F33">
            <w:pPr>
              <w:pStyle w:val="a5"/>
              <w:jc w:val="both"/>
              <w:rPr>
                <w:rFonts w:ascii="Times New Roman" w:hAnsi="Times New Roman" w:cs="Times New Roman"/>
                <w:sz w:val="28"/>
                <w:szCs w:val="28"/>
              </w:rPr>
            </w:pPr>
            <w:r>
              <w:rPr>
                <w:rFonts w:ascii="Times New Roman" w:hAnsi="Times New Roman" w:cs="Times New Roman"/>
                <w:color w:val="C00000"/>
                <w:sz w:val="28"/>
                <w:szCs w:val="28"/>
                <w:lang w:eastAsia="ru-RU"/>
              </w:rPr>
              <w:t xml:space="preserve">      </w:t>
            </w:r>
            <w:proofErr w:type="gramStart"/>
            <w:r>
              <w:rPr>
                <w:rFonts w:ascii="Times New Roman" w:hAnsi="Times New Roman" w:cs="Times New Roman"/>
                <w:sz w:val="28"/>
                <w:szCs w:val="28"/>
                <w:lang w:eastAsia="ru-RU"/>
              </w:rPr>
              <w:t>Р</w:t>
            </w:r>
            <w:r>
              <w:rPr>
                <w:rFonts w:ascii="Times New Roman" w:hAnsi="Times New Roman" w:cs="Times New Roman"/>
                <w:spacing w:val="-1"/>
                <w:sz w:val="28"/>
                <w:szCs w:val="28"/>
              </w:rPr>
              <w:t>асширении</w:t>
            </w:r>
            <w:proofErr w:type="gramEnd"/>
            <w:r>
              <w:rPr>
                <w:rFonts w:ascii="Times New Roman" w:hAnsi="Times New Roman" w:cs="Times New Roman"/>
                <w:spacing w:val="-1"/>
                <w:sz w:val="28"/>
                <w:szCs w:val="28"/>
              </w:rPr>
              <w:t xml:space="preserve"> полномочий об</w:t>
            </w:r>
            <w:r>
              <w:rPr>
                <w:rFonts w:ascii="Times New Roman" w:hAnsi="Times New Roman" w:cs="Times New Roman"/>
                <w:spacing w:val="-1"/>
                <w:sz w:val="28"/>
                <w:szCs w:val="28"/>
              </w:rPr>
              <w:softHyphen/>
              <w:t xml:space="preserve">щественного характера управления за счет создания разветвленной структуры участия </w:t>
            </w:r>
            <w:r>
              <w:rPr>
                <w:rFonts w:ascii="Times New Roman" w:hAnsi="Times New Roman" w:cs="Times New Roman"/>
                <w:sz w:val="28"/>
                <w:szCs w:val="28"/>
              </w:rPr>
              <w:t>общественности в управлении Лицеем (Управляющий совет, родительский комитет, комитет содействия семье и школе).</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Повышения правовой компетентности родите</w:t>
            </w:r>
            <w:r>
              <w:rPr>
                <w:rFonts w:ascii="Times New Roman" w:hAnsi="Times New Roman" w:cs="Times New Roman"/>
                <w:sz w:val="28"/>
                <w:szCs w:val="28"/>
              </w:rPr>
              <w:softHyphen/>
              <w:t>лей во взаимодействии с Лицеем.</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Постепенный переход взаимо</w:t>
            </w:r>
            <w:r>
              <w:rPr>
                <w:rFonts w:ascii="Times New Roman" w:hAnsi="Times New Roman" w:cs="Times New Roman"/>
                <w:sz w:val="28"/>
                <w:szCs w:val="28"/>
              </w:rPr>
              <w:softHyphen/>
            </w:r>
            <w:r>
              <w:rPr>
                <w:rFonts w:ascii="Times New Roman" w:hAnsi="Times New Roman" w:cs="Times New Roman"/>
                <w:spacing w:val="-1"/>
                <w:sz w:val="28"/>
                <w:szCs w:val="28"/>
              </w:rPr>
              <w:t>действия Лицея на партнерские отношения с социальным окружением, развития право</w:t>
            </w:r>
            <w:r>
              <w:rPr>
                <w:rFonts w:ascii="Times New Roman" w:hAnsi="Times New Roman" w:cs="Times New Roman"/>
                <w:spacing w:val="-1"/>
                <w:sz w:val="28"/>
                <w:szCs w:val="28"/>
              </w:rPr>
              <w:softHyphen/>
            </w:r>
            <w:r>
              <w:rPr>
                <w:rFonts w:ascii="Times New Roman" w:hAnsi="Times New Roman" w:cs="Times New Roman"/>
                <w:sz w:val="28"/>
                <w:szCs w:val="28"/>
              </w:rPr>
              <w:t>вой культуры лицеистов.</w:t>
            </w:r>
          </w:p>
          <w:p w:rsidR="005C5F33" w:rsidRDefault="005C5F33">
            <w:pPr>
              <w:pStyle w:val="a5"/>
              <w:spacing w:line="276" w:lineRule="auto"/>
              <w:jc w:val="both"/>
              <w:rPr>
                <w:rFonts w:ascii="Times New Roman" w:hAnsi="Times New Roman" w:cs="Times New Roman"/>
                <w:b/>
                <w:bCs/>
                <w:color w:val="C00000"/>
                <w:sz w:val="28"/>
                <w:szCs w:val="28"/>
                <w:lang w:eastAsia="ru-RU"/>
              </w:rPr>
            </w:pPr>
            <w:r>
              <w:rPr>
                <w:rFonts w:ascii="Times New Roman" w:hAnsi="Times New Roman" w:cs="Times New Roman"/>
                <w:iCs/>
                <w:color w:val="C00000"/>
                <w:sz w:val="28"/>
                <w:szCs w:val="28"/>
                <w:lang w:eastAsia="ru-RU"/>
              </w:rPr>
              <w:t xml:space="preserve">     </w:t>
            </w:r>
            <w:r>
              <w:rPr>
                <w:rFonts w:ascii="Times New Roman" w:hAnsi="Times New Roman" w:cs="Times New Roman"/>
                <w:iCs/>
                <w:sz w:val="28"/>
                <w:szCs w:val="28"/>
                <w:lang w:eastAsia="ru-RU"/>
              </w:rPr>
              <w:t>Организация подготовки педагогов к работе с общественностью</w:t>
            </w:r>
            <w:r>
              <w:rPr>
                <w:rFonts w:ascii="Times New Roman" w:hAnsi="Times New Roman" w:cs="Times New Roman"/>
                <w:sz w:val="28"/>
                <w:szCs w:val="28"/>
                <w:lang w:eastAsia="ru-RU"/>
              </w:rPr>
              <w:t>.</w:t>
            </w:r>
            <w:r>
              <w:rPr>
                <w:rFonts w:ascii="Times New Roman" w:hAnsi="Times New Roman" w:cs="Times New Roman"/>
                <w:color w:val="C00000"/>
                <w:sz w:val="28"/>
                <w:szCs w:val="28"/>
                <w:lang w:eastAsia="ru-RU"/>
              </w:rPr>
              <w:t xml:space="preserve">     </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II этап: </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Аналитико-диагностический</w:t>
            </w:r>
            <w:r>
              <w:rPr>
                <w:rFonts w:ascii="Times New Roman" w:hAnsi="Times New Roman" w:cs="Times New Roman"/>
                <w:b/>
                <w:bCs/>
                <w:sz w:val="28"/>
                <w:szCs w:val="28"/>
                <w:lang w:eastAsia="ru-RU"/>
              </w:rPr>
              <w:t xml:space="preserve"> (ежегодно)</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jc w:val="both"/>
              <w:rPr>
                <w:rFonts w:ascii="Times New Roman" w:hAnsi="Times New Roman" w:cs="Times New Roman"/>
                <w:sz w:val="28"/>
                <w:szCs w:val="28"/>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П</w:t>
            </w:r>
            <w:r>
              <w:rPr>
                <w:rFonts w:ascii="Times New Roman" w:hAnsi="Times New Roman" w:cs="Times New Roman"/>
                <w:spacing w:val="-1"/>
                <w:sz w:val="28"/>
                <w:szCs w:val="28"/>
              </w:rPr>
              <w:t>овышение гражданской активности участия общест</w:t>
            </w:r>
            <w:r>
              <w:rPr>
                <w:rFonts w:ascii="Times New Roman" w:hAnsi="Times New Roman" w:cs="Times New Roman"/>
                <w:spacing w:val="-1"/>
                <w:sz w:val="28"/>
                <w:szCs w:val="28"/>
              </w:rPr>
              <w:softHyphen/>
            </w:r>
            <w:r>
              <w:rPr>
                <w:rFonts w:ascii="Times New Roman" w:hAnsi="Times New Roman" w:cs="Times New Roman"/>
                <w:spacing w:val="-2"/>
                <w:sz w:val="28"/>
                <w:szCs w:val="28"/>
              </w:rPr>
              <w:t>венности не только в деле развития  Лицея, но и в решении актуальных проблем обуче</w:t>
            </w:r>
            <w:r>
              <w:rPr>
                <w:rFonts w:ascii="Times New Roman" w:hAnsi="Times New Roman" w:cs="Times New Roman"/>
                <w:spacing w:val="-2"/>
                <w:sz w:val="28"/>
                <w:szCs w:val="28"/>
              </w:rPr>
              <w:softHyphen/>
            </w:r>
            <w:r>
              <w:rPr>
                <w:rFonts w:ascii="Times New Roman" w:hAnsi="Times New Roman" w:cs="Times New Roman"/>
                <w:sz w:val="28"/>
                <w:szCs w:val="28"/>
              </w:rPr>
              <w:t>ния и воспитания подрастающего поколения.</w:t>
            </w:r>
          </w:p>
          <w:p w:rsidR="005C5F33" w:rsidRDefault="005C5F33">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    Расширение полномочий Управляющего совета, способного нести ответственность за при</w:t>
            </w:r>
            <w:r>
              <w:rPr>
                <w:rFonts w:ascii="Times New Roman" w:hAnsi="Times New Roman" w:cs="Times New Roman"/>
                <w:spacing w:val="-1"/>
                <w:sz w:val="28"/>
                <w:szCs w:val="28"/>
              </w:rPr>
              <w:softHyphen/>
            </w:r>
            <w:r>
              <w:rPr>
                <w:rFonts w:ascii="Times New Roman" w:hAnsi="Times New Roman" w:cs="Times New Roman"/>
                <w:sz w:val="28"/>
                <w:szCs w:val="28"/>
              </w:rPr>
              <w:t xml:space="preserve">влечение инвестиций для стабильного развития Лицея 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образования и расходованием внебюджетных средств.</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Разработка и анализ плана совместной  работы Управляющего совета и других органов самоуправления в Лицее. </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iCs/>
                <w:color w:val="C00000"/>
                <w:sz w:val="28"/>
                <w:szCs w:val="28"/>
                <w:lang w:eastAsia="ru-RU"/>
              </w:rPr>
              <w:t xml:space="preserve">     </w:t>
            </w: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Сравнительный анализ результативности и степени участия органов самоуправления в вопросе повышения качества образования.</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III этап:</w:t>
            </w:r>
          </w:p>
          <w:p w:rsidR="005C5F33" w:rsidRDefault="005C5F33">
            <w:pPr>
              <w:pStyle w:val="a5"/>
              <w:spacing w:line="276" w:lineRule="auto"/>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lastRenderedPageBreak/>
              <w:t>Этап реализации</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2012-2015 гг.</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jc w:val="both"/>
              <w:rPr>
                <w:rFonts w:ascii="Times New Roman" w:hAnsi="Times New Roman" w:cs="Times New Roman"/>
                <w:sz w:val="28"/>
                <w:szCs w:val="28"/>
              </w:rPr>
            </w:pPr>
            <w:r>
              <w:rPr>
                <w:rFonts w:ascii="Times New Roman" w:hAnsi="Times New Roman" w:cs="Times New Roman"/>
                <w:bCs/>
                <w:color w:val="C00000"/>
                <w:sz w:val="28"/>
                <w:szCs w:val="28"/>
                <w:lang w:eastAsia="ru-RU"/>
              </w:rPr>
              <w:lastRenderedPageBreak/>
              <w:t>        </w:t>
            </w:r>
            <w:r>
              <w:rPr>
                <w:rFonts w:ascii="Times New Roman" w:hAnsi="Times New Roman" w:cs="Times New Roman"/>
                <w:bCs/>
                <w:sz w:val="28"/>
                <w:szCs w:val="28"/>
                <w:lang w:eastAsia="ru-RU"/>
              </w:rPr>
              <w:t>Соз</w:t>
            </w:r>
            <w:r>
              <w:rPr>
                <w:rFonts w:ascii="Times New Roman" w:hAnsi="Times New Roman" w:cs="Times New Roman"/>
                <w:spacing w:val="-1"/>
                <w:sz w:val="28"/>
                <w:szCs w:val="28"/>
              </w:rPr>
              <w:t xml:space="preserve">дание разветвленной системы </w:t>
            </w:r>
            <w:r>
              <w:rPr>
                <w:rFonts w:ascii="Times New Roman" w:hAnsi="Times New Roman" w:cs="Times New Roman"/>
                <w:spacing w:val="-1"/>
                <w:sz w:val="28"/>
                <w:szCs w:val="28"/>
              </w:rPr>
              <w:lastRenderedPageBreak/>
              <w:t xml:space="preserve">Лицейского самоуправления качеством </w:t>
            </w:r>
            <w:r>
              <w:rPr>
                <w:rFonts w:ascii="Times New Roman" w:hAnsi="Times New Roman" w:cs="Times New Roman"/>
                <w:sz w:val="28"/>
                <w:szCs w:val="28"/>
              </w:rPr>
              <w:t xml:space="preserve"> образования (педагоги, учащиеся, родители, общественность).</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Привлечение в органы Лицейского </w:t>
            </w:r>
            <w:proofErr w:type="spellStart"/>
            <w:r>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наиболее авторитетных представителей власти, бизнеса, общественности.</w:t>
            </w:r>
          </w:p>
          <w:p w:rsidR="005C5F33" w:rsidRDefault="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Коллегиальное решение </w:t>
            </w:r>
            <w:proofErr w:type="gramStart"/>
            <w:r>
              <w:rPr>
                <w:rFonts w:ascii="Times New Roman" w:hAnsi="Times New Roman" w:cs="Times New Roman"/>
                <w:sz w:val="28"/>
                <w:szCs w:val="28"/>
              </w:rPr>
              <w:t>проблем развития системы образования Лицея</w:t>
            </w:r>
            <w:proofErr w:type="gramEnd"/>
            <w:r>
              <w:rPr>
                <w:rFonts w:ascii="Times New Roman" w:hAnsi="Times New Roman" w:cs="Times New Roman"/>
                <w:sz w:val="28"/>
                <w:szCs w:val="28"/>
              </w:rPr>
              <w:t>.</w:t>
            </w:r>
          </w:p>
          <w:p w:rsidR="005C5F33" w:rsidRDefault="005C5F33">
            <w:pPr>
              <w:pStyle w:val="a5"/>
              <w:spacing w:line="276" w:lineRule="auto"/>
              <w:ind w:left="-108"/>
              <w:jc w:val="both"/>
              <w:rPr>
                <w:rFonts w:ascii="Times New Roman" w:hAnsi="Times New Roman" w:cs="Times New Roman"/>
                <w:b/>
                <w:bCs/>
                <w:color w:val="C00000"/>
                <w:sz w:val="28"/>
                <w:szCs w:val="28"/>
                <w:lang w:eastAsia="ru-RU"/>
              </w:rPr>
            </w:pPr>
            <w:r>
              <w:rPr>
                <w:rFonts w:ascii="Times New Roman" w:hAnsi="Times New Roman" w:cs="Times New Roman"/>
                <w:bCs/>
                <w:color w:val="C00000"/>
                <w:sz w:val="28"/>
                <w:szCs w:val="28"/>
                <w:lang w:eastAsia="ru-RU"/>
              </w:rPr>
              <w:t xml:space="preserve"> </w:t>
            </w:r>
          </w:p>
        </w:tc>
      </w:tr>
      <w:tr w:rsidR="005C5F33" w:rsidTr="005C5F33">
        <w:trPr>
          <w:trHeight w:val="332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IV этап:</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Рефлексивн</w:t>
            </w:r>
            <w:proofErr w:type="gramStart"/>
            <w:r>
              <w:rPr>
                <w:rFonts w:ascii="Times New Roman" w:hAnsi="Times New Roman" w:cs="Times New Roman"/>
                <w:bCs/>
                <w:sz w:val="28"/>
                <w:szCs w:val="28"/>
                <w:lang w:eastAsia="ru-RU"/>
              </w:rPr>
              <w:t>о-</w:t>
            </w:r>
            <w:proofErr w:type="gramEnd"/>
            <w:r>
              <w:rPr>
                <w:rFonts w:ascii="Times New Roman" w:hAnsi="Times New Roman" w:cs="Times New Roman"/>
                <w:bCs/>
                <w:sz w:val="28"/>
                <w:szCs w:val="28"/>
                <w:lang w:eastAsia="ru-RU"/>
              </w:rPr>
              <w:t xml:space="preserve"> обобщающий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2015-2020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Мониторинг результативности работы с органов самоуправления Лицея и перспективы его дальнейшего развития.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Издание методического сборника и электронного пособия по результатам реализации проекта.</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Размещение на сайте </w:t>
            </w:r>
            <w:proofErr w:type="gramStart"/>
            <w:r>
              <w:rPr>
                <w:rFonts w:ascii="Times New Roman" w:hAnsi="Times New Roman" w:cs="Times New Roman"/>
                <w:sz w:val="28"/>
                <w:szCs w:val="28"/>
                <w:lang w:eastAsia="ru-RU"/>
              </w:rPr>
              <w:t>лицея  результативности работы органов самоуправления Лицея</w:t>
            </w:r>
            <w:proofErr w:type="gramEnd"/>
            <w:r>
              <w:rPr>
                <w:rFonts w:ascii="Times New Roman" w:hAnsi="Times New Roman" w:cs="Times New Roman"/>
                <w:sz w:val="28"/>
                <w:szCs w:val="28"/>
                <w:lang w:eastAsia="ru-RU"/>
              </w:rPr>
              <w:t>.</w:t>
            </w:r>
          </w:p>
        </w:tc>
      </w:tr>
    </w:tbl>
    <w:p w:rsidR="005C5F33" w:rsidRDefault="005C5F33" w:rsidP="005C5F33">
      <w:pPr>
        <w:pStyle w:val="a5"/>
        <w:jc w:val="both"/>
        <w:rPr>
          <w:rFonts w:ascii="Times New Roman" w:hAnsi="Times New Roman" w:cs="Times New Roman"/>
          <w:sz w:val="28"/>
          <w:szCs w:val="28"/>
        </w:rPr>
      </w:pPr>
    </w:p>
    <w:p w:rsidR="00881885" w:rsidRPr="00881885" w:rsidRDefault="005C5F33" w:rsidP="005C5F33">
      <w:pPr>
        <w:pStyle w:val="a5"/>
        <w:rPr>
          <w:rFonts w:ascii="Times New Roman" w:hAnsi="Times New Roman" w:cs="Times New Roman"/>
          <w:b/>
          <w:color w:val="0070C0"/>
          <w:sz w:val="28"/>
          <w:szCs w:val="28"/>
        </w:rPr>
      </w:pPr>
      <w:r>
        <w:rPr>
          <w:rFonts w:ascii="Times New Roman" w:hAnsi="Times New Roman" w:cs="Times New Roman"/>
          <w:sz w:val="28"/>
          <w:szCs w:val="28"/>
        </w:rPr>
        <w:tab/>
      </w:r>
      <w:r w:rsidRPr="00881885">
        <w:rPr>
          <w:rFonts w:ascii="Times New Roman" w:hAnsi="Times New Roman" w:cs="Times New Roman"/>
          <w:b/>
          <w:color w:val="0070C0"/>
          <w:sz w:val="28"/>
          <w:szCs w:val="28"/>
        </w:rPr>
        <w:t xml:space="preserve">6. Целевая   программа </w:t>
      </w: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Тема «Развития воспитательной системы лицея № 6 «ЭКОС».</w:t>
      </w:r>
    </w:p>
    <w:p w:rsidR="005C5F33" w:rsidRDefault="005C5F33" w:rsidP="005C5F33">
      <w:pPr>
        <w:pStyle w:val="a5"/>
        <w:jc w:val="center"/>
        <w:rPr>
          <w:rFonts w:ascii="Times New Roman" w:hAnsi="Times New Roman" w:cs="Times New Roman"/>
          <w:b/>
          <w:color w:val="0070C0"/>
          <w:sz w:val="28"/>
          <w:szCs w:val="28"/>
        </w:rPr>
      </w:pP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Ключевые проблемы, на разрешение которых направлена программа</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в документах Министерства образования и науки ста</w:t>
      </w:r>
      <w:r>
        <w:rPr>
          <w:rFonts w:ascii="Times New Roman" w:hAnsi="Times New Roman" w:cs="Times New Roman"/>
          <w:sz w:val="28"/>
          <w:szCs w:val="28"/>
        </w:rPr>
        <w:softHyphen/>
        <w:t xml:space="preserve">ло приоритетным направлением инновационного развития образования, основой воспитательной работы и формой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активности учащихся;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Информационный процесс предполагает внедрение новых современных технологий в систему дополнительного образования, воспитания подрастающего поколения и соответственно привлечение новых специалистов, развитие информационной и технической базы образовательных учреждений;</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должно обеспечить разностороннее развитие учащихся при максимальном сохранении здоровья, следовательно, система дополнительного образования должна содержать разнообразные направления;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система в лицее должна способствовать развитию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профессиональных, социальных и  коммуникативных компетенций обучающихся.</w:t>
      </w:r>
    </w:p>
    <w:p w:rsidR="005C5F33" w:rsidRDefault="005C5F33" w:rsidP="005C5F33">
      <w:pPr>
        <w:pStyle w:val="a5"/>
        <w:jc w:val="both"/>
        <w:rPr>
          <w:rFonts w:ascii="Times New Roman" w:hAnsi="Times New Roman" w:cs="Times New Roman"/>
          <w:sz w:val="28"/>
          <w:szCs w:val="28"/>
        </w:rPr>
      </w:pP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Замысел (ведущая идея)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может эффективно развиваться на основе реализации маркетингового подхода в образовании. Это предполагает:</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структурированность дополнительного образования как совокупности образова</w:t>
      </w:r>
      <w:r>
        <w:rPr>
          <w:rFonts w:ascii="Times New Roman" w:hAnsi="Times New Roman" w:cs="Times New Roman"/>
          <w:sz w:val="28"/>
          <w:szCs w:val="28"/>
        </w:rPr>
        <w:softHyphen/>
        <w:t xml:space="preserve">тельных услуг, доступных для широких </w:t>
      </w:r>
      <w:proofErr w:type="gramStart"/>
      <w:r>
        <w:rPr>
          <w:rFonts w:ascii="Times New Roman" w:hAnsi="Times New Roman" w:cs="Times New Roman"/>
          <w:sz w:val="28"/>
          <w:szCs w:val="28"/>
        </w:rPr>
        <w:t>групп</w:t>
      </w:r>
      <w:proofErr w:type="gramEnd"/>
      <w:r>
        <w:rPr>
          <w:rFonts w:ascii="Times New Roman" w:hAnsi="Times New Roman" w:cs="Times New Roman"/>
          <w:sz w:val="28"/>
          <w:szCs w:val="28"/>
        </w:rPr>
        <w:t xml:space="preserve"> обучающихся в Лицее;</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ориентированность образовательных услуг на качественное удовлетворение инди</w:t>
      </w:r>
      <w:r>
        <w:rPr>
          <w:rFonts w:ascii="Times New Roman" w:hAnsi="Times New Roman" w:cs="Times New Roman"/>
          <w:sz w:val="28"/>
          <w:szCs w:val="28"/>
        </w:rPr>
        <w:softHyphen/>
        <w:t>видуальных образовательных запросов учащихся, их родителей (законных представителей);</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lastRenderedPageBreak/>
        <w:t>- вовлечение педагогов Лицея в систему дополнительного образования как процесс разви</w:t>
      </w:r>
      <w:r>
        <w:rPr>
          <w:rFonts w:ascii="Times New Roman" w:hAnsi="Times New Roman" w:cs="Times New Roman"/>
          <w:sz w:val="28"/>
          <w:szCs w:val="28"/>
        </w:rPr>
        <w:softHyphen/>
        <w:t>тия их профессиональной активности;</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активное привлечение специалистов в данный вид деятельности из учреждений дополнительного образования детей;</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создание механизма (структуры, методики, инструментария) продвижения допол</w:t>
      </w:r>
      <w:r>
        <w:rPr>
          <w:rFonts w:ascii="Times New Roman" w:hAnsi="Times New Roman" w:cs="Times New Roman"/>
          <w:sz w:val="28"/>
          <w:szCs w:val="28"/>
        </w:rPr>
        <w:softHyphen/>
        <w:t>нительного образования в общественном окружении;</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Социальный эффект от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Расширение доступности дополнительного образования в Лицее для различных </w:t>
      </w:r>
      <w:proofErr w:type="gramStart"/>
      <w:r>
        <w:rPr>
          <w:rFonts w:ascii="Times New Roman" w:hAnsi="Times New Roman" w:cs="Times New Roman"/>
          <w:spacing w:val="-2"/>
          <w:sz w:val="28"/>
          <w:szCs w:val="28"/>
        </w:rPr>
        <w:t>групп</w:t>
      </w:r>
      <w:proofErr w:type="gramEnd"/>
      <w:r>
        <w:rPr>
          <w:rFonts w:ascii="Times New Roman" w:hAnsi="Times New Roman" w:cs="Times New Roman"/>
          <w:spacing w:val="-2"/>
          <w:sz w:val="28"/>
          <w:szCs w:val="28"/>
        </w:rPr>
        <w:t xml:space="preserve"> обучающихся на безвозмездной и договорной основе получения дополнительных образовательных услуг, обеспечит по</w:t>
      </w:r>
      <w:r>
        <w:rPr>
          <w:rFonts w:ascii="Times New Roman" w:hAnsi="Times New Roman" w:cs="Times New Roman"/>
          <w:spacing w:val="-2"/>
          <w:sz w:val="28"/>
          <w:szCs w:val="28"/>
        </w:rPr>
        <w:softHyphen/>
      </w:r>
      <w:r>
        <w:rPr>
          <w:rFonts w:ascii="Times New Roman" w:hAnsi="Times New Roman" w:cs="Times New Roman"/>
          <w:sz w:val="28"/>
          <w:szCs w:val="28"/>
        </w:rPr>
        <w:t>вышенный уровень качества их образования, уменьшение числа детей с отклоняющимся поведением,  сохранение физического и психологического здоровья лицеистов.</w:t>
      </w:r>
    </w:p>
    <w:p w:rsidR="005C5F33" w:rsidRDefault="005C5F33" w:rsidP="005C5F33">
      <w:pPr>
        <w:pStyle w:val="a5"/>
        <w:rPr>
          <w:rFonts w:ascii="Times New Roman" w:hAnsi="Times New Roman" w:cs="Times New Roman"/>
          <w:sz w:val="28"/>
          <w:szCs w:val="28"/>
        </w:rPr>
      </w:pP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Цель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Создание эффективной системы маркетинговой деятельности как условия расшире</w:t>
      </w:r>
      <w:r>
        <w:rPr>
          <w:rFonts w:ascii="Times New Roman" w:hAnsi="Times New Roman" w:cs="Times New Roman"/>
          <w:sz w:val="28"/>
          <w:szCs w:val="28"/>
        </w:rPr>
        <w:softHyphen/>
        <w:t>ния доступности использования дополнительного образования в Лицее.</w:t>
      </w: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Задачи:</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привлечение педагогов дополнительного образования, расширение спектра дополнительных образовательных услуг;</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создание базы программ дополнительного образования, соответствующих разным направлениям деятельности;</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исследование запросов обучающихся и их родителей (законных представителей);</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составление индивидуальных карт обучающихся, задействованных в системе дополнительного образования; </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ведение мониторинга индивидуального развития каждого лицеиста;</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задействованных  в дополнительном образовании;</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самоуправления;</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развитие системы профориентации для учеников 8-11 классов.</w:t>
      </w:r>
    </w:p>
    <w:p w:rsidR="005C5F33" w:rsidRDefault="005C5F33" w:rsidP="005C5F33">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Примерный план развития дополнительного образования.</w:t>
      </w:r>
    </w:p>
    <w:p w:rsidR="005C5F33" w:rsidRDefault="005C5F33" w:rsidP="005C5F33">
      <w:pPr>
        <w:pStyle w:val="a5"/>
        <w:rPr>
          <w:rFonts w:ascii="Times New Roman" w:hAnsi="Times New Roman" w:cs="Times New Roman"/>
          <w:sz w:val="28"/>
          <w:szCs w:val="28"/>
        </w:rPr>
      </w:pPr>
    </w:p>
    <w:tbl>
      <w:tblPr>
        <w:tblStyle w:val="a3"/>
        <w:tblW w:w="8786" w:type="dxa"/>
        <w:tblInd w:w="14" w:type="dxa"/>
        <w:tblLook w:val="04A0"/>
      </w:tblPr>
      <w:tblGrid>
        <w:gridCol w:w="404"/>
        <w:gridCol w:w="4140"/>
        <w:gridCol w:w="1414"/>
        <w:gridCol w:w="1414"/>
        <w:gridCol w:w="1414"/>
      </w:tblGrid>
      <w:tr w:rsidR="005C5F33" w:rsidTr="005C5F33">
        <w:trPr>
          <w:trHeight w:val="4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rPr>
                <w:rFonts w:ascii="Times New Roman" w:hAnsi="Times New Roman" w:cs="Times New Roman"/>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Направления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2011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2015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2020 год</w:t>
            </w:r>
          </w:p>
        </w:tc>
      </w:tr>
      <w:tr w:rsidR="005C5F33" w:rsidTr="005C5F33">
        <w:trPr>
          <w:trHeight w:val="4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Спортивно-оздоровительное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8</w:t>
            </w:r>
          </w:p>
        </w:tc>
      </w:tr>
      <w:tr w:rsidR="005C5F33" w:rsidTr="005C5F33">
        <w:trPr>
          <w:trHeight w:val="4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Общекультурное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8</w:t>
            </w:r>
          </w:p>
        </w:tc>
      </w:tr>
      <w:tr w:rsidR="005C5F33" w:rsidTr="005C5F33">
        <w:trPr>
          <w:trHeight w:val="44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8</w:t>
            </w:r>
          </w:p>
        </w:tc>
      </w:tr>
      <w:tr w:rsidR="005C5F33" w:rsidTr="005C5F33">
        <w:trPr>
          <w:trHeight w:val="4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Духовно-нравственное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r>
      <w:tr w:rsidR="005C5F33" w:rsidTr="005C5F33">
        <w:trPr>
          <w:trHeight w:val="45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Социальное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rPr>
                <w:rFonts w:ascii="Times New Roman" w:hAnsi="Times New Roman" w:cs="Times New Roman"/>
                <w:sz w:val="28"/>
                <w:szCs w:val="28"/>
              </w:rPr>
            </w:pPr>
            <w:r>
              <w:rPr>
                <w:rFonts w:ascii="Times New Roman" w:hAnsi="Times New Roman" w:cs="Times New Roman"/>
                <w:sz w:val="28"/>
                <w:szCs w:val="28"/>
              </w:rPr>
              <w:t>6</w:t>
            </w:r>
          </w:p>
        </w:tc>
      </w:tr>
    </w:tbl>
    <w:p w:rsidR="005C5F33" w:rsidRDefault="005C5F33" w:rsidP="005C5F33">
      <w:pPr>
        <w:pStyle w:val="a5"/>
        <w:rPr>
          <w:rFonts w:ascii="Times New Roman" w:hAnsi="Times New Roman" w:cs="Times New Roman"/>
          <w:sz w:val="28"/>
          <w:szCs w:val="28"/>
        </w:rPr>
      </w:pPr>
    </w:p>
    <w:p w:rsidR="005C5F33" w:rsidRDefault="005C5F33" w:rsidP="005C5F33">
      <w:pPr>
        <w:pStyle w:val="a5"/>
        <w:rPr>
          <w:rFonts w:ascii="Times New Roman" w:hAnsi="Times New Roman" w:cs="Times New Roman"/>
          <w:b/>
          <w:color w:val="0070C0"/>
          <w:sz w:val="28"/>
          <w:szCs w:val="28"/>
        </w:rPr>
      </w:pPr>
      <w:r>
        <w:rPr>
          <w:rFonts w:ascii="Times New Roman" w:hAnsi="Times New Roman" w:cs="Times New Roman"/>
          <w:b/>
          <w:color w:val="0070C0"/>
          <w:sz w:val="28"/>
          <w:szCs w:val="28"/>
        </w:rPr>
        <w:t>Критерии реализации программы:</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расширение спектра дополнительных образовательных услуг оказываемых уча</w:t>
      </w:r>
      <w:r>
        <w:rPr>
          <w:rFonts w:ascii="Times New Roman" w:hAnsi="Times New Roman" w:cs="Times New Roman"/>
          <w:sz w:val="28"/>
          <w:szCs w:val="28"/>
        </w:rPr>
        <w:softHyphen/>
        <w:t>щимся на 10%-20% ежегодно;</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t>- расширение числа учащихся занимающихся в системе  дополнительного образовании Лицея на 10%;</w:t>
      </w:r>
    </w:p>
    <w:p w:rsidR="005C5F33" w:rsidRDefault="005C5F33" w:rsidP="005C5F33">
      <w:pPr>
        <w:pStyle w:val="a5"/>
        <w:jc w:val="both"/>
        <w:rPr>
          <w:rFonts w:ascii="Times New Roman" w:hAnsi="Times New Roman" w:cs="Times New Roman"/>
          <w:sz w:val="28"/>
          <w:szCs w:val="28"/>
        </w:rPr>
      </w:pPr>
      <w:r>
        <w:rPr>
          <w:rFonts w:ascii="Times New Roman" w:hAnsi="Times New Roman" w:cs="Times New Roman"/>
          <w:sz w:val="28"/>
          <w:szCs w:val="28"/>
        </w:rPr>
        <w:lastRenderedPageBreak/>
        <w:t>- расширение числа педагогов Лицея, принимающих участие  в  реализации программ дополнительного образования на 10%-20%.</w:t>
      </w:r>
    </w:p>
    <w:p w:rsidR="005C5F33" w:rsidRDefault="005C5F33" w:rsidP="005C5F33">
      <w:pPr>
        <w:pStyle w:val="a5"/>
        <w:spacing w:line="276" w:lineRule="auto"/>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План реализации целевой программы:</w:t>
      </w:r>
    </w:p>
    <w:tbl>
      <w:tblPr>
        <w:tblStyle w:val="a3"/>
        <w:tblW w:w="0" w:type="auto"/>
        <w:tblLook w:val="04A0"/>
      </w:tblPr>
      <w:tblGrid>
        <w:gridCol w:w="3369"/>
        <w:gridCol w:w="6201"/>
      </w:tblGrid>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iCs/>
                <w:sz w:val="28"/>
                <w:szCs w:val="28"/>
                <w:lang w:eastAsia="ru-RU"/>
              </w:rPr>
              <w:t>Организационно-</w:t>
            </w:r>
            <w:r>
              <w:rPr>
                <w:rFonts w:ascii="Times New Roman" w:hAnsi="Times New Roman" w:cs="Times New Roman"/>
                <w:sz w:val="28"/>
                <w:szCs w:val="28"/>
                <w:lang w:eastAsia="ru-RU"/>
              </w:rPr>
              <w:t>подготовительный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2011-2012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Определение нормативно- правового обеспечения работы по вопросам р</w:t>
            </w:r>
            <w:r>
              <w:rPr>
                <w:rFonts w:ascii="Times New Roman" w:hAnsi="Times New Roman" w:cs="Times New Roman"/>
                <w:sz w:val="28"/>
                <w:szCs w:val="28"/>
              </w:rPr>
              <w:t xml:space="preserve">азвития  системы </w:t>
            </w:r>
            <w:r w:rsidR="008B14A7">
              <w:rPr>
                <w:rFonts w:ascii="Times New Roman" w:hAnsi="Times New Roman" w:cs="Times New Roman"/>
                <w:sz w:val="28"/>
                <w:szCs w:val="28"/>
              </w:rPr>
              <w:t xml:space="preserve">дополнительного образования </w:t>
            </w:r>
            <w:r>
              <w:rPr>
                <w:rFonts w:ascii="Times New Roman" w:hAnsi="Times New Roman" w:cs="Times New Roman"/>
                <w:sz w:val="28"/>
                <w:szCs w:val="28"/>
              </w:rPr>
              <w:t>лицея.</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Определение содержания образовательных услуг и программно-методического обеспечения в сфере  дополнительного образования и внеурочной деятельности.</w:t>
            </w:r>
          </w:p>
          <w:p w:rsidR="005C5F33" w:rsidRDefault="005C5F33">
            <w:pPr>
              <w:pStyle w:val="a5"/>
              <w:spacing w:line="276" w:lineRule="auto"/>
              <w:jc w:val="both"/>
              <w:rPr>
                <w:rFonts w:ascii="Times New Roman" w:hAnsi="Times New Roman" w:cs="Times New Roman"/>
                <w:color w:val="C00000"/>
                <w:sz w:val="28"/>
                <w:szCs w:val="28"/>
                <w:lang w:eastAsia="ru-RU"/>
              </w:rPr>
            </w:pPr>
            <w:r>
              <w:rPr>
                <w:rFonts w:ascii="Times New Roman" w:hAnsi="Times New Roman" w:cs="Times New Roman"/>
                <w:color w:val="C00000"/>
                <w:sz w:val="28"/>
                <w:szCs w:val="28"/>
                <w:lang w:eastAsia="ru-RU"/>
              </w:rPr>
              <w:t xml:space="preserve">     </w:t>
            </w:r>
            <w:r>
              <w:rPr>
                <w:rFonts w:ascii="Times New Roman" w:hAnsi="Times New Roman" w:cs="Times New Roman"/>
                <w:sz w:val="28"/>
                <w:szCs w:val="28"/>
                <w:lang w:eastAsia="ru-RU"/>
              </w:rPr>
              <w:t>Проведение педагогического совета по теме: «</w:t>
            </w:r>
            <w:r>
              <w:rPr>
                <w:rFonts w:ascii="Times New Roman" w:hAnsi="Times New Roman" w:cs="Times New Roman"/>
                <w:sz w:val="28"/>
                <w:szCs w:val="28"/>
              </w:rPr>
              <w:t>Создание эффективной системы маркетинговой деятельности как условия расшире</w:t>
            </w:r>
            <w:r>
              <w:rPr>
                <w:rFonts w:ascii="Times New Roman" w:hAnsi="Times New Roman" w:cs="Times New Roman"/>
                <w:sz w:val="28"/>
                <w:szCs w:val="28"/>
              </w:rPr>
              <w:softHyphen/>
              <w:t>ния доступности использования дополнительного образования</w:t>
            </w:r>
            <w:r>
              <w:rPr>
                <w:rFonts w:ascii="Times New Roman" w:hAnsi="Times New Roman" w:cs="Times New Roman"/>
                <w:sz w:val="28"/>
                <w:szCs w:val="28"/>
                <w:lang w:eastAsia="ru-RU"/>
              </w:rPr>
              <w:t>».</w:t>
            </w:r>
          </w:p>
          <w:p w:rsidR="005C5F33" w:rsidRDefault="005C5F33">
            <w:pPr>
              <w:pStyle w:val="a5"/>
              <w:jc w:val="both"/>
              <w:rPr>
                <w:rFonts w:ascii="Times New Roman" w:hAnsi="Times New Roman" w:cs="Times New Roman"/>
                <w:sz w:val="28"/>
                <w:szCs w:val="28"/>
              </w:rPr>
            </w:pPr>
            <w:r>
              <w:rPr>
                <w:rFonts w:ascii="Times New Roman" w:hAnsi="Times New Roman" w:cs="Times New Roman"/>
                <w:iCs/>
                <w:color w:val="C00000"/>
                <w:sz w:val="28"/>
                <w:szCs w:val="28"/>
                <w:lang w:eastAsia="ru-RU"/>
              </w:rPr>
              <w:t xml:space="preserve">     </w:t>
            </w:r>
            <w:r>
              <w:rPr>
                <w:rFonts w:ascii="Times New Roman" w:hAnsi="Times New Roman" w:cs="Times New Roman"/>
                <w:iCs/>
                <w:sz w:val="28"/>
                <w:szCs w:val="28"/>
                <w:lang w:eastAsia="ru-RU"/>
              </w:rPr>
              <w:t xml:space="preserve">Организация подготовки педагогов к работе с </w:t>
            </w:r>
            <w:proofErr w:type="gramStart"/>
            <w:r>
              <w:rPr>
                <w:rFonts w:ascii="Times New Roman" w:hAnsi="Times New Roman" w:cs="Times New Roman"/>
                <w:iCs/>
                <w:sz w:val="28"/>
                <w:szCs w:val="28"/>
                <w:lang w:eastAsia="ru-RU"/>
              </w:rPr>
              <w:t>обучающимися</w:t>
            </w:r>
            <w:proofErr w:type="gramEnd"/>
            <w:r>
              <w:rPr>
                <w:rFonts w:ascii="Times New Roman" w:hAnsi="Times New Roman" w:cs="Times New Roman"/>
                <w:iCs/>
                <w:sz w:val="28"/>
                <w:szCs w:val="28"/>
                <w:lang w:eastAsia="ru-RU"/>
              </w:rPr>
              <w:t xml:space="preserve"> по </w:t>
            </w:r>
            <w:r>
              <w:rPr>
                <w:rFonts w:ascii="Times New Roman" w:hAnsi="Times New Roman" w:cs="Times New Roman"/>
                <w:sz w:val="28"/>
                <w:szCs w:val="28"/>
              </w:rPr>
              <w:t xml:space="preserve">развитию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профессиональных, социальных и  коммуникативных компетенций обучающихся.</w:t>
            </w:r>
          </w:p>
          <w:p w:rsidR="005C5F33" w:rsidRPr="008B14A7" w:rsidRDefault="005C5F33">
            <w:pPr>
              <w:pStyle w:val="a5"/>
              <w:spacing w:line="276" w:lineRule="auto"/>
              <w:jc w:val="both"/>
              <w:rPr>
                <w:rFonts w:ascii="Times New Roman" w:hAnsi="Times New Roman" w:cs="Times New Roman"/>
                <w:sz w:val="28"/>
                <w:szCs w:val="28"/>
                <w:lang w:eastAsia="ru-RU"/>
              </w:rPr>
            </w:pPr>
            <w:r w:rsidRPr="008B14A7">
              <w:rPr>
                <w:rFonts w:ascii="Times New Roman" w:hAnsi="Times New Roman" w:cs="Times New Roman"/>
                <w:sz w:val="28"/>
                <w:szCs w:val="28"/>
                <w:lang w:eastAsia="ru-RU"/>
              </w:rPr>
              <w:t xml:space="preserve">     Подбор и апробирование методик работы с детьми</w:t>
            </w:r>
            <w:r w:rsidR="008B14A7" w:rsidRPr="008B14A7">
              <w:rPr>
                <w:rFonts w:ascii="Times New Roman" w:hAnsi="Times New Roman" w:cs="Times New Roman"/>
                <w:sz w:val="28"/>
                <w:szCs w:val="28"/>
                <w:lang w:eastAsia="ru-RU"/>
              </w:rPr>
              <w:t xml:space="preserve"> в рамках дополнительного образования, расширение кружков, студий, спортивных секций и т.д.</w:t>
            </w:r>
          </w:p>
          <w:p w:rsidR="005C5F33" w:rsidRDefault="005C5F33" w:rsidP="008B14A7">
            <w:pPr>
              <w:pStyle w:val="a5"/>
              <w:spacing w:line="276" w:lineRule="auto"/>
              <w:jc w:val="both"/>
              <w:rPr>
                <w:rFonts w:ascii="Times New Roman" w:hAnsi="Times New Roman" w:cs="Times New Roman"/>
                <w:b/>
                <w:bCs/>
                <w:color w:val="C00000"/>
                <w:sz w:val="28"/>
                <w:szCs w:val="28"/>
                <w:lang w:eastAsia="ru-RU"/>
              </w:rPr>
            </w:pPr>
            <w:r w:rsidRPr="008B14A7">
              <w:rPr>
                <w:rFonts w:ascii="Times New Roman" w:hAnsi="Times New Roman" w:cs="Times New Roman"/>
                <w:sz w:val="28"/>
                <w:szCs w:val="28"/>
                <w:lang w:eastAsia="ru-RU"/>
              </w:rPr>
              <w:t xml:space="preserve">     Создание банка данных </w:t>
            </w:r>
            <w:r w:rsidR="008B14A7" w:rsidRPr="008B14A7">
              <w:rPr>
                <w:rFonts w:ascii="Times New Roman" w:hAnsi="Times New Roman" w:cs="Times New Roman"/>
                <w:sz w:val="28"/>
                <w:szCs w:val="28"/>
                <w:lang w:eastAsia="ru-RU"/>
              </w:rPr>
              <w:t>методик и рабочих программ по данному направлению.</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II этап: </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Аналитико-диагностический</w:t>
            </w:r>
            <w:r>
              <w:rPr>
                <w:rFonts w:ascii="Times New Roman" w:hAnsi="Times New Roman" w:cs="Times New Roman"/>
                <w:b/>
                <w:bCs/>
                <w:sz w:val="28"/>
                <w:szCs w:val="28"/>
                <w:lang w:eastAsia="ru-RU"/>
              </w:rPr>
              <w:t xml:space="preserve"> (ежегодно)</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4A7" w:rsidRDefault="005C5F33" w:rsidP="008B14A7">
            <w:pPr>
              <w:pStyle w:val="a5"/>
              <w:jc w:val="both"/>
              <w:rPr>
                <w:rFonts w:ascii="Times New Roman" w:hAnsi="Times New Roman" w:cs="Times New Roman"/>
                <w:sz w:val="28"/>
                <w:szCs w:val="28"/>
              </w:rPr>
            </w:pPr>
            <w:r>
              <w:rPr>
                <w:rFonts w:ascii="Times New Roman" w:hAnsi="Times New Roman" w:cs="Times New Roman"/>
                <w:color w:val="C00000"/>
                <w:sz w:val="28"/>
                <w:szCs w:val="28"/>
                <w:lang w:eastAsia="ru-RU"/>
              </w:rPr>
              <w:t xml:space="preserve">     </w:t>
            </w:r>
            <w:r w:rsidRPr="008B14A7">
              <w:rPr>
                <w:rFonts w:ascii="Times New Roman" w:hAnsi="Times New Roman" w:cs="Times New Roman"/>
                <w:sz w:val="28"/>
                <w:szCs w:val="28"/>
                <w:lang w:eastAsia="ru-RU"/>
              </w:rPr>
              <w:t>Выявление направленности</w:t>
            </w:r>
            <w:r w:rsidR="008B14A7" w:rsidRPr="008B14A7">
              <w:rPr>
                <w:rFonts w:ascii="Times New Roman" w:hAnsi="Times New Roman" w:cs="Times New Roman"/>
                <w:sz w:val="28"/>
                <w:szCs w:val="28"/>
                <w:lang w:eastAsia="ru-RU"/>
              </w:rPr>
              <w:t>,</w:t>
            </w:r>
            <w:r w:rsidR="008B14A7">
              <w:rPr>
                <w:rFonts w:ascii="Times New Roman" w:hAnsi="Times New Roman" w:cs="Times New Roman"/>
                <w:color w:val="C00000"/>
                <w:sz w:val="28"/>
                <w:szCs w:val="28"/>
                <w:lang w:eastAsia="ru-RU"/>
              </w:rPr>
              <w:t xml:space="preserve"> </w:t>
            </w:r>
            <w:r w:rsidR="008B14A7">
              <w:rPr>
                <w:rFonts w:ascii="Times New Roman" w:hAnsi="Times New Roman" w:cs="Times New Roman"/>
                <w:sz w:val="28"/>
                <w:szCs w:val="28"/>
              </w:rPr>
              <w:t>исследование запросов обучающихся и их родителей (законных представителей);</w:t>
            </w:r>
          </w:p>
          <w:p w:rsidR="008B14A7" w:rsidRDefault="008B14A7" w:rsidP="008B14A7">
            <w:pPr>
              <w:pStyle w:val="a5"/>
              <w:jc w:val="both"/>
              <w:rPr>
                <w:rFonts w:ascii="Times New Roman" w:hAnsi="Times New Roman" w:cs="Times New Roman"/>
                <w:sz w:val="28"/>
                <w:szCs w:val="28"/>
              </w:rPr>
            </w:pPr>
            <w:r>
              <w:rPr>
                <w:rFonts w:ascii="Times New Roman" w:hAnsi="Times New Roman" w:cs="Times New Roman"/>
                <w:sz w:val="28"/>
                <w:szCs w:val="28"/>
              </w:rPr>
              <w:t xml:space="preserve">- составление индивидуальных карт обучающихся, задействованных в системе дополнительного образования; </w:t>
            </w:r>
          </w:p>
          <w:p w:rsidR="008B14A7" w:rsidRDefault="008B14A7" w:rsidP="008B14A7">
            <w:pPr>
              <w:pStyle w:val="a5"/>
              <w:jc w:val="both"/>
              <w:rPr>
                <w:rFonts w:ascii="Times New Roman" w:hAnsi="Times New Roman" w:cs="Times New Roman"/>
                <w:sz w:val="28"/>
                <w:szCs w:val="28"/>
              </w:rPr>
            </w:pPr>
            <w:r>
              <w:rPr>
                <w:rFonts w:ascii="Times New Roman" w:hAnsi="Times New Roman" w:cs="Times New Roman"/>
                <w:sz w:val="28"/>
                <w:szCs w:val="28"/>
              </w:rPr>
              <w:t>- ведение мониторинга индивидуального развития каждого лицеиста;</w:t>
            </w:r>
          </w:p>
          <w:p w:rsidR="008B14A7" w:rsidRDefault="008B14A7" w:rsidP="008B14A7">
            <w:pPr>
              <w:pStyle w:val="a5"/>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задействованных  в дополнительном образовании;</w:t>
            </w:r>
          </w:p>
          <w:p w:rsidR="008B14A7" w:rsidRDefault="008B14A7" w:rsidP="008B14A7">
            <w:pPr>
              <w:pStyle w:val="a5"/>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самоуправления;</w:t>
            </w:r>
          </w:p>
          <w:p w:rsidR="008B14A7" w:rsidRDefault="008B14A7" w:rsidP="008B14A7">
            <w:pPr>
              <w:pStyle w:val="a5"/>
              <w:jc w:val="both"/>
              <w:rPr>
                <w:rFonts w:ascii="Times New Roman" w:hAnsi="Times New Roman" w:cs="Times New Roman"/>
                <w:sz w:val="28"/>
                <w:szCs w:val="28"/>
              </w:rPr>
            </w:pPr>
            <w:r>
              <w:rPr>
                <w:rFonts w:ascii="Times New Roman" w:hAnsi="Times New Roman" w:cs="Times New Roman"/>
                <w:sz w:val="28"/>
                <w:szCs w:val="28"/>
              </w:rPr>
              <w:t>- развитие системы профориентации для учеников 8-11 классов.</w:t>
            </w:r>
          </w:p>
          <w:p w:rsidR="005C5F33" w:rsidRPr="008B14A7"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sidRPr="008B14A7">
              <w:rPr>
                <w:rFonts w:ascii="Times New Roman" w:hAnsi="Times New Roman" w:cs="Times New Roman"/>
                <w:sz w:val="28"/>
                <w:szCs w:val="28"/>
                <w:lang w:eastAsia="ru-RU"/>
              </w:rPr>
              <w:t>Индивидуальная оценка творческих возможностей и способностей учащихся, разработка индивидуальных образовательных траекторий.</w:t>
            </w:r>
          </w:p>
          <w:p w:rsidR="005C5F33" w:rsidRPr="008B14A7"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sidRPr="008B14A7">
              <w:rPr>
                <w:rFonts w:ascii="Times New Roman" w:hAnsi="Times New Roman" w:cs="Times New Roman"/>
                <w:sz w:val="28"/>
                <w:szCs w:val="28"/>
                <w:lang w:eastAsia="ru-RU"/>
              </w:rPr>
              <w:t xml:space="preserve">Разработка и анализ плана работы с  учащимися </w:t>
            </w:r>
            <w:r w:rsidR="008B14A7" w:rsidRPr="008B14A7">
              <w:rPr>
                <w:rFonts w:ascii="Times New Roman" w:hAnsi="Times New Roman" w:cs="Times New Roman"/>
                <w:sz w:val="28"/>
                <w:szCs w:val="28"/>
                <w:lang w:eastAsia="ru-RU"/>
              </w:rPr>
              <w:t>в рамках дополнительного образования.</w:t>
            </w:r>
            <w:r w:rsidRPr="008B14A7">
              <w:rPr>
                <w:rFonts w:ascii="Times New Roman" w:hAnsi="Times New Roman" w:cs="Times New Roman"/>
                <w:sz w:val="28"/>
                <w:szCs w:val="28"/>
                <w:lang w:eastAsia="ru-RU"/>
              </w:rPr>
              <w:t> </w:t>
            </w:r>
          </w:p>
          <w:p w:rsidR="005C5F33" w:rsidRPr="008B14A7" w:rsidRDefault="005C5F33">
            <w:pPr>
              <w:pStyle w:val="a5"/>
              <w:spacing w:line="276" w:lineRule="auto"/>
              <w:jc w:val="both"/>
              <w:rPr>
                <w:rFonts w:ascii="Times New Roman" w:hAnsi="Times New Roman" w:cs="Times New Roman"/>
                <w:sz w:val="28"/>
                <w:szCs w:val="28"/>
                <w:lang w:eastAsia="ru-RU"/>
              </w:rPr>
            </w:pPr>
            <w:r w:rsidRPr="008B14A7">
              <w:rPr>
                <w:rFonts w:ascii="Times New Roman" w:hAnsi="Times New Roman" w:cs="Times New Roman"/>
                <w:iCs/>
                <w:sz w:val="28"/>
                <w:szCs w:val="28"/>
                <w:lang w:eastAsia="ru-RU"/>
              </w:rPr>
              <w:lastRenderedPageBreak/>
              <w:t xml:space="preserve">     Анализ работы педагогов</w:t>
            </w:r>
            <w:r w:rsidR="008B14A7" w:rsidRPr="008B14A7">
              <w:rPr>
                <w:rFonts w:ascii="Times New Roman" w:hAnsi="Times New Roman" w:cs="Times New Roman"/>
                <w:iCs/>
                <w:sz w:val="28"/>
                <w:szCs w:val="28"/>
                <w:lang w:eastAsia="ru-RU"/>
              </w:rPr>
              <w:t xml:space="preserve"> дополнительного образования </w:t>
            </w:r>
            <w:r w:rsidRPr="008B14A7">
              <w:rPr>
                <w:rFonts w:ascii="Times New Roman" w:hAnsi="Times New Roman" w:cs="Times New Roman"/>
                <w:iCs/>
                <w:sz w:val="28"/>
                <w:szCs w:val="28"/>
                <w:lang w:eastAsia="ru-RU"/>
              </w:rPr>
              <w:t>на заседаниях кафедр</w:t>
            </w:r>
            <w:r w:rsidR="008B14A7" w:rsidRPr="008B14A7">
              <w:rPr>
                <w:rFonts w:ascii="Times New Roman" w:hAnsi="Times New Roman" w:cs="Times New Roman"/>
                <w:iCs/>
                <w:sz w:val="28"/>
                <w:szCs w:val="28"/>
                <w:lang w:eastAsia="ru-RU"/>
              </w:rPr>
              <w:t>ы</w:t>
            </w:r>
            <w:r w:rsidRPr="008B14A7">
              <w:rPr>
                <w:rFonts w:ascii="Times New Roman" w:hAnsi="Times New Roman" w:cs="Times New Roman"/>
                <w:iCs/>
                <w:sz w:val="28"/>
                <w:szCs w:val="28"/>
                <w:lang w:eastAsia="ru-RU"/>
              </w:rPr>
              <w:t>, научно-методического совета (НМС) лицея.</w:t>
            </w:r>
          </w:p>
          <w:p w:rsidR="005C5F33" w:rsidRPr="008B14A7" w:rsidRDefault="005C5F33" w:rsidP="008B14A7">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color w:val="C00000"/>
                <w:sz w:val="28"/>
                <w:szCs w:val="28"/>
                <w:lang w:eastAsia="ru-RU"/>
              </w:rPr>
              <w:t xml:space="preserve">     </w:t>
            </w:r>
            <w:r w:rsidRPr="008B14A7">
              <w:rPr>
                <w:rFonts w:ascii="Times New Roman" w:hAnsi="Times New Roman" w:cs="Times New Roman"/>
                <w:sz w:val="28"/>
                <w:szCs w:val="28"/>
                <w:lang w:eastAsia="ru-RU"/>
              </w:rPr>
              <w:t xml:space="preserve">Сравнительный анализ результативности и степени активности </w:t>
            </w:r>
            <w:proofErr w:type="gramStart"/>
            <w:r w:rsidRPr="008B14A7">
              <w:rPr>
                <w:rFonts w:ascii="Times New Roman" w:hAnsi="Times New Roman" w:cs="Times New Roman"/>
                <w:sz w:val="28"/>
                <w:szCs w:val="28"/>
                <w:lang w:eastAsia="ru-RU"/>
              </w:rPr>
              <w:t>участия</w:t>
            </w:r>
            <w:proofErr w:type="gramEnd"/>
            <w:r w:rsidRPr="008B14A7">
              <w:rPr>
                <w:rFonts w:ascii="Times New Roman" w:hAnsi="Times New Roman" w:cs="Times New Roman"/>
                <w:sz w:val="28"/>
                <w:szCs w:val="28"/>
                <w:lang w:eastAsia="ru-RU"/>
              </w:rPr>
              <w:t xml:space="preserve"> </w:t>
            </w:r>
            <w:r w:rsidRPr="008B14A7">
              <w:rPr>
                <w:rFonts w:ascii="Times New Roman" w:hAnsi="Times New Roman" w:cs="Times New Roman"/>
                <w:bCs/>
                <w:sz w:val="28"/>
                <w:szCs w:val="28"/>
                <w:lang w:eastAsia="ru-RU"/>
              </w:rPr>
              <w:t>обучающихся</w:t>
            </w:r>
            <w:r w:rsidRPr="008B14A7">
              <w:rPr>
                <w:rFonts w:ascii="Times New Roman" w:hAnsi="Times New Roman" w:cs="Times New Roman"/>
                <w:sz w:val="28"/>
                <w:szCs w:val="28"/>
                <w:lang w:eastAsia="ru-RU"/>
              </w:rPr>
              <w:t xml:space="preserve"> и их наставников в  творческих </w:t>
            </w:r>
            <w:r w:rsidR="008B14A7" w:rsidRPr="008B14A7">
              <w:rPr>
                <w:rFonts w:ascii="Times New Roman" w:hAnsi="Times New Roman" w:cs="Times New Roman"/>
                <w:sz w:val="28"/>
                <w:szCs w:val="28"/>
                <w:lang w:eastAsia="ru-RU"/>
              </w:rPr>
              <w:t xml:space="preserve"> </w:t>
            </w:r>
            <w:r w:rsidRPr="008B14A7">
              <w:rPr>
                <w:rFonts w:ascii="Times New Roman" w:hAnsi="Times New Roman" w:cs="Times New Roman"/>
                <w:sz w:val="28"/>
                <w:szCs w:val="28"/>
                <w:lang w:eastAsia="ru-RU"/>
              </w:rPr>
              <w:t>конкурсах </w:t>
            </w:r>
            <w:r w:rsidR="008B14A7" w:rsidRPr="008B14A7">
              <w:rPr>
                <w:rFonts w:ascii="Times New Roman" w:hAnsi="Times New Roman" w:cs="Times New Roman"/>
                <w:sz w:val="28"/>
                <w:szCs w:val="28"/>
                <w:lang w:eastAsia="ru-RU"/>
              </w:rPr>
              <w:t>и смотрах.</w:t>
            </w:r>
          </w:p>
        </w:tc>
      </w:tr>
      <w:tr w:rsidR="005C5F33" w:rsidTr="005C5F33">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III этап:</w:t>
            </w:r>
          </w:p>
          <w:p w:rsidR="005C5F33" w:rsidRDefault="005C5F33">
            <w:pPr>
              <w:pStyle w:val="a5"/>
              <w:spacing w:line="276" w:lineRule="auto"/>
              <w:jc w:val="both"/>
              <w:rPr>
                <w:rFonts w:ascii="Times New Roman" w:hAnsi="Times New Roman" w:cs="Times New Roman"/>
                <w:i/>
                <w:sz w:val="28"/>
                <w:szCs w:val="28"/>
                <w:lang w:eastAsia="ru-RU"/>
              </w:rPr>
            </w:pPr>
            <w:r>
              <w:rPr>
                <w:rFonts w:ascii="Times New Roman" w:hAnsi="Times New Roman" w:cs="Times New Roman"/>
                <w:bCs/>
                <w:i/>
                <w:sz w:val="28"/>
                <w:szCs w:val="28"/>
                <w:lang w:eastAsia="ru-RU"/>
              </w:rPr>
              <w:t>Этап реализации</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2012-2015 гг.</w:t>
            </w:r>
          </w:p>
          <w:p w:rsidR="005C5F33" w:rsidRDefault="005C5F33">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Pr="008B14A7" w:rsidRDefault="005C5F33">
            <w:pPr>
              <w:pStyle w:val="a5"/>
              <w:spacing w:line="276" w:lineRule="auto"/>
              <w:ind w:left="-108"/>
              <w:jc w:val="both"/>
              <w:rPr>
                <w:rFonts w:ascii="Times New Roman" w:hAnsi="Times New Roman" w:cs="Times New Roman"/>
                <w:sz w:val="28"/>
                <w:szCs w:val="28"/>
                <w:lang w:eastAsia="ru-RU"/>
              </w:rPr>
            </w:pPr>
            <w:r>
              <w:rPr>
                <w:rFonts w:ascii="Times New Roman" w:hAnsi="Times New Roman" w:cs="Times New Roman"/>
                <w:bCs/>
                <w:color w:val="C00000"/>
                <w:sz w:val="28"/>
                <w:szCs w:val="28"/>
                <w:lang w:eastAsia="ru-RU"/>
              </w:rPr>
              <w:t xml:space="preserve">         </w:t>
            </w:r>
            <w:r w:rsidRPr="008B14A7">
              <w:rPr>
                <w:rFonts w:ascii="Times New Roman" w:hAnsi="Times New Roman" w:cs="Times New Roman"/>
                <w:bCs/>
                <w:sz w:val="28"/>
                <w:szCs w:val="28"/>
                <w:lang w:eastAsia="ru-RU"/>
              </w:rPr>
              <w:t xml:space="preserve">Проведение лицейских мероприятий, направленных на стимулирование достижений учащихся </w:t>
            </w:r>
            <w:r w:rsidR="008B14A7" w:rsidRPr="008B14A7">
              <w:rPr>
                <w:rFonts w:ascii="Times New Roman" w:hAnsi="Times New Roman" w:cs="Times New Roman"/>
                <w:bCs/>
                <w:sz w:val="28"/>
                <w:szCs w:val="28"/>
                <w:lang w:eastAsia="ru-RU"/>
              </w:rPr>
              <w:t xml:space="preserve">в рамках внеурочной деятельности и дополнительного образования </w:t>
            </w:r>
            <w:r w:rsidRPr="008B14A7">
              <w:rPr>
                <w:rFonts w:ascii="Times New Roman" w:hAnsi="Times New Roman" w:cs="Times New Roman"/>
                <w:bCs/>
                <w:sz w:val="28"/>
                <w:szCs w:val="28"/>
                <w:lang w:eastAsia="ru-RU"/>
              </w:rPr>
              <w:t>(творческие конкурсы, спортивные мероприятия</w:t>
            </w:r>
            <w:r w:rsidR="008B14A7" w:rsidRPr="008B14A7">
              <w:rPr>
                <w:rFonts w:ascii="Times New Roman" w:hAnsi="Times New Roman" w:cs="Times New Roman"/>
                <w:bCs/>
                <w:sz w:val="28"/>
                <w:szCs w:val="28"/>
                <w:lang w:eastAsia="ru-RU"/>
              </w:rPr>
              <w:t>, и т.д.</w:t>
            </w:r>
            <w:r w:rsidRPr="008B14A7">
              <w:rPr>
                <w:rFonts w:ascii="Times New Roman" w:hAnsi="Times New Roman" w:cs="Times New Roman"/>
                <w:bCs/>
                <w:sz w:val="28"/>
                <w:szCs w:val="28"/>
                <w:lang w:eastAsia="ru-RU"/>
              </w:rPr>
              <w:t>) </w:t>
            </w:r>
            <w:r w:rsidRPr="008B14A7">
              <w:rPr>
                <w:rFonts w:ascii="Times New Roman" w:hAnsi="Times New Roman" w:cs="Times New Roman"/>
                <w:sz w:val="28"/>
                <w:szCs w:val="28"/>
                <w:lang w:eastAsia="ru-RU"/>
              </w:rPr>
              <w:t xml:space="preserve"> </w:t>
            </w:r>
          </w:p>
          <w:p w:rsidR="005C5F33" w:rsidRPr="00881885" w:rsidRDefault="005C5F33">
            <w:pPr>
              <w:pStyle w:val="a5"/>
              <w:spacing w:line="276" w:lineRule="auto"/>
              <w:jc w:val="both"/>
              <w:rPr>
                <w:rFonts w:ascii="Times New Roman" w:hAnsi="Times New Roman" w:cs="Times New Roman"/>
                <w:sz w:val="28"/>
                <w:szCs w:val="28"/>
                <w:lang w:eastAsia="ru-RU"/>
              </w:rPr>
            </w:pPr>
            <w:r w:rsidRPr="00881885">
              <w:rPr>
                <w:rFonts w:ascii="Times New Roman" w:hAnsi="Times New Roman" w:cs="Times New Roman"/>
                <w:sz w:val="28"/>
                <w:szCs w:val="28"/>
                <w:lang w:eastAsia="ru-RU"/>
              </w:rPr>
              <w:t xml:space="preserve">     Совершенствование учебного плана в части обеспечения вариативности </w:t>
            </w:r>
            <w:r w:rsidR="00881885" w:rsidRPr="00881885">
              <w:rPr>
                <w:rFonts w:ascii="Times New Roman" w:hAnsi="Times New Roman" w:cs="Times New Roman"/>
                <w:sz w:val="28"/>
                <w:szCs w:val="28"/>
                <w:lang w:eastAsia="ru-RU"/>
              </w:rPr>
              <w:t xml:space="preserve">дополнительного образования учащихся, </w:t>
            </w:r>
            <w:r w:rsidRPr="00881885">
              <w:rPr>
                <w:rFonts w:ascii="Times New Roman" w:hAnsi="Times New Roman" w:cs="Times New Roman"/>
                <w:sz w:val="28"/>
                <w:szCs w:val="28"/>
                <w:lang w:eastAsia="ru-RU"/>
              </w:rPr>
              <w:t>увеличения доли внеурочной занятости</w:t>
            </w:r>
            <w:r w:rsidR="00881885" w:rsidRPr="00881885">
              <w:rPr>
                <w:rFonts w:ascii="Times New Roman" w:hAnsi="Times New Roman" w:cs="Times New Roman"/>
                <w:sz w:val="28"/>
                <w:szCs w:val="28"/>
                <w:lang w:eastAsia="ru-RU"/>
              </w:rPr>
              <w:t>.</w:t>
            </w:r>
            <w:r w:rsidRPr="00881885">
              <w:rPr>
                <w:rFonts w:ascii="Times New Roman" w:hAnsi="Times New Roman" w:cs="Times New Roman"/>
                <w:sz w:val="28"/>
                <w:szCs w:val="28"/>
                <w:lang w:eastAsia="ru-RU"/>
              </w:rPr>
              <w:t> </w:t>
            </w:r>
          </w:p>
          <w:p w:rsidR="005C5F33" w:rsidRPr="00881885" w:rsidRDefault="005C5F33">
            <w:pPr>
              <w:pStyle w:val="a5"/>
              <w:spacing w:line="276" w:lineRule="auto"/>
              <w:jc w:val="both"/>
              <w:rPr>
                <w:rFonts w:ascii="Times New Roman" w:hAnsi="Times New Roman" w:cs="Times New Roman"/>
                <w:sz w:val="28"/>
                <w:szCs w:val="28"/>
                <w:lang w:eastAsia="ru-RU"/>
              </w:rPr>
            </w:pPr>
            <w:r w:rsidRPr="00881885">
              <w:rPr>
                <w:rFonts w:ascii="Times New Roman" w:hAnsi="Times New Roman" w:cs="Times New Roman"/>
                <w:sz w:val="28"/>
                <w:szCs w:val="28"/>
                <w:lang w:eastAsia="ru-RU"/>
              </w:rPr>
              <w:t xml:space="preserve">     Организация взаимодействия лицея с М</w:t>
            </w:r>
            <w:r w:rsidR="00022376">
              <w:rPr>
                <w:rFonts w:ascii="Times New Roman" w:hAnsi="Times New Roman" w:cs="Times New Roman"/>
                <w:sz w:val="28"/>
                <w:szCs w:val="28"/>
                <w:lang w:eastAsia="ru-RU"/>
              </w:rPr>
              <w:t>Б</w:t>
            </w:r>
            <w:r w:rsidRPr="00881885">
              <w:rPr>
                <w:rFonts w:ascii="Times New Roman" w:hAnsi="Times New Roman" w:cs="Times New Roman"/>
                <w:sz w:val="28"/>
                <w:szCs w:val="28"/>
                <w:lang w:eastAsia="ru-RU"/>
              </w:rPr>
              <w:t>ОУ ДОД и др</w:t>
            </w:r>
            <w:proofErr w:type="gramStart"/>
            <w:r w:rsidRPr="00881885">
              <w:rPr>
                <w:rFonts w:ascii="Times New Roman" w:hAnsi="Times New Roman" w:cs="Times New Roman"/>
                <w:sz w:val="28"/>
                <w:szCs w:val="28"/>
                <w:lang w:eastAsia="ru-RU"/>
              </w:rPr>
              <w:t>.о</w:t>
            </w:r>
            <w:proofErr w:type="gramEnd"/>
            <w:r w:rsidRPr="00881885">
              <w:rPr>
                <w:rFonts w:ascii="Times New Roman" w:hAnsi="Times New Roman" w:cs="Times New Roman"/>
                <w:sz w:val="28"/>
                <w:szCs w:val="28"/>
                <w:lang w:eastAsia="ru-RU"/>
              </w:rPr>
              <w:t xml:space="preserve">рганизациями по созданию условий </w:t>
            </w:r>
            <w:r w:rsidR="00881885" w:rsidRPr="00881885">
              <w:rPr>
                <w:rFonts w:ascii="Times New Roman" w:hAnsi="Times New Roman" w:cs="Times New Roman"/>
                <w:sz w:val="28"/>
                <w:szCs w:val="28"/>
                <w:lang w:eastAsia="ru-RU"/>
              </w:rPr>
              <w:t>для ведения внеурочной деятельности.</w:t>
            </w:r>
          </w:p>
          <w:p w:rsidR="005C5F33" w:rsidRPr="00881885"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color w:val="C00000"/>
                <w:sz w:val="28"/>
                <w:szCs w:val="28"/>
                <w:lang w:eastAsia="ru-RU"/>
              </w:rPr>
              <w:t xml:space="preserve">     </w:t>
            </w:r>
            <w:r w:rsidRPr="00881885">
              <w:rPr>
                <w:rFonts w:ascii="Times New Roman" w:hAnsi="Times New Roman" w:cs="Times New Roman"/>
                <w:sz w:val="28"/>
                <w:szCs w:val="28"/>
                <w:lang w:eastAsia="ru-RU"/>
              </w:rPr>
              <w:t>Разработка положения об индивидуальных премиях и стипендиях для талантливых детей</w:t>
            </w:r>
            <w:r w:rsidR="00881885" w:rsidRPr="00881885">
              <w:rPr>
                <w:rFonts w:ascii="Times New Roman" w:hAnsi="Times New Roman" w:cs="Times New Roman"/>
                <w:sz w:val="28"/>
                <w:szCs w:val="28"/>
                <w:lang w:eastAsia="ru-RU"/>
              </w:rPr>
              <w:t>, занятых в системе дополнительного образования</w:t>
            </w:r>
            <w:r w:rsidRPr="00881885">
              <w:rPr>
                <w:rFonts w:ascii="Times New Roman" w:hAnsi="Times New Roman" w:cs="Times New Roman"/>
                <w:sz w:val="28"/>
                <w:szCs w:val="28"/>
                <w:lang w:eastAsia="ru-RU"/>
              </w:rPr>
              <w:t>.</w:t>
            </w:r>
          </w:p>
          <w:p w:rsidR="005C5F33" w:rsidRPr="00881885" w:rsidRDefault="005C5F33">
            <w:pPr>
              <w:pStyle w:val="a5"/>
              <w:spacing w:line="276" w:lineRule="auto"/>
              <w:jc w:val="both"/>
              <w:rPr>
                <w:rFonts w:ascii="Times New Roman" w:hAnsi="Times New Roman" w:cs="Times New Roman"/>
                <w:b/>
                <w:bCs/>
                <w:sz w:val="28"/>
                <w:szCs w:val="28"/>
                <w:lang w:eastAsia="ru-RU"/>
              </w:rPr>
            </w:pPr>
            <w:r w:rsidRPr="00881885">
              <w:rPr>
                <w:rFonts w:ascii="Times New Roman" w:hAnsi="Times New Roman" w:cs="Times New Roman"/>
                <w:sz w:val="28"/>
                <w:szCs w:val="28"/>
                <w:lang w:eastAsia="ru-RU"/>
              </w:rPr>
              <w:t xml:space="preserve">    Совершенствование работы психологической службы Лицея</w:t>
            </w:r>
            <w:r w:rsidR="00881885" w:rsidRPr="00881885">
              <w:rPr>
                <w:rFonts w:ascii="Times New Roman" w:hAnsi="Times New Roman" w:cs="Times New Roman"/>
                <w:sz w:val="28"/>
                <w:szCs w:val="28"/>
                <w:lang w:eastAsia="ru-RU"/>
              </w:rPr>
              <w:t xml:space="preserve"> в данном направлении</w:t>
            </w:r>
            <w:r w:rsidRPr="00881885">
              <w:rPr>
                <w:rFonts w:ascii="Times New Roman" w:hAnsi="Times New Roman" w:cs="Times New Roman"/>
                <w:sz w:val="28"/>
                <w:szCs w:val="28"/>
                <w:lang w:eastAsia="ru-RU"/>
              </w:rPr>
              <w:t>.</w:t>
            </w:r>
          </w:p>
        </w:tc>
      </w:tr>
      <w:tr w:rsidR="005C5F33" w:rsidTr="005C5F33">
        <w:trPr>
          <w:trHeight w:val="332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IV этап:</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Рефлексивн</w:t>
            </w:r>
            <w:proofErr w:type="gramStart"/>
            <w:r>
              <w:rPr>
                <w:rFonts w:ascii="Times New Roman" w:hAnsi="Times New Roman" w:cs="Times New Roman"/>
                <w:bCs/>
                <w:sz w:val="28"/>
                <w:szCs w:val="28"/>
                <w:lang w:eastAsia="ru-RU"/>
              </w:rPr>
              <w:t>о-</w:t>
            </w:r>
            <w:proofErr w:type="gramEnd"/>
            <w:r>
              <w:rPr>
                <w:rFonts w:ascii="Times New Roman" w:hAnsi="Times New Roman" w:cs="Times New Roman"/>
                <w:bCs/>
                <w:sz w:val="28"/>
                <w:szCs w:val="28"/>
                <w:lang w:eastAsia="ru-RU"/>
              </w:rPr>
              <w:t xml:space="preserve"> обобщающий</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2015-2020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F33" w:rsidRPr="00881885" w:rsidRDefault="005C5F33">
            <w:pPr>
              <w:pStyle w:val="a5"/>
              <w:spacing w:line="276" w:lineRule="auto"/>
              <w:jc w:val="both"/>
              <w:rPr>
                <w:rFonts w:ascii="Times New Roman" w:hAnsi="Times New Roman" w:cs="Times New Roman"/>
                <w:sz w:val="28"/>
                <w:szCs w:val="28"/>
                <w:lang w:eastAsia="ru-RU"/>
              </w:rPr>
            </w:pPr>
            <w:r w:rsidRPr="00881885">
              <w:rPr>
                <w:rFonts w:ascii="Times New Roman" w:hAnsi="Times New Roman" w:cs="Times New Roman"/>
                <w:sz w:val="28"/>
                <w:szCs w:val="28"/>
                <w:lang w:eastAsia="ru-RU"/>
              </w:rPr>
              <w:t xml:space="preserve">    Мониторинг результативности работы с  детьми и перспективы дальнейшего развития.</w:t>
            </w:r>
          </w:p>
          <w:p w:rsidR="005C5F33" w:rsidRPr="00881885" w:rsidRDefault="005C5F33">
            <w:pPr>
              <w:pStyle w:val="a5"/>
              <w:spacing w:line="276" w:lineRule="auto"/>
              <w:jc w:val="both"/>
              <w:rPr>
                <w:rFonts w:ascii="Times New Roman" w:hAnsi="Times New Roman" w:cs="Times New Roman"/>
                <w:sz w:val="28"/>
                <w:szCs w:val="28"/>
                <w:lang w:eastAsia="ru-RU"/>
              </w:rPr>
            </w:pPr>
            <w:r w:rsidRPr="00881885">
              <w:rPr>
                <w:rFonts w:ascii="Times New Roman" w:hAnsi="Times New Roman" w:cs="Times New Roman"/>
                <w:sz w:val="28"/>
                <w:szCs w:val="28"/>
                <w:lang w:eastAsia="ru-RU"/>
              </w:rPr>
              <w:t xml:space="preserve">    Издание методического сборника и электронного пособия по результатам реализации </w:t>
            </w:r>
            <w:r w:rsidR="00881885" w:rsidRPr="00881885">
              <w:rPr>
                <w:rFonts w:ascii="Times New Roman" w:hAnsi="Times New Roman" w:cs="Times New Roman"/>
                <w:sz w:val="28"/>
                <w:szCs w:val="28"/>
                <w:lang w:eastAsia="ru-RU"/>
              </w:rPr>
              <w:t xml:space="preserve">целевой </w:t>
            </w:r>
            <w:r w:rsidRPr="00881885">
              <w:rPr>
                <w:rFonts w:ascii="Times New Roman" w:hAnsi="Times New Roman" w:cs="Times New Roman"/>
                <w:sz w:val="28"/>
                <w:szCs w:val="28"/>
                <w:lang w:eastAsia="ru-RU"/>
              </w:rPr>
              <w:t>про</w:t>
            </w:r>
            <w:r w:rsidR="00881885" w:rsidRPr="00881885">
              <w:rPr>
                <w:rFonts w:ascii="Times New Roman" w:hAnsi="Times New Roman" w:cs="Times New Roman"/>
                <w:sz w:val="28"/>
                <w:szCs w:val="28"/>
                <w:lang w:eastAsia="ru-RU"/>
              </w:rPr>
              <w:t>граммы</w:t>
            </w:r>
            <w:r w:rsidRPr="00881885">
              <w:rPr>
                <w:rFonts w:ascii="Times New Roman" w:hAnsi="Times New Roman" w:cs="Times New Roman"/>
                <w:sz w:val="28"/>
                <w:szCs w:val="28"/>
                <w:lang w:eastAsia="ru-RU"/>
              </w:rPr>
              <w:t>.</w:t>
            </w:r>
          </w:p>
          <w:p w:rsidR="005C5F33" w:rsidRDefault="005C5F33" w:rsidP="00881885">
            <w:pPr>
              <w:pStyle w:val="a5"/>
              <w:spacing w:line="276" w:lineRule="auto"/>
              <w:jc w:val="both"/>
              <w:rPr>
                <w:rFonts w:ascii="Times New Roman" w:hAnsi="Times New Roman" w:cs="Times New Roman"/>
                <w:b/>
                <w:bCs/>
                <w:color w:val="C00000"/>
                <w:sz w:val="28"/>
                <w:szCs w:val="28"/>
                <w:lang w:eastAsia="ru-RU"/>
              </w:rPr>
            </w:pPr>
            <w:r w:rsidRPr="00881885">
              <w:rPr>
                <w:rFonts w:ascii="Times New Roman" w:hAnsi="Times New Roman" w:cs="Times New Roman"/>
                <w:sz w:val="28"/>
                <w:szCs w:val="28"/>
                <w:lang w:eastAsia="ru-RU"/>
              </w:rPr>
              <w:t xml:space="preserve">     Размещение на сайте лицея и кафедр результативности работы с учащимися</w:t>
            </w:r>
            <w:r w:rsidR="00881885" w:rsidRPr="00881885">
              <w:rPr>
                <w:rFonts w:ascii="Times New Roman" w:hAnsi="Times New Roman" w:cs="Times New Roman"/>
                <w:sz w:val="28"/>
                <w:szCs w:val="28"/>
                <w:lang w:eastAsia="ru-RU"/>
              </w:rPr>
              <w:t>, занятыми в системе дополнительного образования</w:t>
            </w:r>
            <w:r w:rsidRPr="00881885">
              <w:rPr>
                <w:rFonts w:ascii="Times New Roman" w:hAnsi="Times New Roman" w:cs="Times New Roman"/>
                <w:sz w:val="28"/>
                <w:szCs w:val="28"/>
                <w:lang w:eastAsia="ru-RU"/>
              </w:rPr>
              <w:t xml:space="preserve"> и мониторинга </w:t>
            </w:r>
            <w:r w:rsidR="00881885" w:rsidRPr="00881885">
              <w:rPr>
                <w:rFonts w:ascii="Times New Roman" w:hAnsi="Times New Roman" w:cs="Times New Roman"/>
                <w:sz w:val="28"/>
                <w:szCs w:val="28"/>
                <w:lang w:eastAsia="ru-RU"/>
              </w:rPr>
              <w:t xml:space="preserve">их </w:t>
            </w:r>
            <w:r w:rsidRPr="00881885">
              <w:rPr>
                <w:rFonts w:ascii="Times New Roman" w:hAnsi="Times New Roman" w:cs="Times New Roman"/>
                <w:sz w:val="28"/>
                <w:szCs w:val="28"/>
                <w:lang w:eastAsia="ru-RU"/>
              </w:rPr>
              <w:t>достижений</w:t>
            </w:r>
            <w:r w:rsidR="00881885" w:rsidRPr="00881885">
              <w:rPr>
                <w:rFonts w:ascii="Times New Roman" w:hAnsi="Times New Roman" w:cs="Times New Roman"/>
                <w:sz w:val="28"/>
                <w:szCs w:val="28"/>
                <w:lang w:eastAsia="ru-RU"/>
              </w:rPr>
              <w:t>.</w:t>
            </w:r>
          </w:p>
        </w:tc>
      </w:tr>
    </w:tbl>
    <w:p w:rsidR="005C5F33" w:rsidRDefault="005C5F33" w:rsidP="005C5F33">
      <w:pPr>
        <w:pStyle w:val="a5"/>
        <w:jc w:val="both"/>
        <w:rPr>
          <w:rFonts w:ascii="Times New Roman" w:hAnsi="Times New Roman" w:cs="Times New Roman"/>
          <w:sz w:val="28"/>
          <w:szCs w:val="28"/>
        </w:rPr>
      </w:pPr>
    </w:p>
    <w:p w:rsidR="005C5F33" w:rsidRDefault="005C5F33" w:rsidP="00193E07">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 xml:space="preserve">7. </w:t>
      </w:r>
      <w:r w:rsidR="00193E07">
        <w:rPr>
          <w:rFonts w:ascii="Times New Roman" w:hAnsi="Times New Roman" w:cs="Times New Roman"/>
          <w:b/>
          <w:bCs/>
          <w:color w:val="0070C0"/>
          <w:sz w:val="28"/>
          <w:szCs w:val="28"/>
          <w:lang w:eastAsia="ru-RU"/>
        </w:rPr>
        <w:t>Целевая программа</w:t>
      </w:r>
      <w:r>
        <w:rPr>
          <w:rFonts w:ascii="Times New Roman" w:hAnsi="Times New Roman" w:cs="Times New Roman"/>
          <w:b/>
          <w:bCs/>
          <w:color w:val="0070C0"/>
          <w:sz w:val="28"/>
          <w:szCs w:val="28"/>
          <w:lang w:eastAsia="ru-RU"/>
        </w:rPr>
        <w:t xml:space="preserve"> «Компетентность»</w:t>
      </w:r>
    </w:p>
    <w:p w:rsidR="005C5F33" w:rsidRDefault="005C5F33" w:rsidP="00193E07">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По формированию ключевых компетенций учащихся в рамках введения ФГОС</w:t>
      </w:r>
    </w:p>
    <w:p w:rsidR="005C5F33" w:rsidRDefault="005C5F33" w:rsidP="005C5F33">
      <w:pPr>
        <w:pStyle w:val="a5"/>
        <w:jc w:val="center"/>
        <w:rPr>
          <w:rFonts w:ascii="Times New Roman" w:hAnsi="Times New Roman" w:cs="Times New Roman"/>
          <w:color w:val="0070C0"/>
          <w:sz w:val="28"/>
          <w:szCs w:val="28"/>
          <w:lang w:eastAsia="ru-RU"/>
        </w:rPr>
      </w:pPr>
    </w:p>
    <w:p w:rsidR="005C5F33" w:rsidRDefault="005C5F33" w:rsidP="005C5F33">
      <w:pPr>
        <w:pStyle w:val="a5"/>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Актуальность про</w:t>
      </w:r>
      <w:r w:rsidR="00193E07">
        <w:rPr>
          <w:rFonts w:ascii="Times New Roman" w:hAnsi="Times New Roman" w:cs="Times New Roman"/>
          <w:b/>
          <w:bCs/>
          <w:color w:val="0070C0"/>
          <w:sz w:val="28"/>
          <w:szCs w:val="28"/>
          <w:lang w:eastAsia="ru-RU"/>
        </w:rPr>
        <w:t>граммы</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настоящее время одной из главных задач образования является формирование базовых компетентностей современного человека, необходимых ему как в профессиональной, так и во </w:t>
      </w:r>
      <w:proofErr w:type="spellStart"/>
      <w:r>
        <w:rPr>
          <w:rFonts w:ascii="Times New Roman" w:hAnsi="Times New Roman" w:cs="Times New Roman"/>
          <w:sz w:val="28"/>
          <w:szCs w:val="28"/>
          <w:lang w:eastAsia="ru-RU"/>
        </w:rPr>
        <w:t>внепрофессиональной</w:t>
      </w:r>
      <w:proofErr w:type="spellEnd"/>
      <w:r>
        <w:rPr>
          <w:rFonts w:ascii="Times New Roman" w:hAnsi="Times New Roman" w:cs="Times New Roman"/>
          <w:sz w:val="28"/>
          <w:szCs w:val="28"/>
          <w:lang w:eastAsia="ru-RU"/>
        </w:rPr>
        <w:t xml:space="preserve"> сфере и являющихся для него </w:t>
      </w:r>
      <w:r>
        <w:rPr>
          <w:rFonts w:ascii="Times New Roman" w:hAnsi="Times New Roman" w:cs="Times New Roman"/>
          <w:bCs/>
          <w:iCs/>
          <w:sz w:val="28"/>
          <w:szCs w:val="28"/>
          <w:lang w:eastAsia="ru-RU"/>
        </w:rPr>
        <w:t>«ключом к успеху»</w:t>
      </w:r>
      <w:r>
        <w:rPr>
          <w:rFonts w:ascii="Times New Roman" w:hAnsi="Times New Roman" w:cs="Times New Roman"/>
          <w:sz w:val="28"/>
          <w:szCs w:val="28"/>
          <w:lang w:eastAsia="ru-RU"/>
        </w:rPr>
        <w:t xml:space="preserve"> в современном мире.</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Федеральной Концепции модернизации Российского образования впервые на государственном уровне предложено использовать для оценки качества содержания образования ключевые компетенции, которые </w:t>
      </w:r>
      <w:r>
        <w:rPr>
          <w:rFonts w:ascii="Times New Roman" w:hAnsi="Times New Roman" w:cs="Times New Roman"/>
          <w:sz w:val="28"/>
          <w:szCs w:val="28"/>
          <w:lang w:eastAsia="ru-RU"/>
        </w:rPr>
        <w:lastRenderedPageBreak/>
        <w:t>определены как система универсальных знаний, умений и навыков, а так же опыт самостоятельной деятельности и личной ответственности.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5C5F33" w:rsidRDefault="005C5F33" w:rsidP="005C5F33">
      <w:pPr>
        <w:pStyle w:val="a5"/>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 xml:space="preserve">Цели школьного образования, с точки зрения </w:t>
      </w:r>
      <w:proofErr w:type="spellStart"/>
      <w:r>
        <w:rPr>
          <w:rFonts w:ascii="Times New Roman" w:hAnsi="Times New Roman" w:cs="Times New Roman"/>
          <w:b/>
          <w:bCs/>
          <w:color w:val="0070C0"/>
          <w:sz w:val="28"/>
          <w:szCs w:val="28"/>
          <w:lang w:eastAsia="ru-RU"/>
        </w:rPr>
        <w:t>компетентностного</w:t>
      </w:r>
      <w:proofErr w:type="spellEnd"/>
      <w:r>
        <w:rPr>
          <w:rFonts w:ascii="Times New Roman" w:hAnsi="Times New Roman" w:cs="Times New Roman"/>
          <w:b/>
          <w:bCs/>
          <w:color w:val="0070C0"/>
          <w:sz w:val="28"/>
          <w:szCs w:val="28"/>
          <w:lang w:eastAsia="ru-RU"/>
        </w:rPr>
        <w:t xml:space="preserve"> подхода, заключаются в том, чтобы научить детей:</w:t>
      </w:r>
    </w:p>
    <w:p w:rsidR="005C5F33" w:rsidRDefault="00193E07"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C5F33">
        <w:rPr>
          <w:rFonts w:ascii="Times New Roman" w:hAnsi="Times New Roman" w:cs="Times New Roman"/>
          <w:sz w:val="28"/>
          <w:szCs w:val="28"/>
          <w:lang w:eastAsia="ru-RU"/>
        </w:rPr>
        <w:t>учиться, т.е. решать проблемы в сфере учебной деятельности,   в том числе: ---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учениками;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ориентироваться в мире духовных ценностей, отражающих разные культуры и мировоззрения, т.е. решать </w:t>
      </w:r>
      <w:proofErr w:type="spellStart"/>
      <w:r>
        <w:rPr>
          <w:rFonts w:ascii="Times New Roman" w:hAnsi="Times New Roman" w:cs="Times New Roman"/>
          <w:sz w:val="28"/>
          <w:szCs w:val="28"/>
          <w:lang w:eastAsia="ru-RU"/>
        </w:rPr>
        <w:t>аксиологические</w:t>
      </w:r>
      <w:proofErr w:type="spellEnd"/>
      <w:r>
        <w:rPr>
          <w:rFonts w:ascii="Times New Roman" w:hAnsi="Times New Roman" w:cs="Times New Roman"/>
          <w:sz w:val="28"/>
          <w:szCs w:val="28"/>
          <w:lang w:eastAsia="ru-RU"/>
        </w:rPr>
        <w:t xml:space="preserve"> проблемы;</w:t>
      </w:r>
    </w:p>
    <w:p w:rsidR="005C5F33" w:rsidRDefault="005C5F33" w:rsidP="005C5F33">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решать проблемы, связанные с реализацией определённых социальных ролей (избирателя, гражданина, потребителя, пациента, организатора, члена семьи и т.д.);</w:t>
      </w:r>
      <w:proofErr w:type="gramEnd"/>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решать проблемы, общие для различных видов профессиональной и иной деятельности   (коммуникативные, поиска и анализа информации, принятия решений, организации совместной деятельности и т.п.);</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решать проблемы профессионального выбора, включая подготовку к дальнейшему обучению в учебных заведениях системы профессионального образования.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Pr="00022376" w:rsidRDefault="005C5F33" w:rsidP="005C5F33">
      <w:pPr>
        <w:pStyle w:val="a5"/>
        <w:jc w:val="both"/>
        <w:rPr>
          <w:rFonts w:ascii="Times New Roman" w:hAnsi="Times New Roman" w:cs="Times New Roman"/>
          <w:b/>
          <w:i/>
          <w:color w:val="002060"/>
          <w:sz w:val="28"/>
          <w:szCs w:val="28"/>
          <w:lang w:eastAsia="ru-RU"/>
        </w:rPr>
      </w:pPr>
      <w:r>
        <w:rPr>
          <w:rFonts w:ascii="Times New Roman" w:hAnsi="Times New Roman" w:cs="Times New Roman"/>
          <w:i/>
          <w:sz w:val="28"/>
          <w:szCs w:val="28"/>
          <w:lang w:eastAsia="ru-RU"/>
        </w:rPr>
        <w:t xml:space="preserve">            </w:t>
      </w:r>
      <w:r w:rsidRPr="00022376">
        <w:rPr>
          <w:rFonts w:ascii="Times New Roman" w:hAnsi="Times New Roman" w:cs="Times New Roman"/>
          <w:b/>
          <w:i/>
          <w:color w:val="002060"/>
          <w:sz w:val="28"/>
          <w:szCs w:val="28"/>
          <w:lang w:eastAsia="ru-RU"/>
        </w:rPr>
        <w:t>Учитывая требования времени и специфику образования в нашем Лицее, мы выделили такие базовые компетентности, как:</w:t>
      </w:r>
    </w:p>
    <w:p w:rsidR="00022376" w:rsidRDefault="00022376" w:rsidP="005C5F33">
      <w:pPr>
        <w:pStyle w:val="a5"/>
        <w:jc w:val="both"/>
        <w:rPr>
          <w:rFonts w:ascii="Times New Roman" w:hAnsi="Times New Roman" w:cs="Times New Roman"/>
          <w:i/>
          <w:color w:val="0070C0"/>
          <w:sz w:val="28"/>
          <w:szCs w:val="28"/>
          <w:lang w:eastAsia="ru-RU"/>
        </w:rPr>
      </w:pPr>
    </w:p>
    <w:p w:rsidR="00022376" w:rsidRDefault="00022376" w:rsidP="005C5F33">
      <w:pPr>
        <w:pStyle w:val="a5"/>
        <w:jc w:val="both"/>
        <w:rPr>
          <w:rFonts w:ascii="Times New Roman" w:hAnsi="Times New Roman" w:cs="Times New Roman"/>
          <w:i/>
          <w:color w:val="0070C0"/>
          <w:sz w:val="28"/>
          <w:szCs w:val="28"/>
          <w:lang w:eastAsia="ru-RU"/>
        </w:rPr>
      </w:pPr>
      <w:r>
        <w:rPr>
          <w:rFonts w:ascii="Times New Roman" w:hAnsi="Times New Roman" w:cs="Times New Roman"/>
          <w:i/>
          <w:noProof/>
          <w:color w:val="0070C0"/>
          <w:sz w:val="28"/>
          <w:szCs w:val="28"/>
          <w:lang w:eastAsia="ru-RU"/>
        </w:rPr>
        <w:drawing>
          <wp:inline distT="0" distB="0" distL="0" distR="0">
            <wp:extent cx="5486400" cy="2362200"/>
            <wp:effectExtent l="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b/>
          <w:bCs/>
          <w:color w:val="0070C0"/>
          <w:sz w:val="28"/>
          <w:szCs w:val="28"/>
          <w:lang w:eastAsia="ru-RU"/>
        </w:rPr>
        <w:t>Цель про</w:t>
      </w:r>
      <w:r w:rsidR="00193E07">
        <w:rPr>
          <w:rFonts w:ascii="Times New Roman" w:hAnsi="Times New Roman" w:cs="Times New Roman"/>
          <w:b/>
          <w:bCs/>
          <w:color w:val="0070C0"/>
          <w:sz w:val="28"/>
          <w:szCs w:val="28"/>
          <w:lang w:eastAsia="ru-RU"/>
        </w:rPr>
        <w:t>граммы</w:t>
      </w:r>
      <w:r>
        <w:rPr>
          <w:rFonts w:ascii="Times New Roman" w:hAnsi="Times New Roman" w:cs="Times New Roman"/>
          <w:b/>
          <w:bCs/>
          <w:color w:val="0070C0"/>
          <w:sz w:val="28"/>
          <w:szCs w:val="28"/>
          <w:lang w:eastAsia="ru-RU"/>
        </w:rPr>
        <w:t>:</w:t>
      </w:r>
      <w:r>
        <w:rPr>
          <w:rFonts w:ascii="Times New Roman" w:hAnsi="Times New Roman" w:cs="Times New Roman"/>
          <w:sz w:val="28"/>
          <w:szCs w:val="28"/>
          <w:lang w:eastAsia="ru-RU"/>
        </w:rPr>
        <w:t xml:space="preserve"> осмысление и принятие педагогами Лицея новых целей и задач школьного образования в соответствии с требованиями ФГОС по формированию базовых компетентностей как одного из условий социализации личности школьника и повышения профессионального мастерства педагога.</w:t>
      </w:r>
    </w:p>
    <w:p w:rsidR="005C5F33" w:rsidRDefault="005C5F33" w:rsidP="005C5F33">
      <w:pPr>
        <w:pStyle w:val="a5"/>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Задачи: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определение проблемного поля процесса формирования ключевых компетенций; </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создание информационно-образовательной среды для повышения профессиональной компетентности педагогов в рамках внедрения ФГОС;</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разработка системы мониторинга по определению результативности формирования компетентностей лицеистов.</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Ожидаемые результаты:</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Принятие идеологии ФГОС общего образования.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Осмысление педагогическим коллективом Лицея необходимости и возможности перевода образования с предметных знаний и умений на развитие ключевых компетенций учащихся.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образовательного процесса в Лицее с использованием современных технологий формирования ключевых компетенций учащихся.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профессионального мастерства и эффективности работы педагогического коллектива.</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системы мониторинга для оценки новых образовательных результатов учащихся.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общего и дополнительного образования в развитии компетенций учащихся.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познавательной мотивации учащихся.</w:t>
      </w:r>
    </w:p>
    <w:p w:rsidR="005C5F33" w:rsidRDefault="005C5F33" w:rsidP="005C5F33">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нового качества образования.</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Критерии оцен</w:t>
      </w:r>
      <w:r w:rsidR="00193E07">
        <w:rPr>
          <w:rFonts w:ascii="Times New Roman" w:hAnsi="Times New Roman" w:cs="Times New Roman"/>
          <w:b/>
          <w:bCs/>
          <w:color w:val="0070C0"/>
          <w:sz w:val="28"/>
          <w:szCs w:val="28"/>
          <w:lang w:eastAsia="ru-RU"/>
        </w:rPr>
        <w:t>ки эффективности реализации программы</w:t>
      </w:r>
      <w:r>
        <w:rPr>
          <w:rFonts w:ascii="Times New Roman" w:hAnsi="Times New Roman" w:cs="Times New Roman"/>
          <w:b/>
          <w:bCs/>
          <w:color w:val="0070C0"/>
          <w:sz w:val="28"/>
          <w:szCs w:val="28"/>
          <w:lang w:eastAsia="ru-RU"/>
        </w:rPr>
        <w:t>.</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научной (методологической, концептуальной) составляющей профессиональной компетенции педагогов Лицея.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Успешность вхождения педагогов Лицея в систему ценностей современного образования.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готовности педагогического коллектива к принятию и реализации целей и задач стратегии развития Российского образования.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качества образовательных услуг.</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качества знаний учащихся, результатов сдачи ЕГЭ и ГИА.</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количества участников  в конкурсах педагогического мастерства  роста числа победителей городских и региональных олимпиад, конкурсов, смотров и т.д.</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Осознанный выбор обучающимися на старшей ступени  будущей профессии.</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Успешная социализация личности выпускника Лицея.</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Способы отслеживания результатов. </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Проведение диагностических работ по выявлению уровня </w:t>
      </w:r>
      <w:proofErr w:type="spellStart"/>
      <w:r>
        <w:rPr>
          <w:rFonts w:ascii="Times New Roman" w:hAnsi="Times New Roman" w:cs="Times New Roman"/>
          <w:sz w:val="28"/>
          <w:szCs w:val="28"/>
          <w:lang w:eastAsia="ru-RU"/>
        </w:rPr>
        <w:t>сформированности</w:t>
      </w:r>
      <w:proofErr w:type="spellEnd"/>
      <w:r>
        <w:rPr>
          <w:rFonts w:ascii="Times New Roman" w:hAnsi="Times New Roman" w:cs="Times New Roman"/>
          <w:sz w:val="28"/>
          <w:szCs w:val="28"/>
          <w:lang w:eastAsia="ru-RU"/>
        </w:rPr>
        <w:t xml:space="preserve"> универсальных учебных действий, ключевых компетенций и личностного развития учащихся.</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мониторинга качества образования.</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Социологический опрос учащихся и родителей (законных представителей) о степени удовлетворенности предоставляемыми образовательными услугами.</w:t>
      </w:r>
    </w:p>
    <w:p w:rsidR="005C5F33" w:rsidRDefault="005C5F33" w:rsidP="005C5F3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Изучение мотивации педагогов Лицея.</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План реализации про</w:t>
      </w:r>
      <w:r w:rsidR="00193E07">
        <w:rPr>
          <w:rFonts w:ascii="Times New Roman" w:hAnsi="Times New Roman" w:cs="Times New Roman"/>
          <w:b/>
          <w:bCs/>
          <w:color w:val="0070C0"/>
          <w:sz w:val="28"/>
          <w:szCs w:val="28"/>
          <w:lang w:eastAsia="ru-RU"/>
        </w:rPr>
        <w:t>граммы</w:t>
      </w:r>
      <w:r>
        <w:rPr>
          <w:rFonts w:ascii="Times New Roman" w:hAnsi="Times New Roman" w:cs="Times New Roman"/>
          <w:b/>
          <w:bCs/>
          <w:color w:val="0070C0"/>
          <w:sz w:val="28"/>
          <w:szCs w:val="28"/>
          <w:lang w:eastAsia="ru-RU"/>
        </w:rPr>
        <w:t>:</w:t>
      </w:r>
    </w:p>
    <w:p w:rsidR="005C5F33" w:rsidRDefault="005C5F33" w:rsidP="005C5F33">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6393"/>
      </w:tblGrid>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5C5F33" w:rsidRDefault="005C5F33">
            <w:pPr>
              <w:pStyle w:val="a5"/>
              <w:spacing w:line="276" w:lineRule="auto"/>
              <w:rPr>
                <w:rFonts w:ascii="Times New Roman" w:hAnsi="Times New Roman" w:cs="Times New Roman"/>
                <w:b/>
                <w:bCs/>
                <w:sz w:val="28"/>
                <w:szCs w:val="28"/>
                <w:lang w:eastAsia="ru-RU"/>
              </w:rPr>
            </w:pPr>
            <w:r>
              <w:rPr>
                <w:rFonts w:ascii="Times New Roman" w:hAnsi="Times New Roman" w:cs="Times New Roman"/>
                <w:iCs/>
                <w:sz w:val="28"/>
                <w:szCs w:val="28"/>
                <w:lang w:eastAsia="ru-RU"/>
              </w:rPr>
              <w:t>Организационно-</w:t>
            </w:r>
            <w:r>
              <w:rPr>
                <w:rFonts w:ascii="Times New Roman" w:hAnsi="Times New Roman" w:cs="Times New Roman"/>
                <w:sz w:val="28"/>
                <w:szCs w:val="28"/>
                <w:lang w:eastAsia="ru-RU"/>
              </w:rPr>
              <w:t>подготовительный</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2011 – 2013 учебный год</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проблемного поля формирования ключевых компетенций</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диагностических работ по выявлению уровня</w:t>
            </w:r>
          </w:p>
          <w:p w:rsidR="005C5F33" w:rsidRDefault="005C5F33">
            <w:pPr>
              <w:pStyle w:val="a5"/>
              <w:spacing w:line="276"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сформированности</w:t>
            </w:r>
            <w:proofErr w:type="spellEnd"/>
            <w:r>
              <w:rPr>
                <w:rFonts w:ascii="Times New Roman" w:hAnsi="Times New Roman" w:cs="Times New Roman"/>
                <w:sz w:val="28"/>
                <w:szCs w:val="28"/>
                <w:lang w:eastAsia="ru-RU"/>
              </w:rPr>
              <w:t xml:space="preserve"> универсальных учебных действий и личностного развития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заседания педагогического совета «Введение ФГОС путь к  формированию ключевых компетенций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Выбор и разработка содержания ключевых компетентностей по естественнонаучному направлению с учетом специфики Лицея.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Анализ и определение вклада образовательных областей и программ дополнительного образования в развитие ключевых компетенций учащихся начальной и основной школы Лицея.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Изучение требований ФГОС по формированию универсальных учебных действий в основной и начальной школе.</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Поэтапное введение ФГОС основного общего образования.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II этап: </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Аналитико-диагностический</w:t>
            </w:r>
            <w:r>
              <w:rPr>
                <w:rFonts w:ascii="Times New Roman" w:hAnsi="Times New Roman" w:cs="Times New Roman"/>
                <w:b/>
                <w:bCs/>
                <w:sz w:val="28"/>
                <w:szCs w:val="28"/>
                <w:lang w:eastAsia="ru-RU"/>
              </w:rPr>
              <w:t xml:space="preserve"> </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2013 – 2015 учебный год</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серии семинаров, круглых столов, заседаний кафедр и методических объединений под общей темой «</w:t>
            </w:r>
            <w:proofErr w:type="spellStart"/>
            <w:r>
              <w:rPr>
                <w:rFonts w:ascii="Times New Roman" w:hAnsi="Times New Roman" w:cs="Times New Roman"/>
                <w:sz w:val="28"/>
                <w:szCs w:val="28"/>
                <w:lang w:eastAsia="ru-RU"/>
              </w:rPr>
              <w:t>Компетентностный</w:t>
            </w:r>
            <w:proofErr w:type="spellEnd"/>
            <w:r>
              <w:rPr>
                <w:rFonts w:ascii="Times New Roman" w:hAnsi="Times New Roman" w:cs="Times New Roman"/>
                <w:sz w:val="28"/>
                <w:szCs w:val="28"/>
                <w:lang w:eastAsia="ru-RU"/>
              </w:rPr>
              <w:t xml:space="preserve"> подход в образовательной практике педагогов Лицея».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Изучение и апробация методов формирования ключевых компетентностей.</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пакета тестов – заданий (оценочных материалов) по каждому виду компетенций, ситуационных задач для оценки компетентности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стартовой и промежуточной диагностики достижений обучающихся.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оценки успешности личностного и познавательного развития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системы работы по профессиональному самоопределению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Обмен опытом работы через проведение мастер классов, семинаров,  открытых уроков.</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III этап:</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bCs/>
                <w:i/>
                <w:sz w:val="28"/>
                <w:szCs w:val="28"/>
                <w:lang w:eastAsia="ru-RU"/>
              </w:rPr>
              <w:t>Этап реализации</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2015 – 2018 учебный год</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методических рекомендаций по реализации системы формирования ключевых компетенций учащихся, включающих:</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модель образовательной среды, формирующей ключевые компетенции;</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Психолого-педагогическое сопровождение;</w:t>
            </w:r>
          </w:p>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Введение в процесс систему мониторинга.</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семинаров и круглых столов по проблеме формирования ключевых компетенций и осуществления урочной и внеурочной деятельности по предметным программам ФГОС в начальной школе.</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стартовой и промежуточной диагностики достижений учащихся начальных классов.</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качества реализации проекта через уровень мастерства учителя и уровень достижений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системы оценивания достижений учащихся через </w:t>
            </w:r>
            <w:proofErr w:type="spellStart"/>
            <w:r>
              <w:rPr>
                <w:rFonts w:ascii="Times New Roman" w:hAnsi="Times New Roman" w:cs="Times New Roman"/>
                <w:sz w:val="28"/>
                <w:szCs w:val="28"/>
                <w:lang w:eastAsia="ru-RU"/>
              </w:rPr>
              <w:t>критериальную</w:t>
            </w:r>
            <w:proofErr w:type="spellEnd"/>
            <w:r>
              <w:rPr>
                <w:rFonts w:ascii="Times New Roman" w:hAnsi="Times New Roman" w:cs="Times New Roman"/>
                <w:sz w:val="28"/>
                <w:szCs w:val="28"/>
                <w:lang w:eastAsia="ru-RU"/>
              </w:rPr>
              <w:t xml:space="preserve"> систему оценивания, формирования содержания «Папок достижений» и «Портфолио» учащихся.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Обобщение и анализ материалов по теме на заседаниях предметных методических кафедр и заседании педагогического совета Лицея.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IV этап:</w:t>
            </w:r>
          </w:p>
          <w:p w:rsidR="005C5F33" w:rsidRDefault="005C5F33">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Рефлексивн</w:t>
            </w:r>
            <w:proofErr w:type="gramStart"/>
            <w:r>
              <w:rPr>
                <w:rFonts w:ascii="Times New Roman" w:hAnsi="Times New Roman" w:cs="Times New Roman"/>
                <w:bCs/>
                <w:sz w:val="28"/>
                <w:szCs w:val="28"/>
                <w:lang w:eastAsia="ru-RU"/>
              </w:rPr>
              <w:t>о-</w:t>
            </w:r>
            <w:proofErr w:type="gramEnd"/>
            <w:r>
              <w:rPr>
                <w:rFonts w:ascii="Times New Roman" w:hAnsi="Times New Roman" w:cs="Times New Roman"/>
                <w:bCs/>
                <w:sz w:val="28"/>
                <w:szCs w:val="28"/>
                <w:lang w:eastAsia="ru-RU"/>
              </w:rPr>
              <w:t xml:space="preserve"> обобщающий</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w:t>
            </w:r>
            <w:r>
              <w:rPr>
                <w:rFonts w:ascii="Times New Roman" w:hAnsi="Times New Roman" w:cs="Times New Roman"/>
                <w:b/>
                <w:sz w:val="28"/>
                <w:szCs w:val="28"/>
                <w:lang w:val="en-US" w:eastAsia="ru-RU"/>
              </w:rPr>
              <w:t>7</w:t>
            </w:r>
            <w:r>
              <w:rPr>
                <w:rFonts w:ascii="Times New Roman" w:hAnsi="Times New Roman" w:cs="Times New Roman"/>
                <w:b/>
                <w:sz w:val="28"/>
                <w:szCs w:val="28"/>
                <w:lang w:eastAsia="ru-RU"/>
              </w:rPr>
              <w:t xml:space="preserve"> – 20</w:t>
            </w:r>
            <w:proofErr w:type="spellStart"/>
            <w:r>
              <w:rPr>
                <w:rFonts w:ascii="Times New Roman" w:hAnsi="Times New Roman" w:cs="Times New Roman"/>
                <w:b/>
                <w:sz w:val="28"/>
                <w:szCs w:val="28"/>
                <w:lang w:val="en-US" w:eastAsia="ru-RU"/>
              </w:rPr>
              <w:t>20</w:t>
            </w:r>
            <w:proofErr w:type="spellEnd"/>
            <w:r>
              <w:rPr>
                <w:rFonts w:ascii="Times New Roman" w:hAnsi="Times New Roman" w:cs="Times New Roman"/>
                <w:b/>
                <w:sz w:val="28"/>
                <w:szCs w:val="28"/>
                <w:lang w:eastAsia="ru-RU"/>
              </w:rPr>
              <w:t xml:space="preserve"> учебный год</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итогов работы по формированию ключевых компетентностей учащихся начальной и основной школы.</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tcPr>
          <w:p w:rsidR="005C5F33" w:rsidRDefault="005C5F33">
            <w:pPr>
              <w:pStyle w:val="a5"/>
              <w:spacing w:line="276" w:lineRule="auto"/>
              <w:jc w:val="center"/>
              <w:rPr>
                <w:rFonts w:ascii="Times New Roman" w:hAnsi="Times New Roman" w:cs="Times New Roman"/>
                <w:sz w:val="28"/>
                <w:szCs w:val="28"/>
                <w:lang w:eastAsia="ru-RU"/>
              </w:rPr>
            </w:pPr>
          </w:p>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Итоги работы по оценке качества образования.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tcPr>
          <w:p w:rsidR="005C5F33" w:rsidRDefault="005C5F33">
            <w:pPr>
              <w:pStyle w:val="a5"/>
              <w:spacing w:line="276" w:lineRule="auto"/>
              <w:jc w:val="center"/>
              <w:rPr>
                <w:rFonts w:ascii="Times New Roman" w:hAnsi="Times New Roman" w:cs="Times New Roman"/>
                <w:sz w:val="28"/>
                <w:szCs w:val="28"/>
                <w:lang w:eastAsia="ru-RU"/>
              </w:rPr>
            </w:pPr>
          </w:p>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модели образовательной среды Лицея.</w:t>
            </w:r>
          </w:p>
        </w:tc>
      </w:tr>
      <w:tr w:rsidR="005C5F33" w:rsidTr="005C5F33">
        <w:trPr>
          <w:tblCellSpacing w:w="0" w:type="dxa"/>
        </w:trPr>
        <w:tc>
          <w:tcPr>
            <w:tcW w:w="2992" w:type="dxa"/>
            <w:tcBorders>
              <w:top w:val="outset" w:sz="6" w:space="0" w:color="auto"/>
              <w:left w:val="outset" w:sz="6" w:space="0" w:color="auto"/>
              <w:bottom w:val="outset" w:sz="6" w:space="0" w:color="auto"/>
              <w:right w:val="outset" w:sz="6" w:space="0" w:color="auto"/>
            </w:tcBorders>
          </w:tcPr>
          <w:p w:rsidR="005C5F33" w:rsidRDefault="005C5F33">
            <w:pPr>
              <w:pStyle w:val="a5"/>
              <w:spacing w:line="276" w:lineRule="auto"/>
              <w:jc w:val="center"/>
              <w:rPr>
                <w:rFonts w:ascii="Times New Roman" w:hAnsi="Times New Roman" w:cs="Times New Roman"/>
                <w:sz w:val="28"/>
                <w:szCs w:val="28"/>
                <w:lang w:eastAsia="ru-RU"/>
              </w:rPr>
            </w:pPr>
          </w:p>
          <w:p w:rsidR="005C5F33" w:rsidRDefault="005C5F33">
            <w:pPr>
              <w:pStyle w:val="a5"/>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393" w:type="dxa"/>
            <w:tcBorders>
              <w:top w:val="outset" w:sz="6" w:space="0" w:color="auto"/>
              <w:left w:val="outset" w:sz="6" w:space="0" w:color="auto"/>
              <w:bottom w:val="outset" w:sz="6" w:space="0" w:color="auto"/>
              <w:right w:val="outset" w:sz="6" w:space="0" w:color="auto"/>
            </w:tcBorders>
            <w:hideMark/>
          </w:tcPr>
          <w:p w:rsidR="005C5F33" w:rsidRDefault="005C5F33">
            <w:pPr>
              <w:pStyle w:val="a5"/>
              <w:spacing w:line="276" w:lineRule="auto"/>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Переход в режим функционирования по вопросам формирования ключевых компетентностей у обучающихся начальной и основной школы.</w:t>
            </w:r>
            <w:proofErr w:type="gramEnd"/>
          </w:p>
        </w:tc>
      </w:tr>
    </w:tbl>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5C5F33" w:rsidRDefault="005C5F33" w:rsidP="005C5F3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193E07" w:rsidRPr="00581E9F" w:rsidRDefault="005C5F33" w:rsidP="00193E07">
      <w:pPr>
        <w:pStyle w:val="a5"/>
        <w:rPr>
          <w:rFonts w:ascii="Times New Roman" w:hAnsi="Times New Roman" w:cs="Times New Roman"/>
          <w:b/>
          <w:color w:val="0070C0"/>
          <w:sz w:val="28"/>
          <w:szCs w:val="28"/>
        </w:rPr>
      </w:pPr>
      <w:r>
        <w:rPr>
          <w:rFonts w:ascii="Times New Roman" w:hAnsi="Times New Roman" w:cs="Times New Roman"/>
          <w:sz w:val="28"/>
          <w:szCs w:val="28"/>
          <w:lang w:eastAsia="ru-RU"/>
        </w:rPr>
        <w:lastRenderedPageBreak/>
        <w:t> </w:t>
      </w:r>
      <w:r w:rsidR="00193E07" w:rsidRPr="00A15196">
        <w:rPr>
          <w:rFonts w:ascii="Times New Roman" w:hAnsi="Times New Roman" w:cs="Times New Roman"/>
          <w:b/>
          <w:bCs/>
          <w:color w:val="0070C0"/>
          <w:sz w:val="28"/>
          <w:szCs w:val="28"/>
          <w:lang w:eastAsia="ru-RU"/>
        </w:rPr>
        <w:t>8</w:t>
      </w:r>
      <w:r w:rsidR="00193E07" w:rsidRPr="00581E9F">
        <w:rPr>
          <w:rFonts w:ascii="Times New Roman" w:hAnsi="Times New Roman" w:cs="Times New Roman"/>
          <w:b/>
          <w:color w:val="0070C0"/>
          <w:sz w:val="28"/>
          <w:szCs w:val="28"/>
        </w:rPr>
        <w:t>. Целевая   программа</w:t>
      </w:r>
    </w:p>
    <w:p w:rsidR="00193E07" w:rsidRPr="00581E9F" w:rsidRDefault="00193E07" w:rsidP="00193E07">
      <w:pPr>
        <w:pStyle w:val="a5"/>
        <w:rPr>
          <w:rFonts w:ascii="Times New Roman" w:hAnsi="Times New Roman" w:cs="Times New Roman"/>
          <w:b/>
          <w:color w:val="0070C0"/>
          <w:sz w:val="28"/>
          <w:szCs w:val="28"/>
        </w:rPr>
      </w:pPr>
      <w:r w:rsidRPr="00581E9F">
        <w:rPr>
          <w:rFonts w:ascii="Times New Roman" w:hAnsi="Times New Roman" w:cs="Times New Roman"/>
          <w:b/>
          <w:color w:val="0070C0"/>
          <w:sz w:val="28"/>
          <w:szCs w:val="28"/>
        </w:rPr>
        <w:t>Тема</w:t>
      </w:r>
      <w:r w:rsidR="00E61F7B">
        <w:rPr>
          <w:rFonts w:ascii="Times New Roman" w:hAnsi="Times New Roman" w:cs="Times New Roman"/>
          <w:b/>
          <w:color w:val="0070C0"/>
          <w:sz w:val="28"/>
          <w:szCs w:val="28"/>
        </w:rPr>
        <w:t>:</w:t>
      </w:r>
      <w:r w:rsidRPr="00581E9F">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 Информационно-образовательное пространство Лицея</w:t>
      </w:r>
      <w:r w:rsidRPr="00581E9F">
        <w:rPr>
          <w:rFonts w:ascii="Times New Roman" w:hAnsi="Times New Roman" w:cs="Times New Roman"/>
          <w:b/>
          <w:color w:val="0070C0"/>
          <w:sz w:val="28"/>
          <w:szCs w:val="28"/>
        </w:rPr>
        <w:t>».</w:t>
      </w:r>
    </w:p>
    <w:p w:rsidR="00193E07" w:rsidRPr="001D565E" w:rsidRDefault="00193E07" w:rsidP="00193E0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color w:val="0070C0"/>
          <w:sz w:val="28"/>
          <w:szCs w:val="28"/>
        </w:rPr>
        <w:t xml:space="preserve">Цель  реализации программы: </w:t>
      </w:r>
      <w:r w:rsidRPr="00A15196">
        <w:rPr>
          <w:rFonts w:ascii="Times New Roman" w:hAnsi="Times New Roman" w:cs="Times New Roman"/>
          <w:sz w:val="28"/>
          <w:szCs w:val="28"/>
        </w:rPr>
        <w:t xml:space="preserve">создание </w:t>
      </w:r>
      <w:r>
        <w:rPr>
          <w:rFonts w:ascii="Times New Roman" w:hAnsi="Times New Roman" w:cs="Times New Roman"/>
          <w:sz w:val="28"/>
          <w:szCs w:val="28"/>
        </w:rPr>
        <w:t xml:space="preserve"> информационно-образовательного пространства Лицея и </w:t>
      </w:r>
      <w:r w:rsidRPr="001D565E">
        <w:rPr>
          <w:rFonts w:ascii="Times New Roman" w:hAnsi="Times New Roman" w:cs="Times New Roman"/>
          <w:sz w:val="28"/>
          <w:szCs w:val="28"/>
        </w:rPr>
        <w:t xml:space="preserve">повышение качества образования через активное внедрение информационных технологий в образовательный процесс, способствующих повышению ИКТ компетентности обучающихся, учителей </w:t>
      </w:r>
      <w:r>
        <w:rPr>
          <w:rFonts w:ascii="Times New Roman" w:hAnsi="Times New Roman" w:cs="Times New Roman"/>
          <w:sz w:val="28"/>
          <w:szCs w:val="28"/>
        </w:rPr>
        <w:t>Л</w:t>
      </w:r>
      <w:r w:rsidRPr="001D565E">
        <w:rPr>
          <w:rFonts w:ascii="Times New Roman" w:hAnsi="Times New Roman" w:cs="Times New Roman"/>
          <w:sz w:val="28"/>
          <w:szCs w:val="28"/>
        </w:rPr>
        <w:t>ицея</w:t>
      </w:r>
      <w:r>
        <w:rPr>
          <w:rFonts w:ascii="Times New Roman" w:hAnsi="Times New Roman" w:cs="Times New Roman"/>
          <w:sz w:val="28"/>
          <w:szCs w:val="28"/>
        </w:rPr>
        <w:t>.</w:t>
      </w:r>
      <w:r w:rsidRPr="001D565E">
        <w:rPr>
          <w:rFonts w:ascii="Times New Roman" w:hAnsi="Times New Roman" w:cs="Times New Roman"/>
          <w:sz w:val="28"/>
          <w:szCs w:val="28"/>
        </w:rPr>
        <w:t xml:space="preserve"> </w:t>
      </w:r>
    </w:p>
    <w:p w:rsidR="00193E07" w:rsidRDefault="00193E07" w:rsidP="00193E07">
      <w:pPr>
        <w:pStyle w:val="a5"/>
        <w:jc w:val="both"/>
        <w:rPr>
          <w:rFonts w:ascii="Times New Roman" w:hAnsi="Times New Roman" w:cs="Times New Roman"/>
          <w:b/>
          <w:color w:val="0070C0"/>
          <w:sz w:val="28"/>
          <w:szCs w:val="28"/>
        </w:rPr>
      </w:pPr>
      <w:r w:rsidRPr="00A15196">
        <w:rPr>
          <w:rFonts w:ascii="Times New Roman" w:hAnsi="Times New Roman" w:cs="Times New Roman"/>
          <w:b/>
          <w:color w:val="0070C0"/>
          <w:sz w:val="28"/>
          <w:szCs w:val="28"/>
        </w:rPr>
        <w:t>Задачи:</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использование компьютерной техники в качестве средства обучения, совершенствующего процесс преподавания, повышающего его качество и эффективность;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использование компьютерных технологий в качестве инструментов обучения, познания себя и действительности;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рассмотрение компьютера и других современных средств информационных технологий в качестве объектов изучения;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использование средств новых информационных технологий в качестве средства творческого развития обучаемого;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использование компьютерной техники в качестве средств автоматизации процессов контроля, коррекции, тестирования и психодиагностики;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-организация коммуникаций на основе использования средств информационных технологий с целью передачи и приобретения педагогического опыта, методической и учебной литературы;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использование средств современных информационных технологий для организации интеллектуального досуга</w:t>
      </w:r>
      <w:r>
        <w:rPr>
          <w:rFonts w:ascii="Times New Roman" w:hAnsi="Times New Roman" w:cs="Times New Roman"/>
          <w:sz w:val="28"/>
          <w:szCs w:val="28"/>
        </w:rPr>
        <w:t>;</w:t>
      </w:r>
      <w:r w:rsidRPr="001D565E">
        <w:rPr>
          <w:rFonts w:ascii="Times New Roman" w:hAnsi="Times New Roman" w:cs="Times New Roman"/>
          <w:sz w:val="28"/>
          <w:szCs w:val="28"/>
        </w:rPr>
        <w:t xml:space="preserve"> </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интегр</w:t>
      </w:r>
      <w:r>
        <w:rPr>
          <w:rFonts w:ascii="Times New Roman" w:hAnsi="Times New Roman" w:cs="Times New Roman"/>
          <w:sz w:val="28"/>
          <w:szCs w:val="28"/>
        </w:rPr>
        <w:t>ация</w:t>
      </w:r>
      <w:r w:rsidRPr="001D565E">
        <w:rPr>
          <w:rFonts w:ascii="Times New Roman" w:hAnsi="Times New Roman" w:cs="Times New Roman"/>
          <w:sz w:val="28"/>
          <w:szCs w:val="28"/>
        </w:rPr>
        <w:t xml:space="preserve">  информационно-коммуникационных технологий (ИКТ) в образовательный процесс Лицея</w:t>
      </w:r>
      <w:r>
        <w:rPr>
          <w:rFonts w:ascii="Times New Roman" w:hAnsi="Times New Roman" w:cs="Times New Roman"/>
          <w:sz w:val="28"/>
          <w:szCs w:val="28"/>
        </w:rPr>
        <w:t>;</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разработ</w:t>
      </w:r>
      <w:r>
        <w:rPr>
          <w:rFonts w:ascii="Times New Roman" w:hAnsi="Times New Roman" w:cs="Times New Roman"/>
          <w:sz w:val="28"/>
          <w:szCs w:val="28"/>
        </w:rPr>
        <w:t>ка</w:t>
      </w:r>
      <w:r w:rsidRPr="001D565E">
        <w:rPr>
          <w:rFonts w:ascii="Times New Roman" w:hAnsi="Times New Roman" w:cs="Times New Roman"/>
          <w:sz w:val="28"/>
          <w:szCs w:val="28"/>
        </w:rPr>
        <w:t xml:space="preserve">  авторски</w:t>
      </w:r>
      <w:r>
        <w:rPr>
          <w:rFonts w:ascii="Times New Roman" w:hAnsi="Times New Roman" w:cs="Times New Roman"/>
          <w:sz w:val="28"/>
          <w:szCs w:val="28"/>
        </w:rPr>
        <w:t>х и составительских</w:t>
      </w:r>
      <w:r w:rsidRPr="001D565E">
        <w:rPr>
          <w:rFonts w:ascii="Times New Roman" w:hAnsi="Times New Roman" w:cs="Times New Roman"/>
          <w:sz w:val="28"/>
          <w:szCs w:val="28"/>
        </w:rPr>
        <w:t xml:space="preserve"> учебны</w:t>
      </w:r>
      <w:r>
        <w:rPr>
          <w:rFonts w:ascii="Times New Roman" w:hAnsi="Times New Roman" w:cs="Times New Roman"/>
          <w:sz w:val="28"/>
          <w:szCs w:val="28"/>
        </w:rPr>
        <w:t>х</w:t>
      </w:r>
      <w:r w:rsidRPr="001D565E">
        <w:rPr>
          <w:rFonts w:ascii="Times New Roman" w:hAnsi="Times New Roman" w:cs="Times New Roman"/>
          <w:sz w:val="28"/>
          <w:szCs w:val="28"/>
        </w:rPr>
        <w:t xml:space="preserve"> программ по предметам  с использованием ИКТ</w:t>
      </w:r>
      <w:r>
        <w:rPr>
          <w:rFonts w:ascii="Times New Roman" w:hAnsi="Times New Roman" w:cs="Times New Roman"/>
          <w:sz w:val="28"/>
          <w:szCs w:val="28"/>
        </w:rPr>
        <w:t>;</w:t>
      </w:r>
    </w:p>
    <w:p w:rsidR="00193E07"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-созда</w:t>
      </w:r>
      <w:r>
        <w:rPr>
          <w:rFonts w:ascii="Times New Roman" w:hAnsi="Times New Roman" w:cs="Times New Roman"/>
          <w:sz w:val="28"/>
          <w:szCs w:val="28"/>
        </w:rPr>
        <w:t>ние единой</w:t>
      </w:r>
      <w:r w:rsidRPr="001D565E">
        <w:rPr>
          <w:rFonts w:ascii="Times New Roman" w:hAnsi="Times New Roman" w:cs="Times New Roman"/>
          <w:sz w:val="28"/>
          <w:szCs w:val="28"/>
        </w:rPr>
        <w:t xml:space="preserve"> информационн</w:t>
      </w:r>
      <w:r>
        <w:rPr>
          <w:rFonts w:ascii="Times New Roman" w:hAnsi="Times New Roman" w:cs="Times New Roman"/>
          <w:sz w:val="28"/>
          <w:szCs w:val="28"/>
        </w:rPr>
        <w:t>ой</w:t>
      </w:r>
      <w:r w:rsidRPr="001D565E">
        <w:rPr>
          <w:rFonts w:ascii="Times New Roman" w:hAnsi="Times New Roman" w:cs="Times New Roman"/>
          <w:sz w:val="28"/>
          <w:szCs w:val="28"/>
        </w:rPr>
        <w:t xml:space="preserve"> сред</w:t>
      </w:r>
      <w:r>
        <w:rPr>
          <w:rFonts w:ascii="Times New Roman" w:hAnsi="Times New Roman" w:cs="Times New Roman"/>
          <w:sz w:val="28"/>
          <w:szCs w:val="28"/>
        </w:rPr>
        <w:t>ы</w:t>
      </w:r>
      <w:r w:rsidRPr="001D565E">
        <w:rPr>
          <w:rFonts w:ascii="Times New Roman" w:hAnsi="Times New Roman" w:cs="Times New Roman"/>
          <w:sz w:val="28"/>
          <w:szCs w:val="28"/>
        </w:rPr>
        <w:t xml:space="preserve"> для обмена информацией, администрирования и мониторинга образовательного процесса.</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вве</w:t>
      </w:r>
      <w:r>
        <w:rPr>
          <w:rFonts w:ascii="Times New Roman" w:hAnsi="Times New Roman" w:cs="Times New Roman"/>
          <w:sz w:val="28"/>
          <w:szCs w:val="28"/>
        </w:rPr>
        <w:t>дение</w:t>
      </w:r>
      <w:r w:rsidRPr="001D565E">
        <w:rPr>
          <w:rFonts w:ascii="Times New Roman" w:hAnsi="Times New Roman" w:cs="Times New Roman"/>
          <w:sz w:val="28"/>
          <w:szCs w:val="28"/>
        </w:rPr>
        <w:t xml:space="preserve"> в образовательный процесс элемент</w:t>
      </w:r>
      <w:r>
        <w:rPr>
          <w:rFonts w:ascii="Times New Roman" w:hAnsi="Times New Roman" w:cs="Times New Roman"/>
          <w:sz w:val="28"/>
          <w:szCs w:val="28"/>
        </w:rPr>
        <w:t>ов</w:t>
      </w:r>
      <w:r w:rsidRPr="001D565E">
        <w:rPr>
          <w:rFonts w:ascii="Times New Roman" w:hAnsi="Times New Roman" w:cs="Times New Roman"/>
          <w:sz w:val="28"/>
          <w:szCs w:val="28"/>
        </w:rPr>
        <w:t xml:space="preserve"> дистанционного обучения.</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содейств</w:t>
      </w:r>
      <w:r>
        <w:rPr>
          <w:rFonts w:ascii="Times New Roman" w:hAnsi="Times New Roman" w:cs="Times New Roman"/>
          <w:sz w:val="28"/>
          <w:szCs w:val="28"/>
        </w:rPr>
        <w:t>ие</w:t>
      </w:r>
      <w:r w:rsidRPr="001D565E">
        <w:rPr>
          <w:rFonts w:ascii="Times New Roman" w:hAnsi="Times New Roman" w:cs="Times New Roman"/>
          <w:sz w:val="28"/>
          <w:szCs w:val="28"/>
        </w:rPr>
        <w:t xml:space="preserve"> вовлечению родителей учащихся–лицеистов в образовательный процесс.</w:t>
      </w:r>
    </w:p>
    <w:p w:rsidR="00193E07" w:rsidRDefault="00193E07" w:rsidP="00193E07">
      <w:pPr>
        <w:pStyle w:val="a5"/>
        <w:jc w:val="both"/>
        <w:rPr>
          <w:rFonts w:ascii="Times New Roman" w:hAnsi="Times New Roman" w:cs="Times New Roman"/>
          <w:sz w:val="28"/>
          <w:szCs w:val="28"/>
        </w:rPr>
      </w:pPr>
    </w:p>
    <w:p w:rsidR="00193E07" w:rsidRDefault="00193E07" w:rsidP="00193E07">
      <w:pPr>
        <w:pStyle w:val="a5"/>
        <w:jc w:val="both"/>
        <w:rPr>
          <w:rFonts w:ascii="Times New Roman" w:hAnsi="Times New Roman" w:cs="Times New Roman"/>
          <w:b/>
          <w:color w:val="0070C0"/>
          <w:sz w:val="28"/>
          <w:szCs w:val="28"/>
        </w:rPr>
      </w:pPr>
      <w:r w:rsidRPr="00A15196">
        <w:rPr>
          <w:rFonts w:ascii="Times New Roman" w:hAnsi="Times New Roman" w:cs="Times New Roman"/>
          <w:b/>
          <w:color w:val="0070C0"/>
          <w:sz w:val="28"/>
          <w:szCs w:val="28"/>
        </w:rPr>
        <w:t>Направления реализации программы:</w:t>
      </w:r>
    </w:p>
    <w:p w:rsidR="00193E07" w:rsidRDefault="00193E07" w:rsidP="00193E07">
      <w:pPr>
        <w:pStyle w:val="a5"/>
        <w:jc w:val="both"/>
        <w:rPr>
          <w:rFonts w:ascii="Times New Roman" w:hAnsi="Times New Roman" w:cs="Times New Roman"/>
          <w:b/>
          <w:i/>
          <w:color w:val="0070C0"/>
          <w:sz w:val="28"/>
          <w:szCs w:val="28"/>
        </w:rPr>
      </w:pPr>
      <w:r w:rsidRPr="00C87F26">
        <w:rPr>
          <w:rFonts w:ascii="Times New Roman" w:hAnsi="Times New Roman" w:cs="Times New Roman"/>
          <w:b/>
          <w:i/>
          <w:color w:val="0070C0"/>
          <w:sz w:val="28"/>
          <w:szCs w:val="28"/>
        </w:rPr>
        <w:t>Деятельность учителей</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использование современных методов преподавания, облегчающих общение с учащимися;</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своевременного и адресного распространения учебных материалов;</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автоматизированной проверки и оценки работ учащихся;</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дифференцированного подхода к обучению;</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доступа к специализированным учебным материалам;</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использование материала в различных форматах (</w:t>
      </w:r>
      <w:r w:rsidRPr="001D565E">
        <w:rPr>
          <w:rFonts w:ascii="Times New Roman" w:hAnsi="Times New Roman" w:cs="Times New Roman"/>
          <w:sz w:val="28"/>
          <w:szCs w:val="28"/>
          <w:lang w:val="en-US"/>
        </w:rPr>
        <w:t>Power</w:t>
      </w:r>
      <w:r w:rsidRPr="001D565E">
        <w:rPr>
          <w:rFonts w:ascii="Times New Roman" w:hAnsi="Times New Roman" w:cs="Times New Roman"/>
          <w:sz w:val="28"/>
          <w:szCs w:val="28"/>
        </w:rPr>
        <w:t xml:space="preserve"> </w:t>
      </w:r>
      <w:r w:rsidRPr="001D565E">
        <w:rPr>
          <w:rFonts w:ascii="Times New Roman" w:hAnsi="Times New Roman" w:cs="Times New Roman"/>
          <w:sz w:val="28"/>
          <w:szCs w:val="28"/>
          <w:lang w:val="en-US"/>
        </w:rPr>
        <w:t>Point</w:t>
      </w:r>
      <w:r w:rsidRPr="001D565E">
        <w:rPr>
          <w:rFonts w:ascii="Times New Roman" w:hAnsi="Times New Roman" w:cs="Times New Roman"/>
          <w:sz w:val="28"/>
          <w:szCs w:val="28"/>
        </w:rPr>
        <w:t xml:space="preserve">, </w:t>
      </w:r>
      <w:r w:rsidRPr="001D565E">
        <w:rPr>
          <w:rFonts w:ascii="Times New Roman" w:hAnsi="Times New Roman" w:cs="Times New Roman"/>
          <w:sz w:val="28"/>
          <w:szCs w:val="28"/>
          <w:lang w:val="en-US"/>
        </w:rPr>
        <w:t>Word</w:t>
      </w:r>
      <w:r w:rsidRPr="001D565E">
        <w:rPr>
          <w:rFonts w:ascii="Times New Roman" w:hAnsi="Times New Roman" w:cs="Times New Roman"/>
          <w:sz w:val="28"/>
          <w:szCs w:val="28"/>
        </w:rPr>
        <w:t xml:space="preserve">, </w:t>
      </w:r>
      <w:r w:rsidRPr="001D565E">
        <w:rPr>
          <w:rFonts w:ascii="Times New Roman" w:hAnsi="Times New Roman" w:cs="Times New Roman"/>
          <w:sz w:val="28"/>
          <w:szCs w:val="28"/>
          <w:lang w:val="en-US"/>
        </w:rPr>
        <w:t>Excel</w:t>
      </w:r>
      <w:r w:rsidRPr="001D565E">
        <w:rPr>
          <w:rFonts w:ascii="Times New Roman" w:hAnsi="Times New Roman" w:cs="Times New Roman"/>
          <w:sz w:val="28"/>
          <w:szCs w:val="28"/>
        </w:rPr>
        <w:t xml:space="preserve">, </w:t>
      </w:r>
      <w:r w:rsidRPr="001D565E">
        <w:rPr>
          <w:rFonts w:ascii="Times New Roman" w:hAnsi="Times New Roman" w:cs="Times New Roman"/>
          <w:sz w:val="28"/>
          <w:szCs w:val="28"/>
          <w:lang w:val="en-US"/>
        </w:rPr>
        <w:t>Web</w:t>
      </w:r>
      <w:r w:rsidRPr="001D565E">
        <w:rPr>
          <w:rFonts w:ascii="Times New Roman" w:hAnsi="Times New Roman" w:cs="Times New Roman"/>
          <w:sz w:val="28"/>
          <w:szCs w:val="28"/>
        </w:rPr>
        <w:t xml:space="preserve"> – страницы и т.д.);</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интеграция электронных учебных материалов и проверочных заданий к ним;</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автоматизированного ведения статистики;</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lastRenderedPageBreak/>
        <w:t xml:space="preserve">- реализация </w:t>
      </w:r>
      <w:proofErr w:type="gramStart"/>
      <w:r w:rsidRPr="001D565E">
        <w:rPr>
          <w:rFonts w:ascii="Times New Roman" w:hAnsi="Times New Roman" w:cs="Times New Roman"/>
          <w:sz w:val="28"/>
          <w:szCs w:val="28"/>
        </w:rPr>
        <w:t>профильных</w:t>
      </w:r>
      <w:proofErr w:type="gramEnd"/>
      <w:r w:rsidRPr="001D565E">
        <w:rPr>
          <w:rFonts w:ascii="Times New Roman" w:hAnsi="Times New Roman" w:cs="Times New Roman"/>
          <w:sz w:val="28"/>
          <w:szCs w:val="28"/>
        </w:rPr>
        <w:t xml:space="preserve"> учебных программам средствами дистанционного образования;</w:t>
      </w:r>
    </w:p>
    <w:p w:rsidR="00193E07" w:rsidRPr="001D565E" w:rsidRDefault="00193E07" w:rsidP="00193E07">
      <w:pPr>
        <w:pStyle w:val="a5"/>
        <w:jc w:val="both"/>
        <w:rPr>
          <w:rFonts w:ascii="Times New Roman" w:hAnsi="Times New Roman" w:cs="Times New Roman"/>
          <w:sz w:val="28"/>
          <w:szCs w:val="28"/>
        </w:rPr>
      </w:pPr>
      <w:r w:rsidRPr="001D565E">
        <w:rPr>
          <w:rFonts w:ascii="Times New Roman" w:hAnsi="Times New Roman" w:cs="Times New Roman"/>
          <w:sz w:val="28"/>
          <w:szCs w:val="28"/>
        </w:rPr>
        <w:t xml:space="preserve">- создание новых форм учебной и </w:t>
      </w:r>
      <w:proofErr w:type="spellStart"/>
      <w:r w:rsidRPr="001D565E">
        <w:rPr>
          <w:rFonts w:ascii="Times New Roman" w:hAnsi="Times New Roman" w:cs="Times New Roman"/>
          <w:sz w:val="28"/>
          <w:szCs w:val="28"/>
        </w:rPr>
        <w:t>внеучебной</w:t>
      </w:r>
      <w:proofErr w:type="spellEnd"/>
      <w:r w:rsidRPr="001D565E">
        <w:rPr>
          <w:rFonts w:ascii="Times New Roman" w:hAnsi="Times New Roman" w:cs="Times New Roman"/>
          <w:sz w:val="28"/>
          <w:szCs w:val="28"/>
        </w:rPr>
        <w:t xml:space="preserve"> деятельности, использование ИКТ в организации познавательной деятельности на уроке (электронные учебники и приложения, виртуальные лаборатории, обучающие и тестовые программы, видео – и аудиоматериалы, презентации).</w:t>
      </w:r>
    </w:p>
    <w:p w:rsidR="00193E07" w:rsidRPr="001D565E"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и</w:t>
      </w:r>
      <w:r w:rsidRPr="001D565E">
        <w:rPr>
          <w:rFonts w:ascii="Times New Roman" w:hAnsi="Times New Roman" w:cs="Times New Roman"/>
          <w:sz w:val="28"/>
          <w:szCs w:val="28"/>
        </w:rPr>
        <w:t xml:space="preserve">спользование интернет </w:t>
      </w:r>
      <w:r>
        <w:rPr>
          <w:rFonts w:ascii="Times New Roman" w:hAnsi="Times New Roman" w:cs="Times New Roman"/>
          <w:sz w:val="28"/>
          <w:szCs w:val="28"/>
        </w:rPr>
        <w:t>–</w:t>
      </w:r>
      <w:r w:rsidRPr="001D565E">
        <w:rPr>
          <w:rFonts w:ascii="Times New Roman" w:hAnsi="Times New Roman" w:cs="Times New Roman"/>
          <w:sz w:val="28"/>
          <w:szCs w:val="28"/>
        </w:rPr>
        <w:t xml:space="preserve"> ресурсов</w:t>
      </w:r>
      <w:r>
        <w:rPr>
          <w:rFonts w:ascii="Times New Roman" w:hAnsi="Times New Roman" w:cs="Times New Roman"/>
          <w:sz w:val="28"/>
          <w:szCs w:val="28"/>
        </w:rPr>
        <w:t>, п</w:t>
      </w:r>
      <w:r w:rsidRPr="001D565E">
        <w:rPr>
          <w:rFonts w:ascii="Times New Roman" w:hAnsi="Times New Roman" w:cs="Times New Roman"/>
          <w:sz w:val="28"/>
          <w:szCs w:val="28"/>
        </w:rPr>
        <w:t>роведение интернет –</w:t>
      </w:r>
      <w:r>
        <w:rPr>
          <w:rFonts w:ascii="Times New Roman" w:hAnsi="Times New Roman" w:cs="Times New Roman"/>
          <w:sz w:val="28"/>
          <w:szCs w:val="28"/>
        </w:rPr>
        <w:t xml:space="preserve"> </w:t>
      </w:r>
      <w:r w:rsidRPr="001D565E">
        <w:rPr>
          <w:rFonts w:ascii="Times New Roman" w:hAnsi="Times New Roman" w:cs="Times New Roman"/>
          <w:sz w:val="28"/>
          <w:szCs w:val="28"/>
        </w:rPr>
        <w:t>уроков, интегрированных уроков с использованием ИКТ.</w:t>
      </w:r>
    </w:p>
    <w:p w:rsidR="00193E07" w:rsidRPr="001D565E"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п</w:t>
      </w:r>
      <w:r w:rsidRPr="001D565E">
        <w:rPr>
          <w:rFonts w:ascii="Times New Roman" w:hAnsi="Times New Roman" w:cs="Times New Roman"/>
          <w:sz w:val="28"/>
          <w:szCs w:val="28"/>
        </w:rPr>
        <w:t>овышение квалификации и ИКТ компетенции педагогов.</w:t>
      </w:r>
    </w:p>
    <w:p w:rsidR="00193E07" w:rsidRPr="001D565E"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с</w:t>
      </w:r>
      <w:r w:rsidRPr="001D565E">
        <w:rPr>
          <w:rFonts w:ascii="Times New Roman" w:hAnsi="Times New Roman" w:cs="Times New Roman"/>
          <w:sz w:val="28"/>
          <w:szCs w:val="28"/>
        </w:rPr>
        <w:t xml:space="preserve">оздание авторских разработок с использованием интернет - ресурсов и </w:t>
      </w:r>
      <w:r>
        <w:rPr>
          <w:rFonts w:ascii="Times New Roman" w:hAnsi="Times New Roman" w:cs="Times New Roman"/>
          <w:sz w:val="28"/>
          <w:szCs w:val="28"/>
        </w:rPr>
        <w:t>в</w:t>
      </w:r>
      <w:r w:rsidRPr="001D565E">
        <w:rPr>
          <w:rFonts w:ascii="Times New Roman" w:hAnsi="Times New Roman" w:cs="Times New Roman"/>
          <w:sz w:val="28"/>
          <w:szCs w:val="28"/>
        </w:rPr>
        <w:t xml:space="preserve">озможностей </w:t>
      </w:r>
      <w:proofErr w:type="spellStart"/>
      <w:r w:rsidRPr="001D565E">
        <w:rPr>
          <w:rFonts w:ascii="Times New Roman" w:hAnsi="Times New Roman" w:cs="Times New Roman"/>
          <w:sz w:val="28"/>
          <w:szCs w:val="28"/>
        </w:rPr>
        <w:t>медиатеки</w:t>
      </w:r>
      <w:proofErr w:type="spellEnd"/>
      <w:r w:rsidRPr="001D565E">
        <w:rPr>
          <w:rFonts w:ascii="Times New Roman" w:hAnsi="Times New Roman" w:cs="Times New Roman"/>
          <w:sz w:val="28"/>
          <w:szCs w:val="28"/>
        </w:rPr>
        <w:t>.</w:t>
      </w:r>
    </w:p>
    <w:p w:rsidR="00193E07" w:rsidRPr="001D565E"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с</w:t>
      </w:r>
      <w:r w:rsidRPr="001D565E">
        <w:rPr>
          <w:rFonts w:ascii="Times New Roman" w:hAnsi="Times New Roman" w:cs="Times New Roman"/>
          <w:sz w:val="28"/>
          <w:szCs w:val="28"/>
        </w:rPr>
        <w:t>оздание информационной базы данных классных руководителей и использование ее в учебно-воспитательной работе.</w:t>
      </w:r>
    </w:p>
    <w:p w:rsidR="00193E07" w:rsidRDefault="00193E07" w:rsidP="00193E07">
      <w:pPr>
        <w:pStyle w:val="a5"/>
        <w:jc w:val="both"/>
        <w:rPr>
          <w:rFonts w:ascii="Times New Roman" w:hAnsi="Times New Roman" w:cs="Times New Roman"/>
          <w:sz w:val="28"/>
          <w:szCs w:val="28"/>
        </w:rPr>
      </w:pPr>
    </w:p>
    <w:p w:rsidR="00193E07" w:rsidRDefault="00193E07" w:rsidP="00193E07">
      <w:pPr>
        <w:pStyle w:val="a5"/>
        <w:jc w:val="both"/>
        <w:rPr>
          <w:rFonts w:ascii="Times New Roman" w:hAnsi="Times New Roman" w:cs="Times New Roman"/>
          <w:b/>
          <w:i/>
          <w:color w:val="0070C0"/>
          <w:sz w:val="28"/>
          <w:szCs w:val="28"/>
        </w:rPr>
      </w:pPr>
      <w:r w:rsidRPr="00C87F26">
        <w:rPr>
          <w:rFonts w:ascii="Times New Roman" w:hAnsi="Times New Roman" w:cs="Times New Roman"/>
          <w:b/>
          <w:i/>
          <w:color w:val="0070C0"/>
          <w:sz w:val="28"/>
          <w:szCs w:val="28"/>
        </w:rPr>
        <w:t>Деятельность учащихся</w:t>
      </w:r>
    </w:p>
    <w:p w:rsidR="00193E07" w:rsidRPr="004E0455" w:rsidRDefault="00193E07" w:rsidP="00193E07">
      <w:pPr>
        <w:pStyle w:val="a5"/>
        <w:jc w:val="both"/>
        <w:rPr>
          <w:rFonts w:ascii="Times New Roman" w:hAnsi="Times New Roman" w:cs="Times New Roman"/>
          <w:sz w:val="28"/>
          <w:szCs w:val="28"/>
        </w:rPr>
      </w:pPr>
      <w:r w:rsidRPr="004E0455">
        <w:rPr>
          <w:rFonts w:ascii="Times New Roman" w:hAnsi="Times New Roman" w:cs="Times New Roman"/>
          <w:sz w:val="28"/>
          <w:szCs w:val="28"/>
        </w:rPr>
        <w:t>- освоение новых областей знаний и приобретение новых навыков (технологии, программное обеспечение, Интернет), в том числе необходимых для успешной сдачи ЕГЭ;</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практической и приближенной к действительности подготовки в соответствии с запросами общества;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дистанционной совместной работы с другими учащимися  через Интернет;</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получение дополнительного образования;</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получение интересных, актуальных, дополнительных, содержательных учебных материалов;</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получение открытого доступа ко всем электронным образовательным ресурсам и эффективного использования их в учебном процессе и внеурочной деятельности;</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w:t>
      </w:r>
      <w:r w:rsidRPr="004E0455">
        <w:rPr>
          <w:rFonts w:ascii="Times New Roman" w:hAnsi="Times New Roman" w:cs="Times New Roman"/>
          <w:sz w:val="28"/>
          <w:szCs w:val="28"/>
        </w:rPr>
        <w:t>получения качественного образования для повышения конкурентоспособности на рынке труда;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развитие творческой способности в научно-исследовательской деятельности;</w:t>
      </w:r>
    </w:p>
    <w:p w:rsidR="00193E07" w:rsidRPr="004E0455" w:rsidRDefault="00193E07" w:rsidP="00193E07">
      <w:pPr>
        <w:pStyle w:val="a5"/>
        <w:jc w:val="both"/>
        <w:rPr>
          <w:rFonts w:ascii="Times New Roman" w:hAnsi="Times New Roman" w:cs="Times New Roman"/>
          <w:sz w:val="28"/>
          <w:szCs w:val="28"/>
        </w:rPr>
      </w:pPr>
      <w:r w:rsidRPr="004E0455">
        <w:rPr>
          <w:rFonts w:ascii="Times New Roman" w:hAnsi="Times New Roman" w:cs="Times New Roman"/>
          <w:sz w:val="28"/>
          <w:szCs w:val="28"/>
        </w:rPr>
        <w:t>повышение компьютерной грамотности и информационной культуры;</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 xml:space="preserve">использование </w:t>
      </w:r>
      <w:proofErr w:type="spellStart"/>
      <w:r w:rsidRPr="004E0455">
        <w:rPr>
          <w:rFonts w:ascii="Times New Roman" w:hAnsi="Times New Roman" w:cs="Times New Roman"/>
          <w:sz w:val="28"/>
          <w:szCs w:val="28"/>
        </w:rPr>
        <w:t>мультимедийных</w:t>
      </w:r>
      <w:proofErr w:type="spellEnd"/>
      <w:r w:rsidRPr="004E0455">
        <w:rPr>
          <w:rFonts w:ascii="Times New Roman" w:hAnsi="Times New Roman" w:cs="Times New Roman"/>
          <w:sz w:val="28"/>
          <w:szCs w:val="28"/>
        </w:rPr>
        <w:t xml:space="preserve"> и интернет – ресурсов для расширения кругозора и круга общения в поликультурной среде сверстников, применения полученных навыков в повседневной жизни</w:t>
      </w:r>
      <w:r>
        <w:rPr>
          <w:rFonts w:ascii="Times New Roman" w:hAnsi="Times New Roman" w:cs="Times New Roman"/>
          <w:sz w:val="28"/>
          <w:szCs w:val="28"/>
        </w:rPr>
        <w:t>;</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использование  интернет - ресурсов в самообразовании</w:t>
      </w:r>
      <w:r>
        <w:rPr>
          <w:rFonts w:ascii="Times New Roman" w:hAnsi="Times New Roman" w:cs="Times New Roman"/>
          <w:sz w:val="28"/>
          <w:szCs w:val="28"/>
        </w:rPr>
        <w:t>;</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применение готовых компьютерных программ при подготовке к урокам и использование их во время</w:t>
      </w:r>
      <w:r>
        <w:rPr>
          <w:rFonts w:ascii="Times New Roman" w:hAnsi="Times New Roman" w:cs="Times New Roman"/>
          <w:sz w:val="28"/>
          <w:szCs w:val="28"/>
        </w:rPr>
        <w:t xml:space="preserve"> ведения учебного процесса;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тест - тренинги по предметам (в том числе при подготовке к сдаче ЕГЭ).</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участие в дистанционных олимпиадах</w:t>
      </w:r>
      <w:r>
        <w:rPr>
          <w:rFonts w:ascii="Times New Roman" w:hAnsi="Times New Roman" w:cs="Times New Roman"/>
          <w:sz w:val="28"/>
          <w:szCs w:val="28"/>
        </w:rPr>
        <w:t xml:space="preserve">, </w:t>
      </w:r>
      <w:r w:rsidRPr="004E0455">
        <w:rPr>
          <w:rFonts w:ascii="Times New Roman" w:hAnsi="Times New Roman" w:cs="Times New Roman"/>
          <w:sz w:val="28"/>
          <w:szCs w:val="28"/>
        </w:rPr>
        <w:t>проектная деятельность учащихся</w:t>
      </w:r>
      <w:r>
        <w:rPr>
          <w:rFonts w:ascii="Times New Roman" w:hAnsi="Times New Roman" w:cs="Times New Roman"/>
          <w:sz w:val="28"/>
          <w:szCs w:val="28"/>
        </w:rPr>
        <w:t xml:space="preserve">, </w:t>
      </w:r>
      <w:r w:rsidRPr="004E0455">
        <w:rPr>
          <w:rFonts w:ascii="Times New Roman" w:hAnsi="Times New Roman" w:cs="Times New Roman"/>
          <w:sz w:val="28"/>
          <w:szCs w:val="28"/>
        </w:rPr>
        <w:t>учебно-исследовательс</w:t>
      </w:r>
      <w:r>
        <w:rPr>
          <w:rFonts w:ascii="Times New Roman" w:hAnsi="Times New Roman" w:cs="Times New Roman"/>
          <w:sz w:val="28"/>
          <w:szCs w:val="28"/>
        </w:rPr>
        <w:t>кая деятельность;</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работа в информационно-аналитическом центре Лицея и других объединениях НОУ «ЭКОС».</w:t>
      </w:r>
    </w:p>
    <w:p w:rsidR="00193E07" w:rsidRDefault="00193E07" w:rsidP="00193E07">
      <w:pPr>
        <w:pStyle w:val="a5"/>
        <w:jc w:val="both"/>
        <w:rPr>
          <w:rFonts w:ascii="Times New Roman" w:hAnsi="Times New Roman" w:cs="Times New Roman"/>
          <w:sz w:val="28"/>
          <w:szCs w:val="28"/>
        </w:rPr>
      </w:pPr>
    </w:p>
    <w:p w:rsidR="00036175" w:rsidRDefault="00036175" w:rsidP="00193E07">
      <w:pPr>
        <w:pStyle w:val="a5"/>
        <w:jc w:val="both"/>
        <w:rPr>
          <w:rFonts w:ascii="Times New Roman" w:hAnsi="Times New Roman" w:cs="Times New Roman"/>
          <w:b/>
          <w:i/>
          <w:color w:val="0070C0"/>
          <w:sz w:val="28"/>
          <w:szCs w:val="28"/>
        </w:rPr>
      </w:pPr>
    </w:p>
    <w:p w:rsidR="00193E07" w:rsidRPr="004E0455" w:rsidRDefault="00193E07" w:rsidP="00193E07">
      <w:pPr>
        <w:pStyle w:val="a5"/>
        <w:jc w:val="both"/>
        <w:rPr>
          <w:rFonts w:ascii="Times New Roman" w:hAnsi="Times New Roman" w:cs="Times New Roman"/>
          <w:b/>
          <w:i/>
          <w:color w:val="0070C0"/>
          <w:sz w:val="28"/>
          <w:szCs w:val="28"/>
        </w:rPr>
      </w:pPr>
      <w:r w:rsidRPr="00180F19">
        <w:rPr>
          <w:rFonts w:ascii="Times New Roman" w:hAnsi="Times New Roman" w:cs="Times New Roman"/>
          <w:b/>
          <w:i/>
          <w:color w:val="0070C0"/>
          <w:sz w:val="28"/>
          <w:szCs w:val="28"/>
        </w:rPr>
        <w:t>Деятельность по управлению образовательным процессом</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решения актуальных и перспективных задач (направления реформирования,  Федеральные государственные образовательные стандарты общего образования, задачи и планы обучения и т.д.);</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0455">
        <w:rPr>
          <w:rFonts w:ascii="Times New Roman" w:hAnsi="Times New Roman" w:cs="Times New Roman"/>
          <w:sz w:val="28"/>
          <w:szCs w:val="28"/>
        </w:rPr>
        <w:t>предоставление в полном объеме образовательных услуг с учетом запросов учащимися и их родителями (независимо от их материальных возможностей, уровня образования и места проживания);</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определение внешних и внутренних требований к преподаванию, определения собственных задач и внедрение ФГОС общего образования;</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реализация новых концепций, необходимых лицею;</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получение статистики, помогающей в принятии решений;</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централизованного распространения среди участников образовательного процесса учебных стандартов, учебных планов, методических рекомендаций, учебных материалов и тестов;</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подготовки и повышения квалификации педагогов в области информационных технологий;</w:t>
      </w:r>
    </w:p>
    <w:p w:rsidR="00193E07" w:rsidRPr="004E0455" w:rsidRDefault="00193E07" w:rsidP="00193E07">
      <w:pPr>
        <w:pStyle w:val="a5"/>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E0455">
        <w:rPr>
          <w:rFonts w:ascii="Times New Roman" w:hAnsi="Times New Roman" w:cs="Times New Roman"/>
          <w:sz w:val="28"/>
          <w:szCs w:val="28"/>
        </w:rPr>
        <w:t>обеспечение учителей и учащихся лицея современными учебными материалами, активно использующими информационные и коммуникационные технологии, в том числе и цифровые ресурсы в учебном  и воспитательном процессах</w:t>
      </w:r>
      <w:r>
        <w:rPr>
          <w:rFonts w:ascii="Times New Roman" w:hAnsi="Times New Roman" w:cs="Times New Roman"/>
          <w:sz w:val="28"/>
          <w:szCs w:val="28"/>
        </w:rPr>
        <w:t>;</w:t>
      </w:r>
      <w:proofErr w:type="gramEnd"/>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обеспечение доступа всем участникам образовательного процесса к информационным образовательным ресурсам лицейского, муниципального, регионального, федерального и мирового уровня;</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автоматизация всех административных процессов руководства и контроля внутри учреждения, обеспечения оперативности, эффективности, системности, открытости и качества управленческой деятельности;</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осуществления оперативного управления и контроля деятельности лицея;</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обеспечения условий достижения, фиксации и развития личных и коллективных результатов учащихся и педагогических работников лицея через «Портфолио»;</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осуществления необходимой коррекции деятельности лицея по реализации программы с учетом результатов компьютерного мониторинга и аудита показателей ее реализации;</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интенсификация учебной деятельности учащихся и научной организации труда педагогических работников лицея;</w:t>
      </w:r>
    </w:p>
    <w:p w:rsidR="00193E07" w:rsidRPr="004E0455" w:rsidRDefault="00193E07" w:rsidP="00193E07">
      <w:pPr>
        <w:pStyle w:val="a5"/>
        <w:jc w:val="both"/>
        <w:rPr>
          <w:rFonts w:ascii="Times New Roman" w:hAnsi="Times New Roman" w:cs="Times New Roman"/>
          <w:sz w:val="28"/>
          <w:szCs w:val="28"/>
        </w:rPr>
      </w:pPr>
      <w:r w:rsidRPr="004E0455">
        <w:rPr>
          <w:rFonts w:ascii="Times New Roman" w:hAnsi="Times New Roman" w:cs="Times New Roman"/>
          <w:sz w:val="28"/>
          <w:szCs w:val="28"/>
        </w:rPr>
        <w:t xml:space="preserve">получение дополнительных финансовых средств за счет использования </w:t>
      </w:r>
      <w:r>
        <w:rPr>
          <w:rFonts w:ascii="Times New Roman" w:hAnsi="Times New Roman" w:cs="Times New Roman"/>
          <w:sz w:val="28"/>
          <w:szCs w:val="28"/>
        </w:rPr>
        <w:t xml:space="preserve">- </w:t>
      </w:r>
      <w:r w:rsidRPr="004E0455">
        <w:rPr>
          <w:rFonts w:ascii="Times New Roman" w:hAnsi="Times New Roman" w:cs="Times New Roman"/>
          <w:sz w:val="28"/>
          <w:szCs w:val="28"/>
        </w:rPr>
        <w:t>компьютерного парка, ин</w:t>
      </w:r>
      <w:r>
        <w:rPr>
          <w:rFonts w:ascii="Times New Roman" w:hAnsi="Times New Roman" w:cs="Times New Roman"/>
          <w:sz w:val="28"/>
          <w:szCs w:val="28"/>
        </w:rPr>
        <w:t>терактивных и цифровых ресурсов;</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создание  лицейской локальной сети</w:t>
      </w:r>
      <w:r>
        <w:rPr>
          <w:rFonts w:ascii="Times New Roman" w:hAnsi="Times New Roman" w:cs="Times New Roman"/>
          <w:sz w:val="28"/>
          <w:szCs w:val="28"/>
        </w:rPr>
        <w:t xml:space="preserve">, </w:t>
      </w:r>
      <w:r w:rsidRPr="004E0455">
        <w:rPr>
          <w:rFonts w:ascii="Times New Roman" w:hAnsi="Times New Roman" w:cs="Times New Roman"/>
          <w:sz w:val="28"/>
          <w:szCs w:val="28"/>
        </w:rPr>
        <w:t>создание единой базы данных о Лицее</w:t>
      </w:r>
      <w:r>
        <w:rPr>
          <w:rFonts w:ascii="Times New Roman" w:hAnsi="Times New Roman" w:cs="Times New Roman"/>
          <w:sz w:val="28"/>
          <w:szCs w:val="28"/>
        </w:rPr>
        <w:t>;</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w:t>
      </w:r>
      <w:r w:rsidRPr="004E0455">
        <w:rPr>
          <w:rFonts w:ascii="Times New Roman" w:hAnsi="Times New Roman" w:cs="Times New Roman"/>
          <w:sz w:val="28"/>
          <w:szCs w:val="28"/>
        </w:rPr>
        <w:t>создание и ведение электронных журналов выдачи бланков строгой отчетности, сертификатов о сдаче ЕГЭ и ГИА, классных  журналов</w:t>
      </w:r>
      <w:r>
        <w:rPr>
          <w:rFonts w:ascii="Times New Roman" w:hAnsi="Times New Roman" w:cs="Times New Roman"/>
          <w:sz w:val="28"/>
          <w:szCs w:val="28"/>
        </w:rPr>
        <w:t xml:space="preserve">, </w:t>
      </w:r>
      <w:r w:rsidRPr="004E0455">
        <w:rPr>
          <w:rFonts w:ascii="Times New Roman" w:hAnsi="Times New Roman" w:cs="Times New Roman"/>
          <w:sz w:val="28"/>
          <w:szCs w:val="28"/>
        </w:rPr>
        <w:t>формирование электронной книги учащихся по классам</w:t>
      </w:r>
      <w:r>
        <w:rPr>
          <w:rFonts w:ascii="Times New Roman" w:hAnsi="Times New Roman" w:cs="Times New Roman"/>
          <w:sz w:val="28"/>
          <w:szCs w:val="28"/>
        </w:rPr>
        <w:t>;</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 xml:space="preserve">формирование банка данных (мониторинга качества ОП) по промежуточной, итоговой успеваемости и текущей </w:t>
      </w:r>
      <w:proofErr w:type="gramStart"/>
      <w:r w:rsidRPr="004E0455">
        <w:rPr>
          <w:rFonts w:ascii="Times New Roman" w:hAnsi="Times New Roman" w:cs="Times New Roman"/>
          <w:sz w:val="28"/>
          <w:szCs w:val="28"/>
        </w:rPr>
        <w:t>отчетности</w:t>
      </w:r>
      <w:proofErr w:type="gramEnd"/>
      <w:r w:rsidRPr="004E0455">
        <w:rPr>
          <w:rFonts w:ascii="Times New Roman" w:hAnsi="Times New Roman" w:cs="Times New Roman"/>
          <w:sz w:val="28"/>
          <w:szCs w:val="28"/>
        </w:rPr>
        <w:t xml:space="preserve"> как по кафедрам л</w:t>
      </w:r>
      <w:r>
        <w:rPr>
          <w:rFonts w:ascii="Times New Roman" w:hAnsi="Times New Roman" w:cs="Times New Roman"/>
          <w:sz w:val="28"/>
          <w:szCs w:val="28"/>
        </w:rPr>
        <w:t>ицея, так и по каждому педагогу;</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w:t>
      </w:r>
      <w:r w:rsidRPr="004E0455">
        <w:rPr>
          <w:rFonts w:ascii="Times New Roman" w:hAnsi="Times New Roman" w:cs="Times New Roman"/>
          <w:sz w:val="28"/>
          <w:szCs w:val="28"/>
        </w:rPr>
        <w:t>создание информационно-аналитического центра Лицея и дальнейшая работа по совершенствованию электронной версии журнала «Лицейские вести», сайта Лицея и отдельных методических структур</w:t>
      </w:r>
      <w:r>
        <w:rPr>
          <w:rFonts w:ascii="Times New Roman" w:hAnsi="Times New Roman" w:cs="Times New Roman"/>
          <w:sz w:val="28"/>
          <w:szCs w:val="28"/>
        </w:rPr>
        <w:t>;</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w:t>
      </w:r>
      <w:r w:rsidRPr="004E0455">
        <w:rPr>
          <w:rFonts w:ascii="Times New Roman" w:hAnsi="Times New Roman" w:cs="Times New Roman"/>
          <w:sz w:val="28"/>
          <w:szCs w:val="28"/>
        </w:rPr>
        <w:t xml:space="preserve">создание библиотечно-информационного цента и читального зала  с </w:t>
      </w:r>
      <w:proofErr w:type="spellStart"/>
      <w:r w:rsidRPr="004E0455">
        <w:rPr>
          <w:rFonts w:ascii="Times New Roman" w:hAnsi="Times New Roman" w:cs="Times New Roman"/>
          <w:sz w:val="28"/>
          <w:szCs w:val="28"/>
        </w:rPr>
        <w:t>медиатекой</w:t>
      </w:r>
      <w:proofErr w:type="spellEnd"/>
      <w:r w:rsidRPr="004E0455">
        <w:rPr>
          <w:rFonts w:ascii="Times New Roman" w:hAnsi="Times New Roman" w:cs="Times New Roman"/>
          <w:sz w:val="28"/>
          <w:szCs w:val="28"/>
        </w:rPr>
        <w:t>.</w:t>
      </w:r>
    </w:p>
    <w:p w:rsidR="008B14A7" w:rsidRDefault="008B14A7" w:rsidP="00193E07">
      <w:pPr>
        <w:pStyle w:val="a5"/>
        <w:jc w:val="both"/>
        <w:rPr>
          <w:rFonts w:ascii="Times New Roman" w:hAnsi="Times New Roman" w:cs="Times New Roman"/>
          <w:b/>
          <w:color w:val="0070C0"/>
          <w:sz w:val="28"/>
          <w:szCs w:val="28"/>
        </w:rPr>
      </w:pPr>
    </w:p>
    <w:p w:rsidR="00193E07" w:rsidRPr="004E0455" w:rsidRDefault="00193E07" w:rsidP="00193E07">
      <w:pPr>
        <w:pStyle w:val="a5"/>
        <w:jc w:val="both"/>
        <w:rPr>
          <w:rFonts w:ascii="Times New Roman" w:hAnsi="Times New Roman" w:cs="Times New Roman"/>
          <w:color w:val="0070C0"/>
          <w:sz w:val="28"/>
          <w:szCs w:val="28"/>
        </w:rPr>
      </w:pPr>
      <w:r w:rsidRPr="004E0455">
        <w:rPr>
          <w:rFonts w:ascii="Times New Roman" w:hAnsi="Times New Roman" w:cs="Times New Roman"/>
          <w:b/>
          <w:color w:val="0070C0"/>
          <w:sz w:val="28"/>
          <w:szCs w:val="28"/>
        </w:rPr>
        <w:t>Деятельность родителей</w:t>
      </w:r>
      <w:r w:rsidRPr="004E0455">
        <w:rPr>
          <w:rFonts w:ascii="Times New Roman" w:hAnsi="Times New Roman" w:cs="Times New Roman"/>
          <w:color w:val="0070C0"/>
          <w:sz w:val="28"/>
          <w:szCs w:val="28"/>
        </w:rPr>
        <w:t xml:space="preserve"> </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использования расширенного спектра образовательных услуг для реализации потребностей ребенка и семьи;</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0455">
        <w:rPr>
          <w:rFonts w:ascii="Times New Roman" w:hAnsi="Times New Roman" w:cs="Times New Roman"/>
          <w:sz w:val="28"/>
          <w:szCs w:val="28"/>
        </w:rPr>
        <w:t>получение доступа к элективным образовательным ресурсам вне зависимости от материального благосостояния семьи;</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обеспечения качественного образования ребенка вне зависимости от места проживания на территории города;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 xml:space="preserve">оказание помощи ребенку при выборе дальнейшего направления в </w:t>
      </w:r>
      <w:proofErr w:type="gramStart"/>
      <w:r w:rsidRPr="004E0455">
        <w:rPr>
          <w:rFonts w:ascii="Times New Roman" w:hAnsi="Times New Roman" w:cs="Times New Roman"/>
          <w:sz w:val="28"/>
          <w:szCs w:val="28"/>
        </w:rPr>
        <w:t>обучении (по выбору</w:t>
      </w:r>
      <w:proofErr w:type="gramEnd"/>
      <w:r w:rsidRPr="004E0455">
        <w:rPr>
          <w:rFonts w:ascii="Times New Roman" w:hAnsi="Times New Roman" w:cs="Times New Roman"/>
          <w:sz w:val="28"/>
          <w:szCs w:val="28"/>
        </w:rPr>
        <w:t xml:space="preserve"> углубленного изучения тех или иных предметов);</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 xml:space="preserve">экономии средств, предназначенных для дополнительной литературы, за счет открытого доступа к образовательным </w:t>
      </w:r>
      <w:proofErr w:type="spellStart"/>
      <w:r w:rsidRPr="004E0455">
        <w:rPr>
          <w:rFonts w:ascii="Times New Roman" w:hAnsi="Times New Roman" w:cs="Times New Roman"/>
          <w:sz w:val="28"/>
          <w:szCs w:val="28"/>
        </w:rPr>
        <w:t>мультимедийным</w:t>
      </w:r>
      <w:proofErr w:type="spellEnd"/>
      <w:r w:rsidRPr="004E0455">
        <w:rPr>
          <w:rFonts w:ascii="Times New Roman" w:hAnsi="Times New Roman" w:cs="Times New Roman"/>
          <w:sz w:val="28"/>
          <w:szCs w:val="28"/>
        </w:rPr>
        <w:t xml:space="preserve"> ресурсам;</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использование информационных ресурсов для успешного развития одаренности своего ребенка;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принятия посильного участия в использовании информационных технологий во внеурочной деятельности ребенка;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снижение рисков возникновения конфликтных ситуаций в лицее и дома;</w:t>
      </w:r>
    </w:p>
    <w:p w:rsidR="00193E07" w:rsidRPr="004E0455"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E0455">
        <w:rPr>
          <w:rFonts w:ascii="Times New Roman" w:hAnsi="Times New Roman" w:cs="Times New Roman"/>
          <w:sz w:val="28"/>
          <w:szCs w:val="28"/>
        </w:rPr>
        <w:t>использование ИКТ технологий в повседневной жизни и приобщения к культуре их внедрения в обществе.</w:t>
      </w:r>
    </w:p>
    <w:p w:rsidR="00193E07" w:rsidRPr="00036175" w:rsidRDefault="00193E07" w:rsidP="00193E07">
      <w:pPr>
        <w:pStyle w:val="a5"/>
        <w:jc w:val="both"/>
        <w:rPr>
          <w:rFonts w:ascii="Times New Roman" w:hAnsi="Times New Roman" w:cs="Times New Roman"/>
          <w:b/>
          <w:i/>
          <w:color w:val="002060"/>
          <w:sz w:val="28"/>
          <w:szCs w:val="28"/>
        </w:rPr>
      </w:pPr>
      <w:r w:rsidRPr="00036175">
        <w:rPr>
          <w:rFonts w:ascii="Times New Roman" w:hAnsi="Times New Roman" w:cs="Times New Roman"/>
          <w:b/>
          <w:i/>
          <w:color w:val="002060"/>
          <w:sz w:val="28"/>
          <w:szCs w:val="28"/>
        </w:rPr>
        <w:t>В результате  реализации данной программы  современные  цифровые образовательные ресурсы будут использоваться всеми участниками образовательного процесса, будут созданы условия для активной самостоятельной работы учащихся. Реализация программы предоставит учащимся, независимо от места их проживания и социального статуса, образовательные возможности, адекватные новым требованиям рынка труда и современной жизни.</w:t>
      </w:r>
    </w:p>
    <w:p w:rsidR="00193E07" w:rsidRPr="00A612D5" w:rsidRDefault="00193E07" w:rsidP="00193E07">
      <w:pPr>
        <w:pStyle w:val="a5"/>
        <w:jc w:val="both"/>
        <w:rPr>
          <w:rFonts w:ascii="Times New Roman" w:hAnsi="Times New Roman" w:cs="Times New Roman"/>
          <w:i/>
          <w:sz w:val="28"/>
          <w:szCs w:val="28"/>
        </w:rPr>
      </w:pPr>
    </w:p>
    <w:p w:rsidR="00193E07" w:rsidRDefault="00193E07" w:rsidP="00193E07">
      <w:pPr>
        <w:pStyle w:val="a9"/>
        <w:spacing w:line="240" w:lineRule="auto"/>
        <w:ind w:left="0" w:right="0" w:firstLine="0"/>
        <w:jc w:val="left"/>
        <w:rPr>
          <w:bCs w:val="0"/>
          <w:color w:val="0070C0"/>
        </w:rPr>
      </w:pPr>
      <w:r w:rsidRPr="00EE386E">
        <w:rPr>
          <w:bCs w:val="0"/>
          <w:color w:val="0070C0"/>
        </w:rPr>
        <w:t xml:space="preserve"> Назначение программы</w:t>
      </w:r>
    </w:p>
    <w:p w:rsidR="00193E07" w:rsidRPr="0098645A" w:rsidRDefault="00193E07" w:rsidP="00193E07">
      <w:pPr>
        <w:pStyle w:val="a9"/>
        <w:spacing w:line="240" w:lineRule="auto"/>
        <w:ind w:left="0" w:right="0" w:firstLine="0"/>
        <w:jc w:val="both"/>
        <w:rPr>
          <w:b w:val="0"/>
          <w:bCs w:val="0"/>
        </w:rPr>
      </w:pPr>
      <w:r w:rsidRPr="0098645A">
        <w:rPr>
          <w:b w:val="0"/>
          <w:bCs w:val="0"/>
        </w:rPr>
        <w:t xml:space="preserve">Данная </w:t>
      </w:r>
      <w:r>
        <w:rPr>
          <w:b w:val="0"/>
          <w:bCs w:val="0"/>
        </w:rPr>
        <w:t xml:space="preserve">целевая </w:t>
      </w:r>
      <w:r w:rsidRPr="0098645A">
        <w:rPr>
          <w:b w:val="0"/>
          <w:bCs w:val="0"/>
        </w:rPr>
        <w:t xml:space="preserve">программа предназначена для всех </w:t>
      </w:r>
      <w:r>
        <w:rPr>
          <w:b w:val="0"/>
          <w:bCs w:val="0"/>
        </w:rPr>
        <w:t xml:space="preserve">  </w:t>
      </w:r>
      <w:r w:rsidRPr="0098645A">
        <w:rPr>
          <w:b w:val="0"/>
          <w:bCs w:val="0"/>
        </w:rPr>
        <w:t>субъектов образовательного процесса М</w:t>
      </w:r>
      <w:r w:rsidR="00022376">
        <w:rPr>
          <w:b w:val="0"/>
          <w:bCs w:val="0"/>
        </w:rPr>
        <w:t>Б</w:t>
      </w:r>
      <w:r w:rsidRPr="0098645A">
        <w:rPr>
          <w:b w:val="0"/>
          <w:bCs w:val="0"/>
        </w:rPr>
        <w:t>ОУ лицей №</w:t>
      </w:r>
      <w:r>
        <w:rPr>
          <w:b w:val="0"/>
          <w:bCs w:val="0"/>
        </w:rPr>
        <w:t xml:space="preserve"> </w:t>
      </w:r>
      <w:r w:rsidRPr="0098645A">
        <w:rPr>
          <w:b w:val="0"/>
          <w:bCs w:val="0"/>
        </w:rPr>
        <w:t>6:</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учителей</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учащихся 1-11-х классов</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педагогов-</w:t>
      </w:r>
      <w:r w:rsidRPr="0098645A">
        <w:rPr>
          <w:b w:val="0"/>
          <w:bCs w:val="0"/>
        </w:rPr>
        <w:t>психологов</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членов администрации</w:t>
      </w:r>
      <w:r>
        <w:rPr>
          <w:b w:val="0"/>
          <w:bCs w:val="0"/>
        </w:rPr>
        <w:t xml:space="preserve"> лицея;</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специалистов учебно-вспомогательного персонала</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xml:space="preserve">- членов и </w:t>
      </w:r>
      <w:r w:rsidRPr="0098645A">
        <w:rPr>
          <w:b w:val="0"/>
          <w:bCs w:val="0"/>
        </w:rPr>
        <w:t xml:space="preserve">специалистов лицейского </w:t>
      </w:r>
      <w:r>
        <w:rPr>
          <w:b w:val="0"/>
          <w:bCs w:val="0"/>
        </w:rPr>
        <w:t>научно-</w:t>
      </w:r>
      <w:r w:rsidRPr="0098645A">
        <w:rPr>
          <w:b w:val="0"/>
          <w:bCs w:val="0"/>
        </w:rPr>
        <w:t xml:space="preserve">методического </w:t>
      </w:r>
      <w:r>
        <w:rPr>
          <w:b w:val="0"/>
          <w:bCs w:val="0"/>
        </w:rPr>
        <w:t>совета;</w:t>
      </w:r>
      <w:r w:rsidRPr="0098645A">
        <w:rPr>
          <w:b w:val="0"/>
          <w:bCs w:val="0"/>
        </w:rPr>
        <w:t xml:space="preserve"> </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родителей учащихся</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 xml:space="preserve">членов </w:t>
      </w:r>
      <w:r>
        <w:rPr>
          <w:b w:val="0"/>
          <w:bCs w:val="0"/>
        </w:rPr>
        <w:t>Управляющего</w:t>
      </w:r>
      <w:r w:rsidRPr="0098645A">
        <w:rPr>
          <w:b w:val="0"/>
          <w:bCs w:val="0"/>
        </w:rPr>
        <w:t xml:space="preserve"> совета</w:t>
      </w:r>
      <w:r>
        <w:rPr>
          <w:b w:val="0"/>
          <w:bCs w:val="0"/>
        </w:rPr>
        <w:t>;</w:t>
      </w:r>
    </w:p>
    <w:p w:rsidR="00193E07" w:rsidRPr="0098645A" w:rsidRDefault="00193E07" w:rsidP="00193E07">
      <w:pPr>
        <w:pStyle w:val="a9"/>
        <w:spacing w:line="240" w:lineRule="auto"/>
        <w:ind w:left="0" w:right="0" w:firstLine="0"/>
        <w:jc w:val="both"/>
        <w:rPr>
          <w:b w:val="0"/>
          <w:bCs w:val="0"/>
        </w:rPr>
      </w:pPr>
      <w:r>
        <w:rPr>
          <w:b w:val="0"/>
          <w:bCs w:val="0"/>
        </w:rPr>
        <w:t xml:space="preserve">- </w:t>
      </w:r>
      <w:r w:rsidRPr="0098645A">
        <w:rPr>
          <w:b w:val="0"/>
          <w:bCs w:val="0"/>
        </w:rPr>
        <w:t xml:space="preserve">специалистов и методистов отдела образования администрации </w:t>
      </w:r>
      <w:proofErr w:type="gramStart"/>
      <w:r w:rsidRPr="0098645A">
        <w:rPr>
          <w:b w:val="0"/>
          <w:bCs w:val="0"/>
        </w:rPr>
        <w:t>г</w:t>
      </w:r>
      <w:proofErr w:type="gramEnd"/>
      <w:r w:rsidRPr="0098645A">
        <w:rPr>
          <w:b w:val="0"/>
          <w:bCs w:val="0"/>
        </w:rPr>
        <w:t>. Невинномысска.</w:t>
      </w:r>
    </w:p>
    <w:p w:rsidR="00193E07" w:rsidRPr="0098645A" w:rsidRDefault="00193E07" w:rsidP="00193E07">
      <w:pPr>
        <w:pStyle w:val="a9"/>
        <w:tabs>
          <w:tab w:val="num" w:pos="426"/>
        </w:tabs>
        <w:spacing w:line="240" w:lineRule="auto"/>
        <w:ind w:left="0" w:right="0" w:firstLine="0"/>
        <w:jc w:val="both"/>
        <w:rPr>
          <w:bCs w:val="0"/>
        </w:rPr>
      </w:pPr>
    </w:p>
    <w:p w:rsidR="00193E07" w:rsidRPr="005D7E3A" w:rsidRDefault="00193E07" w:rsidP="00193E07">
      <w:pPr>
        <w:pStyle w:val="a5"/>
        <w:spacing w:line="276" w:lineRule="auto"/>
        <w:jc w:val="both"/>
        <w:rPr>
          <w:rFonts w:ascii="Times New Roman" w:hAnsi="Times New Roman" w:cs="Times New Roman"/>
          <w:sz w:val="28"/>
          <w:szCs w:val="28"/>
          <w:lang w:eastAsia="ru-RU"/>
        </w:rPr>
      </w:pPr>
      <w:proofErr w:type="gramStart"/>
      <w:r w:rsidRPr="007A3102">
        <w:rPr>
          <w:rFonts w:ascii="Times New Roman" w:hAnsi="Times New Roman" w:cs="Times New Roman"/>
          <w:b/>
          <w:i/>
          <w:color w:val="0070C0"/>
          <w:sz w:val="28"/>
          <w:szCs w:val="28"/>
        </w:rPr>
        <w:t>Этапы реализации программы</w:t>
      </w:r>
      <w:r>
        <w:rPr>
          <w:rFonts w:ascii="Times New Roman" w:hAnsi="Times New Roman" w:cs="Times New Roman"/>
          <w:b/>
          <w:i/>
          <w:color w:val="0070C0"/>
          <w:sz w:val="28"/>
          <w:szCs w:val="28"/>
        </w:rPr>
        <w:t xml:space="preserve"> – 3 этапа</w:t>
      </w:r>
      <w:r w:rsidRPr="005D7E3A">
        <w:rPr>
          <w:rFonts w:ascii="Times New Roman" w:hAnsi="Times New Roman" w:cs="Times New Roman"/>
          <w:b/>
          <w:i/>
          <w:iCs/>
          <w:sz w:val="28"/>
          <w:szCs w:val="28"/>
          <w:lang w:eastAsia="ru-RU"/>
        </w:rPr>
        <w:t xml:space="preserve"> </w:t>
      </w:r>
      <w:r w:rsidRPr="005D7E3A">
        <w:rPr>
          <w:rFonts w:ascii="Times New Roman" w:hAnsi="Times New Roman" w:cs="Times New Roman"/>
          <w:i/>
          <w:iCs/>
          <w:sz w:val="28"/>
          <w:szCs w:val="28"/>
          <w:lang w:eastAsia="ru-RU"/>
        </w:rPr>
        <w:t>(I этап:</w:t>
      </w:r>
      <w:proofErr w:type="gramEnd"/>
      <w:r w:rsidRPr="005D7E3A">
        <w:rPr>
          <w:rFonts w:ascii="Times New Roman" w:hAnsi="Times New Roman" w:cs="Times New Roman"/>
          <w:i/>
          <w:iCs/>
          <w:sz w:val="28"/>
          <w:szCs w:val="28"/>
          <w:lang w:eastAsia="ru-RU"/>
        </w:rPr>
        <w:t xml:space="preserve"> Организационно-</w:t>
      </w:r>
      <w:r w:rsidRPr="005D7E3A">
        <w:rPr>
          <w:rFonts w:ascii="Times New Roman" w:hAnsi="Times New Roman" w:cs="Times New Roman"/>
          <w:i/>
          <w:sz w:val="28"/>
          <w:szCs w:val="28"/>
          <w:lang w:eastAsia="ru-RU"/>
        </w:rPr>
        <w:t xml:space="preserve">подготовительный </w:t>
      </w:r>
      <w:r w:rsidRPr="005D7E3A">
        <w:rPr>
          <w:rFonts w:ascii="Times New Roman" w:hAnsi="Times New Roman" w:cs="Times New Roman"/>
          <w:sz w:val="28"/>
          <w:szCs w:val="28"/>
          <w:lang w:eastAsia="ru-RU"/>
        </w:rPr>
        <w:t xml:space="preserve">2011-2012 гг., </w:t>
      </w:r>
      <w:r w:rsidRPr="005D7E3A">
        <w:rPr>
          <w:rFonts w:ascii="Times New Roman" w:hAnsi="Times New Roman" w:cs="Times New Roman"/>
          <w:bCs/>
          <w:sz w:val="28"/>
          <w:szCs w:val="28"/>
          <w:lang w:eastAsia="ru-RU"/>
        </w:rPr>
        <w:t xml:space="preserve">II этап: </w:t>
      </w:r>
      <w:r w:rsidRPr="005D7E3A">
        <w:rPr>
          <w:rFonts w:ascii="Times New Roman" w:hAnsi="Times New Roman" w:cs="Times New Roman"/>
          <w:bCs/>
          <w:i/>
          <w:sz w:val="28"/>
          <w:szCs w:val="28"/>
          <w:lang w:eastAsia="ru-RU"/>
        </w:rPr>
        <w:t xml:space="preserve">реализации </w:t>
      </w:r>
      <w:r w:rsidRPr="005D7E3A">
        <w:rPr>
          <w:rFonts w:ascii="Times New Roman" w:hAnsi="Times New Roman" w:cs="Times New Roman"/>
          <w:bCs/>
          <w:sz w:val="28"/>
          <w:szCs w:val="28"/>
          <w:lang w:eastAsia="ru-RU"/>
        </w:rPr>
        <w:t>(ежегодно), III этап:</w:t>
      </w:r>
    </w:p>
    <w:p w:rsidR="00193E07" w:rsidRPr="005D7E3A" w:rsidRDefault="00193E07" w:rsidP="00193E07">
      <w:pPr>
        <w:pStyle w:val="a5"/>
        <w:spacing w:line="276" w:lineRule="auto"/>
        <w:jc w:val="both"/>
        <w:rPr>
          <w:rFonts w:ascii="Times New Roman" w:hAnsi="Times New Roman" w:cs="Times New Roman"/>
          <w:sz w:val="28"/>
          <w:szCs w:val="28"/>
          <w:lang w:eastAsia="ru-RU"/>
        </w:rPr>
      </w:pPr>
      <w:proofErr w:type="gramStart"/>
      <w:r w:rsidRPr="005D7E3A">
        <w:rPr>
          <w:rFonts w:ascii="Times New Roman" w:hAnsi="Times New Roman" w:cs="Times New Roman"/>
          <w:bCs/>
          <w:i/>
          <w:sz w:val="28"/>
          <w:szCs w:val="28"/>
          <w:lang w:eastAsia="ru-RU"/>
        </w:rPr>
        <w:t>Рефлексивно</w:t>
      </w:r>
      <w:r>
        <w:rPr>
          <w:rFonts w:ascii="Times New Roman" w:hAnsi="Times New Roman" w:cs="Times New Roman"/>
          <w:bCs/>
          <w:i/>
          <w:sz w:val="28"/>
          <w:szCs w:val="28"/>
          <w:lang w:eastAsia="ru-RU"/>
        </w:rPr>
        <w:t xml:space="preserve"> </w:t>
      </w:r>
      <w:r w:rsidRPr="005D7E3A">
        <w:rPr>
          <w:rFonts w:ascii="Times New Roman" w:hAnsi="Times New Roman" w:cs="Times New Roman"/>
          <w:bCs/>
          <w:i/>
          <w:sz w:val="28"/>
          <w:szCs w:val="28"/>
          <w:lang w:eastAsia="ru-RU"/>
        </w:rPr>
        <w:t xml:space="preserve">- обобщающий </w:t>
      </w:r>
      <w:r w:rsidRPr="005D7E3A">
        <w:rPr>
          <w:rFonts w:ascii="Times New Roman" w:hAnsi="Times New Roman" w:cs="Times New Roman"/>
          <w:bCs/>
          <w:sz w:val="28"/>
          <w:szCs w:val="28"/>
          <w:lang w:eastAsia="ru-RU"/>
        </w:rPr>
        <w:t>2012-2015 гг.)</w:t>
      </w:r>
      <w:proofErr w:type="gramEnd"/>
    </w:p>
    <w:p w:rsidR="00193E07" w:rsidRPr="00F20096" w:rsidRDefault="00193E07" w:rsidP="00193E07">
      <w:pPr>
        <w:pStyle w:val="a5"/>
        <w:spacing w:line="276" w:lineRule="auto"/>
        <w:jc w:val="both"/>
        <w:rPr>
          <w:rFonts w:ascii="Times New Roman" w:hAnsi="Times New Roman" w:cs="Times New Roman"/>
          <w:b/>
          <w:bCs/>
          <w:color w:val="0070C0"/>
          <w:sz w:val="28"/>
          <w:szCs w:val="28"/>
          <w:lang w:eastAsia="ru-RU"/>
        </w:rPr>
      </w:pPr>
      <w:r w:rsidRPr="00A15196">
        <w:rPr>
          <w:rFonts w:ascii="Times New Roman" w:hAnsi="Times New Roman" w:cs="Times New Roman"/>
          <w:bCs/>
          <w:sz w:val="28"/>
          <w:szCs w:val="28"/>
          <w:lang w:eastAsia="ru-RU"/>
        </w:rPr>
        <w:t>      </w:t>
      </w:r>
      <w:r w:rsidRPr="00F20096">
        <w:rPr>
          <w:rFonts w:ascii="Times New Roman" w:hAnsi="Times New Roman" w:cs="Times New Roman"/>
          <w:b/>
          <w:bCs/>
          <w:color w:val="0070C0"/>
          <w:sz w:val="28"/>
          <w:szCs w:val="28"/>
          <w:lang w:eastAsia="ru-RU"/>
        </w:rPr>
        <w:t>План реализации программы:</w:t>
      </w:r>
    </w:p>
    <w:tbl>
      <w:tblPr>
        <w:tblStyle w:val="a3"/>
        <w:tblW w:w="0" w:type="auto"/>
        <w:tblLook w:val="04A0"/>
      </w:tblPr>
      <w:tblGrid>
        <w:gridCol w:w="3369"/>
        <w:gridCol w:w="6201"/>
      </w:tblGrid>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8D066F">
            <w:pPr>
              <w:pStyle w:val="a5"/>
              <w:spacing w:line="276" w:lineRule="auto"/>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I этап: </w:t>
            </w:r>
          </w:p>
          <w:p w:rsidR="00193E07" w:rsidRPr="007A3102" w:rsidRDefault="00193E07" w:rsidP="008D066F">
            <w:pPr>
              <w:pStyle w:val="a5"/>
              <w:spacing w:line="276" w:lineRule="auto"/>
              <w:rPr>
                <w:rFonts w:ascii="Times New Roman" w:hAnsi="Times New Roman" w:cs="Times New Roman"/>
                <w:i/>
                <w:sz w:val="28"/>
                <w:szCs w:val="28"/>
                <w:lang w:eastAsia="ru-RU"/>
              </w:rPr>
            </w:pPr>
            <w:r w:rsidRPr="007A3102">
              <w:rPr>
                <w:rFonts w:ascii="Times New Roman" w:hAnsi="Times New Roman" w:cs="Times New Roman"/>
                <w:i/>
                <w:iCs/>
                <w:sz w:val="28"/>
                <w:szCs w:val="28"/>
                <w:lang w:eastAsia="ru-RU"/>
              </w:rPr>
              <w:t>Организационно-</w:t>
            </w:r>
            <w:r w:rsidRPr="007A3102">
              <w:rPr>
                <w:rFonts w:ascii="Times New Roman" w:hAnsi="Times New Roman" w:cs="Times New Roman"/>
                <w:i/>
                <w:sz w:val="28"/>
                <w:szCs w:val="28"/>
                <w:lang w:eastAsia="ru-RU"/>
              </w:rPr>
              <w:t>подготовительный</w:t>
            </w:r>
          </w:p>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sz w:val="28"/>
                <w:szCs w:val="28"/>
                <w:lang w:eastAsia="ru-RU"/>
              </w:rPr>
              <w:t>2011-2012 гг.</w:t>
            </w: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стратегической команды по разработке и реализации программы, распределение обязанностей между членами команды по реализации целевой программы.</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технической модернизации двух компьютерных классов, обеспечение Интернет ресурсами всех учебных кабинетов, где имеются АРМ учителя.</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Разработка модели информационно-образовательного пространства Лицея.</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методических рекомендаций по использованию ИКТ в образовательном процессе Лицея, в том числе программы предметов и практикумов по естественнонаучным дисциплинам.</w:t>
            </w:r>
          </w:p>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Приобретение компьютерного оборудования для начальных классов в рамках введения ФГОС (АРМ учителя и программ по предметам начальной школы).</w:t>
            </w:r>
          </w:p>
          <w:p w:rsidR="00193E07" w:rsidRDefault="00193E07" w:rsidP="00193E07">
            <w:pPr>
              <w:pStyle w:val="a5"/>
              <w:numPr>
                <w:ilvl w:val="0"/>
                <w:numId w:val="30"/>
              </w:numPr>
              <w:spacing w:line="276" w:lineRule="auto"/>
              <w:ind w:left="317" w:hanging="317"/>
              <w:jc w:val="both"/>
              <w:rPr>
                <w:rFonts w:ascii="Times New Roman" w:hAnsi="Times New Roman" w:cs="Times New Roman"/>
                <w:b/>
                <w:bCs/>
                <w:sz w:val="28"/>
                <w:szCs w:val="28"/>
                <w:lang w:eastAsia="ru-RU"/>
              </w:rPr>
            </w:pPr>
            <w:r>
              <w:rPr>
                <w:rFonts w:ascii="Times New Roman" w:hAnsi="Times New Roman" w:cs="Times New Roman"/>
                <w:iCs/>
                <w:sz w:val="28"/>
                <w:szCs w:val="28"/>
                <w:lang w:eastAsia="ru-RU"/>
              </w:rPr>
              <w:t xml:space="preserve">Закупка оборудования и пополнение </w:t>
            </w:r>
            <w:proofErr w:type="gramStart"/>
            <w:r>
              <w:rPr>
                <w:rFonts w:ascii="Times New Roman" w:hAnsi="Times New Roman" w:cs="Times New Roman"/>
                <w:iCs/>
                <w:sz w:val="28"/>
                <w:szCs w:val="28"/>
                <w:lang w:eastAsia="ru-RU"/>
              </w:rPr>
              <w:t>лицейской</w:t>
            </w:r>
            <w:proofErr w:type="gramEnd"/>
            <w:r>
              <w:rPr>
                <w:rFonts w:ascii="Times New Roman" w:hAnsi="Times New Roman" w:cs="Times New Roman"/>
                <w:iCs/>
                <w:sz w:val="28"/>
                <w:szCs w:val="28"/>
                <w:lang w:eastAsia="ru-RU"/>
              </w:rPr>
              <w:t xml:space="preserve"> </w:t>
            </w:r>
            <w:proofErr w:type="spellStart"/>
            <w:r>
              <w:rPr>
                <w:rFonts w:ascii="Times New Roman" w:hAnsi="Times New Roman" w:cs="Times New Roman"/>
                <w:iCs/>
                <w:sz w:val="28"/>
                <w:szCs w:val="28"/>
                <w:lang w:eastAsia="ru-RU"/>
              </w:rPr>
              <w:t>медиатеки</w:t>
            </w:r>
            <w:proofErr w:type="spellEnd"/>
            <w:r>
              <w:rPr>
                <w:rFonts w:ascii="Times New Roman" w:hAnsi="Times New Roman" w:cs="Times New Roman"/>
                <w:iCs/>
                <w:sz w:val="28"/>
                <w:szCs w:val="28"/>
                <w:lang w:eastAsia="ru-RU"/>
              </w:rPr>
              <w:t>.</w:t>
            </w:r>
          </w:p>
        </w:tc>
      </w:tr>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E07" w:rsidRDefault="00193E07" w:rsidP="008D066F">
            <w:pPr>
              <w:pStyle w:val="a5"/>
              <w:spacing w:line="276"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II этап: </w:t>
            </w:r>
          </w:p>
          <w:p w:rsidR="00193E07" w:rsidRPr="007A3102" w:rsidRDefault="00193E07" w:rsidP="008D066F">
            <w:pPr>
              <w:pStyle w:val="a5"/>
              <w:spacing w:line="276" w:lineRule="auto"/>
              <w:jc w:val="both"/>
              <w:rPr>
                <w:rFonts w:ascii="Times New Roman" w:hAnsi="Times New Roman" w:cs="Times New Roman"/>
                <w:bCs/>
                <w:i/>
                <w:sz w:val="28"/>
                <w:szCs w:val="28"/>
                <w:lang w:eastAsia="ru-RU"/>
              </w:rPr>
            </w:pPr>
            <w:r w:rsidRPr="007A3102">
              <w:rPr>
                <w:rFonts w:ascii="Times New Roman" w:hAnsi="Times New Roman" w:cs="Times New Roman"/>
                <w:bCs/>
                <w:i/>
                <w:sz w:val="28"/>
                <w:szCs w:val="28"/>
                <w:lang w:eastAsia="ru-RU"/>
              </w:rPr>
              <w:t>реализации</w:t>
            </w:r>
          </w:p>
          <w:p w:rsidR="00193E07"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(ежегодно)</w:t>
            </w:r>
          </w:p>
          <w:p w:rsidR="00193E07" w:rsidRDefault="00193E07" w:rsidP="008D066F">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Default="00193E07" w:rsidP="00193E07">
            <w:pPr>
              <w:pStyle w:val="a5"/>
              <w:numPr>
                <w:ilvl w:val="0"/>
                <w:numId w:val="30"/>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Обучение педагогов основам применения  и новым технологиям ИКТ в образовательном процессе Лицея.</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Пополнение и обновления компьютерного парка Лицея (оснащение компьютерами рабочих мест учителя, АРМ учителей начальных классов в связи с введением ФГОС).</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Компьютеризация лицейской библиотеки </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 xml:space="preserve"> создание библиотечно-информационного центра и читального зала с </w:t>
            </w:r>
            <w:proofErr w:type="spellStart"/>
            <w:r>
              <w:rPr>
                <w:rFonts w:ascii="Times New Roman" w:hAnsi="Times New Roman" w:cs="Times New Roman"/>
                <w:sz w:val="28"/>
                <w:szCs w:val="28"/>
                <w:lang w:eastAsia="ru-RU"/>
              </w:rPr>
              <w:t>медиатекой</w:t>
            </w:r>
            <w:proofErr w:type="spellEnd"/>
            <w:r>
              <w:rPr>
                <w:rFonts w:ascii="Times New Roman" w:hAnsi="Times New Roman" w:cs="Times New Roman"/>
                <w:sz w:val="28"/>
                <w:szCs w:val="28"/>
                <w:lang w:eastAsia="ru-RU"/>
              </w:rPr>
              <w:t>.</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программ, элективных курсов, приложений с использованием ИКТ.</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Внедрение и расширение проектной деятельности в образовательный процесс с использованием ИКТ.</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Участие в дистанционных олимпиадах, конкурсах, проектах.</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Внедрение в УВП тестирования с использованием ИКТ (в том числе при подготовке  к ГИА и ЕГЭ).</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Постоянное обновление сайта кафедр и Лицея.</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информационно-аналитического центра Лицея.</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w:t>
            </w:r>
            <w:proofErr w:type="spellStart"/>
            <w:r>
              <w:rPr>
                <w:rFonts w:ascii="Times New Roman" w:hAnsi="Times New Roman" w:cs="Times New Roman"/>
                <w:sz w:val="28"/>
                <w:szCs w:val="28"/>
                <w:lang w:eastAsia="ru-RU"/>
              </w:rPr>
              <w:t>общелицейской</w:t>
            </w:r>
            <w:proofErr w:type="spellEnd"/>
            <w:r>
              <w:rPr>
                <w:rFonts w:ascii="Times New Roman" w:hAnsi="Times New Roman" w:cs="Times New Roman"/>
                <w:sz w:val="28"/>
                <w:szCs w:val="28"/>
                <w:lang w:eastAsia="ru-RU"/>
              </w:rPr>
              <w:t xml:space="preserve"> локальной сети.</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общей информационной базы Лицея.</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Проведение серии совещаний, консультаций, семинаров администрации членов информационной кафедры и педагогов по проблеме: «Организация использование баз </w:t>
            </w:r>
            <w:r>
              <w:rPr>
                <w:rFonts w:ascii="Times New Roman" w:hAnsi="Times New Roman" w:cs="Times New Roman"/>
                <w:sz w:val="28"/>
                <w:szCs w:val="28"/>
                <w:lang w:eastAsia="ru-RU"/>
              </w:rPr>
              <w:lastRenderedPageBreak/>
              <w:t xml:space="preserve">данных  в целях повышения эффективности образовательного процесса», «Активизация использование ИКТ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ОП».</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Внедрение системы электронного дневника для родителей (поэтапно).</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методик мониторинга результатов применения ИКТ </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ОП.</w:t>
            </w:r>
          </w:p>
          <w:p w:rsidR="00193E07" w:rsidRDefault="00193E07" w:rsidP="00193E07">
            <w:pPr>
              <w:pStyle w:val="a5"/>
              <w:numPr>
                <w:ilvl w:val="0"/>
                <w:numId w:val="31"/>
              </w:numPr>
              <w:spacing w:line="276" w:lineRule="auto"/>
              <w:ind w:left="317" w:hanging="317"/>
              <w:jc w:val="both"/>
              <w:rPr>
                <w:rFonts w:ascii="Times New Roman" w:hAnsi="Times New Roman" w:cs="Times New Roman"/>
                <w:sz w:val="28"/>
                <w:szCs w:val="28"/>
                <w:lang w:eastAsia="ru-RU"/>
              </w:rPr>
            </w:pPr>
            <w:r>
              <w:rPr>
                <w:rFonts w:ascii="Times New Roman" w:hAnsi="Times New Roman" w:cs="Times New Roman"/>
                <w:sz w:val="28"/>
                <w:szCs w:val="28"/>
                <w:lang w:eastAsia="ru-RU"/>
              </w:rPr>
              <w:t>Техническая поддержка и совершенствование единого информационного пространства Лицея.</w:t>
            </w:r>
          </w:p>
          <w:p w:rsidR="00193E07" w:rsidRDefault="00193E07" w:rsidP="008D066F">
            <w:pPr>
              <w:pStyle w:val="a5"/>
              <w:spacing w:line="276" w:lineRule="auto"/>
              <w:ind w:left="317"/>
              <w:jc w:val="both"/>
              <w:rPr>
                <w:rFonts w:ascii="Times New Roman" w:hAnsi="Times New Roman" w:cs="Times New Roman"/>
                <w:b/>
                <w:bCs/>
                <w:sz w:val="28"/>
                <w:szCs w:val="28"/>
                <w:lang w:eastAsia="ru-RU"/>
              </w:rPr>
            </w:pPr>
          </w:p>
        </w:tc>
      </w:tr>
      <w:tr w:rsidR="00193E07" w:rsidTr="008D066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3E07"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III этап:</w:t>
            </w:r>
          </w:p>
          <w:p w:rsidR="00193E07" w:rsidRPr="005D7E3A" w:rsidRDefault="00193E07" w:rsidP="008D066F">
            <w:pPr>
              <w:pStyle w:val="a5"/>
              <w:spacing w:line="276" w:lineRule="auto"/>
              <w:jc w:val="both"/>
              <w:rPr>
                <w:rFonts w:ascii="Times New Roman" w:hAnsi="Times New Roman" w:cs="Times New Roman"/>
                <w:b/>
                <w:bCs/>
                <w:i/>
                <w:sz w:val="28"/>
                <w:szCs w:val="28"/>
                <w:lang w:eastAsia="ru-RU"/>
              </w:rPr>
            </w:pPr>
            <w:r w:rsidRPr="005D7E3A">
              <w:rPr>
                <w:rFonts w:ascii="Times New Roman" w:hAnsi="Times New Roman" w:cs="Times New Roman"/>
                <w:bCs/>
                <w:i/>
                <w:sz w:val="28"/>
                <w:szCs w:val="28"/>
                <w:lang w:eastAsia="ru-RU"/>
              </w:rPr>
              <w:t>Рефлексивн</w:t>
            </w:r>
            <w:proofErr w:type="gramStart"/>
            <w:r w:rsidRPr="005D7E3A">
              <w:rPr>
                <w:rFonts w:ascii="Times New Roman" w:hAnsi="Times New Roman" w:cs="Times New Roman"/>
                <w:bCs/>
                <w:i/>
                <w:sz w:val="28"/>
                <w:szCs w:val="28"/>
                <w:lang w:eastAsia="ru-RU"/>
              </w:rPr>
              <w:t>о-</w:t>
            </w:r>
            <w:proofErr w:type="gramEnd"/>
            <w:r w:rsidRPr="005D7E3A">
              <w:rPr>
                <w:rFonts w:ascii="Times New Roman" w:hAnsi="Times New Roman" w:cs="Times New Roman"/>
                <w:bCs/>
                <w:i/>
                <w:sz w:val="28"/>
                <w:szCs w:val="28"/>
                <w:lang w:eastAsia="ru-RU"/>
              </w:rPr>
              <w:t xml:space="preserve"> обобщающий</w:t>
            </w:r>
          </w:p>
          <w:p w:rsidR="00193E07" w:rsidRDefault="00193E07" w:rsidP="008D066F">
            <w:pPr>
              <w:pStyle w:val="a5"/>
              <w:spacing w:line="276"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2012-2015 гг.</w:t>
            </w:r>
          </w:p>
          <w:p w:rsidR="00193E07" w:rsidRDefault="00193E07" w:rsidP="008D066F">
            <w:pPr>
              <w:pStyle w:val="a5"/>
              <w:spacing w:line="276" w:lineRule="auto"/>
              <w:jc w:val="both"/>
              <w:rPr>
                <w:rFonts w:ascii="Times New Roman" w:hAnsi="Times New Roman" w:cs="Times New Roman"/>
                <w:b/>
                <w:bCs/>
                <w:sz w:val="28"/>
                <w:szCs w:val="28"/>
                <w:lang w:eastAsia="ru-RU"/>
              </w:rPr>
            </w:pPr>
          </w:p>
        </w:tc>
        <w:tc>
          <w:tcPr>
            <w:tcW w:w="6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3E07" w:rsidRPr="0079749B" w:rsidRDefault="00193E07" w:rsidP="00193E07">
            <w:pPr>
              <w:pStyle w:val="a5"/>
              <w:numPr>
                <w:ilvl w:val="1"/>
                <w:numId w:val="32"/>
              </w:numPr>
              <w:spacing w:line="276" w:lineRule="auto"/>
              <w:ind w:left="459" w:hanging="426"/>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Подготовка пакета документов, регламентирующих деятельность Лицея в рамках реализации данной целевой программы.</w:t>
            </w:r>
          </w:p>
          <w:p w:rsidR="00193E07" w:rsidRDefault="00193E07" w:rsidP="00193E07">
            <w:pPr>
              <w:pStyle w:val="a5"/>
              <w:numPr>
                <w:ilvl w:val="1"/>
                <w:numId w:val="32"/>
              </w:numPr>
              <w:spacing w:line="276" w:lineRule="auto"/>
              <w:ind w:left="459" w:hanging="426"/>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Анализ результатов мониторинга и планирование дальнейшей деятельности по данному направлению. </w:t>
            </w:r>
            <w:r>
              <w:rPr>
                <w:rFonts w:ascii="Times New Roman" w:hAnsi="Times New Roman" w:cs="Times New Roman"/>
                <w:sz w:val="28"/>
                <w:szCs w:val="28"/>
                <w:lang w:eastAsia="ru-RU"/>
              </w:rPr>
              <w:t xml:space="preserve"> </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Совершенствование учебного плана в части обеспечения вариативности обучения и увеличения доли внеурочной занятости в проектно-исследовательской работе </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взаимодействия лицея с  организациями по работе в данном направлении.</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Расширение материально-технической базы лицея для углубленного изучения отдельных предметов с использованием ИКТ.</w:t>
            </w:r>
          </w:p>
          <w:p w:rsidR="00193E07" w:rsidRDefault="00193E07" w:rsidP="00193E07">
            <w:pPr>
              <w:pStyle w:val="a5"/>
              <w:numPr>
                <w:ilvl w:val="0"/>
                <w:numId w:val="32"/>
              </w:numPr>
              <w:spacing w:line="276" w:lineRule="auto"/>
              <w:ind w:left="317" w:hanging="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Создание программ дистанционного обучения для детей инвалидов и талантливых детей. </w:t>
            </w:r>
          </w:p>
          <w:p w:rsidR="00193E07" w:rsidRDefault="00193E07" w:rsidP="00193E07">
            <w:pPr>
              <w:pStyle w:val="a5"/>
              <w:numPr>
                <w:ilvl w:val="0"/>
                <w:numId w:val="32"/>
              </w:numPr>
              <w:spacing w:line="276" w:lineRule="auto"/>
              <w:ind w:left="317" w:hanging="284"/>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Совершенствование работы психологической службы Лицея с использование ИКТ в мониторинге.</w:t>
            </w:r>
          </w:p>
        </w:tc>
      </w:tr>
    </w:tbl>
    <w:p w:rsidR="00193E07" w:rsidRDefault="00193E07" w:rsidP="00193E07">
      <w:pPr>
        <w:pStyle w:val="a5"/>
        <w:jc w:val="both"/>
        <w:rPr>
          <w:rFonts w:ascii="Times New Roman" w:hAnsi="Times New Roman" w:cs="Times New Roman"/>
          <w:bCs/>
          <w:sz w:val="28"/>
          <w:szCs w:val="28"/>
          <w:lang w:eastAsia="ru-RU"/>
        </w:rPr>
      </w:pPr>
    </w:p>
    <w:p w:rsidR="00193E07" w:rsidRPr="005D7E3A" w:rsidRDefault="00193E07" w:rsidP="00193E07">
      <w:pPr>
        <w:pStyle w:val="a5"/>
        <w:jc w:val="both"/>
        <w:rPr>
          <w:rFonts w:ascii="Times New Roman" w:hAnsi="Times New Roman" w:cs="Times New Roman"/>
          <w:b/>
          <w:bCs/>
          <w:color w:val="0070C0"/>
          <w:sz w:val="28"/>
          <w:szCs w:val="28"/>
          <w:lang w:eastAsia="ru-RU"/>
        </w:rPr>
      </w:pPr>
      <w:r w:rsidRPr="005D7E3A">
        <w:rPr>
          <w:rFonts w:ascii="Times New Roman" w:hAnsi="Times New Roman" w:cs="Times New Roman"/>
          <w:b/>
          <w:bCs/>
          <w:color w:val="0070C0"/>
          <w:sz w:val="28"/>
          <w:szCs w:val="28"/>
          <w:lang w:eastAsia="ru-RU"/>
        </w:rPr>
        <w:t>Ожидаемые  результаты</w:t>
      </w:r>
    </w:p>
    <w:p w:rsidR="00193E07" w:rsidRDefault="00193E07" w:rsidP="00193E07">
      <w:pPr>
        <w:pStyle w:val="a5"/>
        <w:jc w:val="both"/>
        <w:rPr>
          <w:rFonts w:ascii="Times New Roman" w:hAnsi="Times New Roman" w:cs="Times New Roman"/>
          <w:bCs/>
          <w:sz w:val="28"/>
          <w:szCs w:val="28"/>
          <w:lang w:eastAsia="ru-RU"/>
        </w:rPr>
      </w:pPr>
      <w:r w:rsidRPr="00A15196">
        <w:rPr>
          <w:rFonts w:ascii="Times New Roman" w:hAnsi="Times New Roman" w:cs="Times New Roman"/>
          <w:bCs/>
          <w:sz w:val="28"/>
          <w:szCs w:val="28"/>
          <w:lang w:eastAsia="ru-RU"/>
        </w:rPr>
        <w:t>  </w:t>
      </w:r>
      <w:r>
        <w:rPr>
          <w:rFonts w:ascii="Times New Roman" w:hAnsi="Times New Roman" w:cs="Times New Roman"/>
          <w:bCs/>
          <w:sz w:val="28"/>
          <w:szCs w:val="28"/>
          <w:lang w:eastAsia="ru-RU"/>
        </w:rPr>
        <w:t xml:space="preserve"> В ходе реализации данной целевой программы планируется:</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1. Обеспечение доступности школьного образования для всех его потребителей на территории, закрепленной за лицеем. Обеспечение равных возможностей для всех лицеистов.</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2.Создание информационной системы управления лицеем. Создание информационной инфраструктуры, поддерживающей современные технологии управления документооборота, группового планирования и контроля исполнения решений.</w:t>
      </w:r>
    </w:p>
    <w:p w:rsidR="00193E07" w:rsidRPr="00F23B69" w:rsidRDefault="00193E07" w:rsidP="00193E07">
      <w:pPr>
        <w:pStyle w:val="a5"/>
        <w:jc w:val="both"/>
        <w:rPr>
          <w:rFonts w:ascii="Times New Roman" w:hAnsi="Times New Roman" w:cs="Times New Roman"/>
          <w:sz w:val="28"/>
          <w:szCs w:val="28"/>
        </w:rPr>
      </w:pPr>
      <w:r>
        <w:rPr>
          <w:rFonts w:ascii="Times New Roman" w:hAnsi="Times New Roman" w:cs="Times New Roman"/>
          <w:sz w:val="28"/>
          <w:szCs w:val="28"/>
        </w:rPr>
        <w:t>3.</w:t>
      </w:r>
      <w:r w:rsidRPr="00F23B69">
        <w:rPr>
          <w:rFonts w:ascii="Times New Roman" w:hAnsi="Times New Roman" w:cs="Times New Roman"/>
          <w:sz w:val="28"/>
          <w:szCs w:val="28"/>
        </w:rPr>
        <w:t>Создание системы персонифицированного учета детей, подростков, педагогического и обслуживающего персонала лицея.</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lastRenderedPageBreak/>
        <w:t>4.  Создание базы данных для мониторинга:</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 контингент учащихся с 1 по 11 класс, их успеваемость;</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 система дополнительного образования лицеистов;</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 учета использования компьютерной техники;</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 итоги государственной итоговой аттестации выпускников 9-х и 11-х классов (итоги ЕГЭ);</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 база данных по детям, проживающим в микрорайоне лицея в возрасте с 1 до 18 лет (социальный паспорт микрорайона) и т.д.;</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5. Повы</w:t>
      </w:r>
      <w:r>
        <w:rPr>
          <w:rFonts w:ascii="Times New Roman" w:hAnsi="Times New Roman" w:cs="Times New Roman"/>
          <w:sz w:val="28"/>
          <w:szCs w:val="28"/>
        </w:rPr>
        <w:t>шение</w:t>
      </w:r>
      <w:r w:rsidRPr="00F23B69">
        <w:rPr>
          <w:rFonts w:ascii="Times New Roman" w:hAnsi="Times New Roman" w:cs="Times New Roman"/>
          <w:sz w:val="28"/>
          <w:szCs w:val="28"/>
        </w:rPr>
        <w:t xml:space="preserve"> компьютерн</w:t>
      </w:r>
      <w:r>
        <w:rPr>
          <w:rFonts w:ascii="Times New Roman" w:hAnsi="Times New Roman" w:cs="Times New Roman"/>
          <w:sz w:val="28"/>
          <w:szCs w:val="28"/>
        </w:rPr>
        <w:t>ой</w:t>
      </w:r>
      <w:r w:rsidRPr="00F23B69">
        <w:rPr>
          <w:rFonts w:ascii="Times New Roman" w:hAnsi="Times New Roman" w:cs="Times New Roman"/>
          <w:sz w:val="28"/>
          <w:szCs w:val="28"/>
        </w:rPr>
        <w:t xml:space="preserve"> грамотност</w:t>
      </w:r>
      <w:r>
        <w:rPr>
          <w:rFonts w:ascii="Times New Roman" w:hAnsi="Times New Roman" w:cs="Times New Roman"/>
          <w:sz w:val="28"/>
          <w:szCs w:val="28"/>
        </w:rPr>
        <w:t>и</w:t>
      </w:r>
      <w:r w:rsidRPr="00F23B69">
        <w:rPr>
          <w:rFonts w:ascii="Times New Roman" w:hAnsi="Times New Roman" w:cs="Times New Roman"/>
          <w:sz w:val="28"/>
          <w:szCs w:val="28"/>
        </w:rPr>
        <w:t xml:space="preserve"> лицеистов, обеспечивающ</w:t>
      </w:r>
      <w:r>
        <w:rPr>
          <w:rFonts w:ascii="Times New Roman" w:hAnsi="Times New Roman" w:cs="Times New Roman"/>
          <w:sz w:val="28"/>
          <w:szCs w:val="28"/>
        </w:rPr>
        <w:t>ей</w:t>
      </w:r>
      <w:r w:rsidRPr="00F23B69">
        <w:rPr>
          <w:rFonts w:ascii="Times New Roman" w:hAnsi="Times New Roman" w:cs="Times New Roman"/>
          <w:sz w:val="28"/>
          <w:szCs w:val="28"/>
        </w:rPr>
        <w:t xml:space="preserve"> повышение качества образования.</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6. Повы</w:t>
      </w:r>
      <w:r>
        <w:rPr>
          <w:rFonts w:ascii="Times New Roman" w:hAnsi="Times New Roman" w:cs="Times New Roman"/>
          <w:sz w:val="28"/>
          <w:szCs w:val="28"/>
        </w:rPr>
        <w:t>шение</w:t>
      </w:r>
      <w:r w:rsidRPr="00F23B69">
        <w:rPr>
          <w:rFonts w:ascii="Times New Roman" w:hAnsi="Times New Roman" w:cs="Times New Roman"/>
          <w:sz w:val="28"/>
          <w:szCs w:val="28"/>
        </w:rPr>
        <w:t xml:space="preserve"> качества преподавания и качества знаний лицеистов, способствующее сдаче ЕГЭ.</w:t>
      </w:r>
    </w:p>
    <w:p w:rsidR="00193E07" w:rsidRPr="00F23B69" w:rsidRDefault="00193E07" w:rsidP="00193E07">
      <w:pPr>
        <w:pStyle w:val="a5"/>
        <w:jc w:val="both"/>
        <w:rPr>
          <w:rFonts w:ascii="Times New Roman" w:hAnsi="Times New Roman" w:cs="Times New Roman"/>
          <w:bCs/>
          <w:sz w:val="28"/>
          <w:szCs w:val="28"/>
          <w:lang w:eastAsia="ru-RU"/>
        </w:rPr>
      </w:pPr>
      <w:r w:rsidRPr="00F23B69">
        <w:rPr>
          <w:rFonts w:ascii="Times New Roman" w:hAnsi="Times New Roman" w:cs="Times New Roman"/>
          <w:sz w:val="28"/>
          <w:szCs w:val="28"/>
        </w:rPr>
        <w:t xml:space="preserve">7. </w:t>
      </w:r>
      <w:r>
        <w:rPr>
          <w:rFonts w:ascii="Times New Roman" w:hAnsi="Times New Roman" w:cs="Times New Roman"/>
          <w:sz w:val="28"/>
          <w:szCs w:val="28"/>
        </w:rPr>
        <w:t>Ф</w:t>
      </w:r>
      <w:r w:rsidRPr="00F23B69">
        <w:rPr>
          <w:rFonts w:ascii="Times New Roman" w:hAnsi="Times New Roman" w:cs="Times New Roman"/>
          <w:bCs/>
          <w:sz w:val="28"/>
          <w:szCs w:val="28"/>
          <w:lang w:eastAsia="ru-RU"/>
        </w:rPr>
        <w:t>ормирова</w:t>
      </w:r>
      <w:r>
        <w:rPr>
          <w:rFonts w:ascii="Times New Roman" w:hAnsi="Times New Roman" w:cs="Times New Roman"/>
          <w:bCs/>
          <w:sz w:val="28"/>
          <w:szCs w:val="28"/>
          <w:lang w:eastAsia="ru-RU"/>
        </w:rPr>
        <w:t>ние</w:t>
      </w:r>
      <w:r w:rsidRPr="00F23B69">
        <w:rPr>
          <w:rFonts w:ascii="Times New Roman" w:hAnsi="Times New Roman" w:cs="Times New Roman"/>
          <w:bCs/>
          <w:sz w:val="28"/>
          <w:szCs w:val="28"/>
          <w:lang w:eastAsia="ru-RU"/>
        </w:rPr>
        <w:t xml:space="preserve"> информационн</w:t>
      </w:r>
      <w:r>
        <w:rPr>
          <w:rFonts w:ascii="Times New Roman" w:hAnsi="Times New Roman" w:cs="Times New Roman"/>
          <w:bCs/>
          <w:sz w:val="28"/>
          <w:szCs w:val="28"/>
          <w:lang w:eastAsia="ru-RU"/>
        </w:rPr>
        <w:t>о-</w:t>
      </w:r>
      <w:r w:rsidRPr="00F23B69">
        <w:rPr>
          <w:rFonts w:ascii="Times New Roman" w:hAnsi="Times New Roman" w:cs="Times New Roman"/>
          <w:bCs/>
          <w:sz w:val="28"/>
          <w:szCs w:val="28"/>
          <w:lang w:eastAsia="ru-RU"/>
        </w:rPr>
        <w:t xml:space="preserve"> педагогическ</w:t>
      </w:r>
      <w:r>
        <w:rPr>
          <w:rFonts w:ascii="Times New Roman" w:hAnsi="Times New Roman" w:cs="Times New Roman"/>
          <w:bCs/>
          <w:sz w:val="28"/>
          <w:szCs w:val="28"/>
          <w:lang w:eastAsia="ru-RU"/>
        </w:rPr>
        <w:t>ой</w:t>
      </w:r>
      <w:r w:rsidRPr="00F23B69">
        <w:rPr>
          <w:rFonts w:ascii="Times New Roman" w:hAnsi="Times New Roman" w:cs="Times New Roman"/>
          <w:bCs/>
          <w:sz w:val="28"/>
          <w:szCs w:val="28"/>
          <w:lang w:eastAsia="ru-RU"/>
        </w:rPr>
        <w:t xml:space="preserve"> компетентност</w:t>
      </w:r>
      <w:r>
        <w:rPr>
          <w:rFonts w:ascii="Times New Roman" w:hAnsi="Times New Roman" w:cs="Times New Roman"/>
          <w:bCs/>
          <w:sz w:val="28"/>
          <w:szCs w:val="28"/>
          <w:lang w:eastAsia="ru-RU"/>
        </w:rPr>
        <w:t>и</w:t>
      </w:r>
      <w:r w:rsidRPr="00F23B69">
        <w:rPr>
          <w:rFonts w:ascii="Times New Roman" w:hAnsi="Times New Roman" w:cs="Times New Roman"/>
          <w:bCs/>
          <w:sz w:val="28"/>
          <w:szCs w:val="28"/>
          <w:lang w:eastAsia="ru-RU"/>
        </w:rPr>
        <w:t xml:space="preserve"> в сфере использования педагогами информационно-коммуникационных технологий</w:t>
      </w:r>
      <w:r>
        <w:rPr>
          <w:rFonts w:ascii="Times New Roman" w:hAnsi="Times New Roman" w:cs="Times New Roman"/>
          <w:bCs/>
          <w:sz w:val="28"/>
          <w:szCs w:val="28"/>
          <w:lang w:eastAsia="ru-RU"/>
        </w:rPr>
        <w:t>.</w:t>
      </w:r>
    </w:p>
    <w:p w:rsidR="00193E07" w:rsidRPr="00F23B69" w:rsidRDefault="00193E07" w:rsidP="00193E07">
      <w:pPr>
        <w:pStyle w:val="a5"/>
        <w:jc w:val="both"/>
        <w:rPr>
          <w:rFonts w:ascii="Times New Roman" w:hAnsi="Times New Roman" w:cs="Times New Roman"/>
          <w:sz w:val="28"/>
          <w:szCs w:val="28"/>
        </w:rPr>
      </w:pPr>
      <w:r w:rsidRPr="00F23B69">
        <w:rPr>
          <w:rFonts w:ascii="Times New Roman" w:hAnsi="Times New Roman" w:cs="Times New Roman"/>
          <w:sz w:val="28"/>
          <w:szCs w:val="28"/>
        </w:rPr>
        <w:t>8. Созда</w:t>
      </w:r>
      <w:r>
        <w:rPr>
          <w:rFonts w:ascii="Times New Roman" w:hAnsi="Times New Roman" w:cs="Times New Roman"/>
          <w:sz w:val="28"/>
          <w:szCs w:val="28"/>
        </w:rPr>
        <w:t>ние</w:t>
      </w:r>
      <w:r w:rsidRPr="00F23B69">
        <w:rPr>
          <w:rFonts w:ascii="Times New Roman" w:hAnsi="Times New Roman" w:cs="Times New Roman"/>
          <w:sz w:val="28"/>
          <w:szCs w:val="28"/>
        </w:rPr>
        <w:t xml:space="preserve"> систем</w:t>
      </w:r>
      <w:r>
        <w:rPr>
          <w:rFonts w:ascii="Times New Roman" w:hAnsi="Times New Roman" w:cs="Times New Roman"/>
          <w:sz w:val="28"/>
          <w:szCs w:val="28"/>
        </w:rPr>
        <w:t>ы</w:t>
      </w:r>
      <w:r w:rsidRPr="00F23B69">
        <w:rPr>
          <w:rFonts w:ascii="Times New Roman" w:hAnsi="Times New Roman" w:cs="Times New Roman"/>
          <w:sz w:val="28"/>
          <w:szCs w:val="28"/>
        </w:rPr>
        <w:t xml:space="preserve"> регулярной консультационной поддержки педагогов в области применения информационных технологий в образовательном процессе.</w:t>
      </w:r>
    </w:p>
    <w:p w:rsidR="00193E07" w:rsidRPr="00F23B69" w:rsidRDefault="00193E07" w:rsidP="00193E07">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9</w:t>
      </w:r>
      <w:r w:rsidRPr="00F23B69">
        <w:rPr>
          <w:rFonts w:ascii="Times New Roman" w:hAnsi="Times New Roman" w:cs="Times New Roman"/>
          <w:bCs/>
          <w:sz w:val="28"/>
          <w:szCs w:val="28"/>
          <w:lang w:eastAsia="ru-RU"/>
        </w:rPr>
        <w:t>. Созда</w:t>
      </w:r>
      <w:r>
        <w:rPr>
          <w:rFonts w:ascii="Times New Roman" w:hAnsi="Times New Roman" w:cs="Times New Roman"/>
          <w:bCs/>
          <w:sz w:val="28"/>
          <w:szCs w:val="28"/>
          <w:lang w:eastAsia="ru-RU"/>
        </w:rPr>
        <w:t>ние</w:t>
      </w:r>
      <w:r w:rsidRPr="00F23B69">
        <w:rPr>
          <w:rFonts w:ascii="Times New Roman" w:hAnsi="Times New Roman" w:cs="Times New Roman"/>
          <w:bCs/>
          <w:sz w:val="28"/>
          <w:szCs w:val="28"/>
          <w:lang w:eastAsia="ru-RU"/>
        </w:rPr>
        <w:t xml:space="preserve"> систем</w:t>
      </w:r>
      <w:r>
        <w:rPr>
          <w:rFonts w:ascii="Times New Roman" w:hAnsi="Times New Roman" w:cs="Times New Roman"/>
          <w:bCs/>
          <w:sz w:val="28"/>
          <w:szCs w:val="28"/>
          <w:lang w:eastAsia="ru-RU"/>
        </w:rPr>
        <w:t>ы</w:t>
      </w:r>
      <w:r w:rsidRPr="00F23B69">
        <w:rPr>
          <w:rFonts w:ascii="Times New Roman" w:hAnsi="Times New Roman" w:cs="Times New Roman"/>
          <w:bCs/>
          <w:sz w:val="28"/>
          <w:szCs w:val="28"/>
          <w:lang w:eastAsia="ru-RU"/>
        </w:rPr>
        <w:t xml:space="preserve"> информационного и научно-методического обеспечения образовательного процесса.</w:t>
      </w:r>
    </w:p>
    <w:p w:rsidR="00193E07" w:rsidRPr="00F23B69" w:rsidRDefault="00193E07" w:rsidP="00193E07">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r w:rsidRPr="00F23B69">
        <w:rPr>
          <w:rFonts w:ascii="Times New Roman" w:hAnsi="Times New Roman" w:cs="Times New Roman"/>
          <w:bCs/>
          <w:sz w:val="28"/>
          <w:szCs w:val="28"/>
          <w:lang w:eastAsia="ru-RU"/>
        </w:rPr>
        <w:t>.  Созда</w:t>
      </w:r>
      <w:r>
        <w:rPr>
          <w:rFonts w:ascii="Times New Roman" w:hAnsi="Times New Roman" w:cs="Times New Roman"/>
          <w:bCs/>
          <w:sz w:val="28"/>
          <w:szCs w:val="28"/>
          <w:lang w:eastAsia="ru-RU"/>
        </w:rPr>
        <w:t>ние</w:t>
      </w:r>
      <w:r w:rsidRPr="00F23B69">
        <w:rPr>
          <w:rFonts w:ascii="Times New Roman" w:hAnsi="Times New Roman" w:cs="Times New Roman"/>
          <w:bCs/>
          <w:sz w:val="28"/>
          <w:szCs w:val="28"/>
          <w:lang w:eastAsia="ru-RU"/>
        </w:rPr>
        <w:t xml:space="preserve"> един</w:t>
      </w:r>
      <w:r>
        <w:rPr>
          <w:rFonts w:ascii="Times New Roman" w:hAnsi="Times New Roman" w:cs="Times New Roman"/>
          <w:bCs/>
          <w:sz w:val="28"/>
          <w:szCs w:val="28"/>
          <w:lang w:eastAsia="ru-RU"/>
        </w:rPr>
        <w:t>ой</w:t>
      </w:r>
      <w:r w:rsidRPr="00F23B69">
        <w:rPr>
          <w:rFonts w:ascii="Times New Roman" w:hAnsi="Times New Roman" w:cs="Times New Roman"/>
          <w:bCs/>
          <w:sz w:val="28"/>
          <w:szCs w:val="28"/>
          <w:lang w:eastAsia="ru-RU"/>
        </w:rPr>
        <w:t xml:space="preserve"> локальн</w:t>
      </w:r>
      <w:r>
        <w:rPr>
          <w:rFonts w:ascii="Times New Roman" w:hAnsi="Times New Roman" w:cs="Times New Roman"/>
          <w:bCs/>
          <w:sz w:val="28"/>
          <w:szCs w:val="28"/>
          <w:lang w:eastAsia="ru-RU"/>
        </w:rPr>
        <w:t>ой сети</w:t>
      </w:r>
      <w:r w:rsidRPr="00F23B69">
        <w:rPr>
          <w:rFonts w:ascii="Times New Roman" w:hAnsi="Times New Roman" w:cs="Times New Roman"/>
          <w:bCs/>
          <w:sz w:val="28"/>
          <w:szCs w:val="28"/>
          <w:lang w:eastAsia="ru-RU"/>
        </w:rPr>
        <w:t>, объединяющ</w:t>
      </w:r>
      <w:r>
        <w:rPr>
          <w:rFonts w:ascii="Times New Roman" w:hAnsi="Times New Roman" w:cs="Times New Roman"/>
          <w:bCs/>
          <w:sz w:val="28"/>
          <w:szCs w:val="28"/>
          <w:lang w:eastAsia="ru-RU"/>
        </w:rPr>
        <w:t>ей</w:t>
      </w:r>
      <w:r w:rsidRPr="00F23B69">
        <w:rPr>
          <w:rFonts w:ascii="Times New Roman" w:hAnsi="Times New Roman" w:cs="Times New Roman"/>
          <w:bCs/>
          <w:sz w:val="28"/>
          <w:szCs w:val="28"/>
          <w:lang w:eastAsia="ru-RU"/>
        </w:rPr>
        <w:t xml:space="preserve"> рабочие места участников образовательного процесса.</w:t>
      </w:r>
    </w:p>
    <w:p w:rsidR="00193E07" w:rsidRPr="00F23B69" w:rsidRDefault="00193E07" w:rsidP="00193E07">
      <w:pPr>
        <w:pStyle w:val="a5"/>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11</w:t>
      </w:r>
      <w:r w:rsidRPr="00F23B69">
        <w:rPr>
          <w:rFonts w:ascii="Times New Roman" w:hAnsi="Times New Roman" w:cs="Times New Roman"/>
          <w:bCs/>
          <w:sz w:val="28"/>
          <w:szCs w:val="28"/>
          <w:lang w:eastAsia="ru-RU"/>
        </w:rPr>
        <w:t>. Предостав</w:t>
      </w:r>
      <w:r>
        <w:rPr>
          <w:rFonts w:ascii="Times New Roman" w:hAnsi="Times New Roman" w:cs="Times New Roman"/>
          <w:bCs/>
          <w:sz w:val="28"/>
          <w:szCs w:val="28"/>
          <w:lang w:eastAsia="ru-RU"/>
        </w:rPr>
        <w:t>ление</w:t>
      </w:r>
      <w:r w:rsidRPr="00F23B69">
        <w:rPr>
          <w:rFonts w:ascii="Times New Roman" w:hAnsi="Times New Roman" w:cs="Times New Roman"/>
          <w:bCs/>
          <w:sz w:val="28"/>
          <w:szCs w:val="28"/>
          <w:lang w:eastAsia="ru-RU"/>
        </w:rPr>
        <w:t xml:space="preserve"> участникам образовательного процесса свободн</w:t>
      </w:r>
      <w:r>
        <w:rPr>
          <w:rFonts w:ascii="Times New Roman" w:hAnsi="Times New Roman" w:cs="Times New Roman"/>
          <w:bCs/>
          <w:sz w:val="28"/>
          <w:szCs w:val="28"/>
          <w:lang w:eastAsia="ru-RU"/>
        </w:rPr>
        <w:t>ого</w:t>
      </w:r>
      <w:r w:rsidRPr="00F23B69">
        <w:rPr>
          <w:rFonts w:ascii="Times New Roman" w:hAnsi="Times New Roman" w:cs="Times New Roman"/>
          <w:bCs/>
          <w:sz w:val="28"/>
          <w:szCs w:val="28"/>
          <w:lang w:eastAsia="ru-RU"/>
        </w:rPr>
        <w:t xml:space="preserve"> доступ</w:t>
      </w:r>
      <w:r>
        <w:rPr>
          <w:rFonts w:ascii="Times New Roman" w:hAnsi="Times New Roman" w:cs="Times New Roman"/>
          <w:bCs/>
          <w:sz w:val="28"/>
          <w:szCs w:val="28"/>
          <w:lang w:eastAsia="ru-RU"/>
        </w:rPr>
        <w:t>а</w:t>
      </w:r>
      <w:r w:rsidRPr="00F23B69">
        <w:rPr>
          <w:rFonts w:ascii="Times New Roman" w:hAnsi="Times New Roman" w:cs="Times New Roman"/>
          <w:bCs/>
          <w:sz w:val="28"/>
          <w:szCs w:val="28"/>
          <w:lang w:eastAsia="ru-RU"/>
        </w:rPr>
        <w:t xml:space="preserve"> к глобальным информационным ресурсам.</w:t>
      </w:r>
    </w:p>
    <w:p w:rsidR="00036175" w:rsidRDefault="00036175" w:rsidP="006901F1">
      <w:pPr>
        <w:rPr>
          <w:rFonts w:ascii="Times New Roman" w:eastAsia="Times New Roman" w:hAnsi="Times New Roman" w:cs="Times New Roman"/>
          <w:bCs/>
          <w:sz w:val="28"/>
          <w:szCs w:val="28"/>
          <w:lang w:eastAsia="ru-RU"/>
        </w:rPr>
      </w:pPr>
    </w:p>
    <w:p w:rsidR="006901F1" w:rsidRPr="00E4680A" w:rsidRDefault="00193E07" w:rsidP="006901F1">
      <w:pPr>
        <w:rPr>
          <w:rFonts w:ascii="Times New Roman" w:hAnsi="Times New Roman" w:cs="Times New Roman"/>
          <w:b/>
          <w:color w:val="0070C0"/>
          <w:sz w:val="28"/>
          <w:szCs w:val="28"/>
        </w:rPr>
      </w:pPr>
      <w:r w:rsidRPr="00820773">
        <w:rPr>
          <w:rFonts w:ascii="Times New Roman" w:hAnsi="Times New Roman" w:cs="Times New Roman"/>
          <w:b/>
          <w:bCs/>
          <w:color w:val="0070C0"/>
          <w:sz w:val="28"/>
          <w:szCs w:val="28"/>
          <w:lang w:eastAsia="ru-RU"/>
        </w:rPr>
        <w:t> </w:t>
      </w:r>
      <w:r w:rsidR="00820773" w:rsidRPr="00820773">
        <w:rPr>
          <w:rFonts w:ascii="Times New Roman" w:hAnsi="Times New Roman" w:cs="Times New Roman"/>
          <w:b/>
          <w:bCs/>
          <w:color w:val="0070C0"/>
          <w:sz w:val="28"/>
          <w:szCs w:val="28"/>
          <w:lang w:eastAsia="ru-RU"/>
        </w:rPr>
        <w:t>9</w:t>
      </w:r>
      <w:r w:rsidR="00820773">
        <w:rPr>
          <w:rFonts w:ascii="Times New Roman" w:hAnsi="Times New Roman" w:cs="Times New Roman"/>
          <w:bCs/>
          <w:sz w:val="28"/>
          <w:szCs w:val="28"/>
          <w:lang w:eastAsia="ru-RU"/>
        </w:rPr>
        <w:t xml:space="preserve">. </w:t>
      </w:r>
      <w:r w:rsidR="006901F1" w:rsidRPr="00E4680A">
        <w:rPr>
          <w:rFonts w:ascii="Times New Roman" w:hAnsi="Times New Roman" w:cs="Times New Roman"/>
          <w:b/>
          <w:color w:val="0070C0"/>
          <w:sz w:val="28"/>
          <w:szCs w:val="28"/>
        </w:rPr>
        <w:t>Целевая программа</w:t>
      </w:r>
    </w:p>
    <w:p w:rsidR="006901F1" w:rsidRPr="00E4680A" w:rsidRDefault="006901F1" w:rsidP="006901F1">
      <w:pPr>
        <w:rPr>
          <w:rFonts w:ascii="Times New Roman" w:hAnsi="Times New Roman" w:cs="Times New Roman"/>
          <w:b/>
          <w:color w:val="0070C0"/>
          <w:sz w:val="28"/>
          <w:szCs w:val="28"/>
        </w:rPr>
      </w:pPr>
      <w:r w:rsidRPr="00E4680A">
        <w:rPr>
          <w:rFonts w:ascii="Times New Roman" w:hAnsi="Times New Roman" w:cs="Times New Roman"/>
          <w:b/>
          <w:color w:val="0070C0"/>
          <w:sz w:val="28"/>
          <w:szCs w:val="28"/>
        </w:rPr>
        <w:t>Тема:</w:t>
      </w:r>
      <w:r>
        <w:rPr>
          <w:rFonts w:ascii="Times New Roman" w:hAnsi="Times New Roman" w:cs="Times New Roman"/>
          <w:b/>
          <w:color w:val="0070C0"/>
          <w:sz w:val="28"/>
          <w:szCs w:val="28"/>
        </w:rPr>
        <w:t xml:space="preserve"> </w:t>
      </w:r>
      <w:r w:rsidRPr="00E4680A">
        <w:rPr>
          <w:rFonts w:ascii="Times New Roman" w:hAnsi="Times New Roman" w:cs="Times New Roman"/>
          <w:b/>
          <w:color w:val="0070C0"/>
          <w:sz w:val="28"/>
          <w:szCs w:val="28"/>
        </w:rPr>
        <w:t xml:space="preserve">«Внутренний мониторинг повышения качества образования» </w:t>
      </w:r>
    </w:p>
    <w:p w:rsidR="006901F1" w:rsidRPr="00E4680A" w:rsidRDefault="006901F1" w:rsidP="004F096C">
      <w:pPr>
        <w:pStyle w:val="a5"/>
        <w:numPr>
          <w:ilvl w:val="0"/>
          <w:numId w:val="40"/>
        </w:numPr>
        <w:rPr>
          <w:rFonts w:ascii="Times New Roman" w:hAnsi="Times New Roman" w:cs="Times New Roman"/>
          <w:b/>
          <w:color w:val="0070C0"/>
          <w:sz w:val="28"/>
          <w:szCs w:val="28"/>
          <w:lang w:eastAsia="ru-RU"/>
        </w:rPr>
      </w:pPr>
      <w:r w:rsidRPr="00E4680A">
        <w:rPr>
          <w:rFonts w:ascii="Times New Roman" w:hAnsi="Times New Roman" w:cs="Times New Roman"/>
          <w:b/>
          <w:color w:val="0070C0"/>
          <w:sz w:val="28"/>
          <w:szCs w:val="28"/>
          <w:lang w:eastAsia="ru-RU"/>
        </w:rPr>
        <w:t>Паспорт программы</w:t>
      </w:r>
    </w:p>
    <w:tbl>
      <w:tblPr>
        <w:tblStyle w:val="a3"/>
        <w:tblW w:w="0" w:type="auto"/>
        <w:tblLook w:val="04A0"/>
      </w:tblPr>
      <w:tblGrid>
        <w:gridCol w:w="2235"/>
        <w:gridCol w:w="7336"/>
      </w:tblGrid>
      <w:tr w:rsidR="006901F1" w:rsidTr="004F096C">
        <w:tc>
          <w:tcPr>
            <w:tcW w:w="2235"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Наименование 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Целевая программа «Внутренний монитор</w:t>
            </w:r>
            <w:r>
              <w:rPr>
                <w:rFonts w:ascii="Times New Roman" w:hAnsi="Times New Roman" w:cs="Times New Roman"/>
                <w:sz w:val="28"/>
                <w:szCs w:val="28"/>
                <w:lang w:eastAsia="ru-RU"/>
              </w:rPr>
              <w:t>инг качества образования</w:t>
            </w:r>
            <w:r w:rsidRPr="0043323C">
              <w:rPr>
                <w:rFonts w:ascii="Times New Roman" w:hAnsi="Times New Roman" w:cs="Times New Roman"/>
                <w:sz w:val="28"/>
                <w:szCs w:val="28"/>
                <w:lang w:eastAsia="ru-RU"/>
              </w:rPr>
              <w:t>»</w:t>
            </w:r>
          </w:p>
        </w:tc>
      </w:tr>
      <w:tr w:rsidR="006901F1" w:rsidTr="004F096C">
        <w:tc>
          <w:tcPr>
            <w:tcW w:w="2235" w:type="dxa"/>
            <w:vMerge w:val="restart"/>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Основания для разработки 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1. Федеральный закон от 08.11.2010 №293-ФЗ «О внесении изменений в отдельные законодательные акты РФ в связи с совершенствованием контрольно-надзорных функций и оптимизацией предоставления государственных услуг в сфере образования».</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C40A61"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Pr>
                <w:rFonts w:ascii="Times New Roman" w:hAnsi="Times New Roman" w:cs="Times New Roman"/>
                <w:kern w:val="36"/>
                <w:sz w:val="28"/>
                <w:szCs w:val="28"/>
                <w:lang w:eastAsia="ru-RU"/>
              </w:rPr>
              <w:t xml:space="preserve">Муниципальная целевая программа «Развитие образования </w:t>
            </w:r>
            <w:proofErr w:type="gramStart"/>
            <w:r>
              <w:rPr>
                <w:rFonts w:ascii="Times New Roman" w:hAnsi="Times New Roman" w:cs="Times New Roman"/>
                <w:kern w:val="36"/>
                <w:sz w:val="28"/>
                <w:szCs w:val="28"/>
                <w:lang w:eastAsia="ru-RU"/>
              </w:rPr>
              <w:t>г</w:t>
            </w:r>
            <w:proofErr w:type="gramEnd"/>
            <w:r>
              <w:rPr>
                <w:rFonts w:ascii="Times New Roman" w:hAnsi="Times New Roman" w:cs="Times New Roman"/>
                <w:kern w:val="36"/>
                <w:sz w:val="28"/>
                <w:szCs w:val="28"/>
                <w:lang w:eastAsia="ru-RU"/>
              </w:rPr>
              <w:t>. Невинномысска на 2011-2015гг.»;</w:t>
            </w:r>
          </w:p>
          <w:p w:rsidR="006901F1" w:rsidRPr="00C40A61" w:rsidRDefault="006901F1" w:rsidP="004F096C">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Стратегия развития г</w:t>
            </w:r>
            <w:proofErr w:type="gramStart"/>
            <w:r>
              <w:rPr>
                <w:rFonts w:ascii="Times New Roman" w:hAnsi="Times New Roman" w:cs="Times New Roman"/>
                <w:kern w:val="36"/>
                <w:sz w:val="28"/>
                <w:szCs w:val="28"/>
                <w:lang w:eastAsia="ru-RU"/>
              </w:rPr>
              <w:t>.Н</w:t>
            </w:r>
            <w:proofErr w:type="gramEnd"/>
            <w:r>
              <w:rPr>
                <w:rFonts w:ascii="Times New Roman" w:hAnsi="Times New Roman" w:cs="Times New Roman"/>
                <w:kern w:val="36"/>
                <w:sz w:val="28"/>
                <w:szCs w:val="28"/>
                <w:lang w:eastAsia="ru-RU"/>
              </w:rPr>
              <w:t>евинномысска  до 2020 года.</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C40A61" w:rsidRDefault="006901F1" w:rsidP="004F096C">
            <w:pPr>
              <w:pStyle w:val="a5"/>
              <w:spacing w:line="276" w:lineRule="auto"/>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3. План мероприятий </w:t>
            </w:r>
            <w:proofErr w:type="gramStart"/>
            <w:r>
              <w:rPr>
                <w:rFonts w:ascii="Times New Roman" w:hAnsi="Times New Roman" w:cs="Times New Roman"/>
                <w:kern w:val="36"/>
                <w:sz w:val="28"/>
                <w:szCs w:val="28"/>
                <w:lang w:eastAsia="ru-RU"/>
              </w:rPr>
              <w:t>г</w:t>
            </w:r>
            <w:proofErr w:type="gramEnd"/>
            <w:r>
              <w:rPr>
                <w:rFonts w:ascii="Times New Roman" w:hAnsi="Times New Roman" w:cs="Times New Roman"/>
                <w:kern w:val="36"/>
                <w:sz w:val="28"/>
                <w:szCs w:val="28"/>
                <w:lang w:eastAsia="ru-RU"/>
              </w:rPr>
              <w:t>. Невинномысска  по модернизации общего образования направленных на реализацию национальной образовательной инициативы «Наша новая школа»,  на период 2011-2015 годов.</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4"/>
              <w:ind w:left="0"/>
              <w:jc w:val="both"/>
              <w:rPr>
                <w:rFonts w:ascii="Times New Roman" w:hAnsi="Times New Roman" w:cs="Times New Roman"/>
                <w:sz w:val="28"/>
                <w:szCs w:val="28"/>
              </w:rPr>
            </w:pPr>
            <w:r>
              <w:rPr>
                <w:rFonts w:ascii="Times New Roman" w:hAnsi="Times New Roman" w:cs="Times New Roman"/>
                <w:sz w:val="28"/>
                <w:szCs w:val="28"/>
                <w:lang w:eastAsia="ru-RU"/>
              </w:rPr>
              <w:t>4</w:t>
            </w:r>
            <w:r w:rsidRPr="0043323C">
              <w:rPr>
                <w:rFonts w:ascii="Times New Roman" w:hAnsi="Times New Roman" w:cs="Times New Roman"/>
                <w:sz w:val="28"/>
                <w:szCs w:val="28"/>
                <w:lang w:eastAsia="ru-RU"/>
              </w:rPr>
              <w:t xml:space="preserve">. </w:t>
            </w:r>
            <w:r>
              <w:rPr>
                <w:rFonts w:ascii="Times New Roman" w:hAnsi="Times New Roman" w:cs="Times New Roman"/>
                <w:sz w:val="28"/>
                <w:szCs w:val="28"/>
              </w:rPr>
              <w:t>Основная образовательная программа М</w:t>
            </w:r>
            <w:r w:rsidR="00022376">
              <w:rPr>
                <w:rFonts w:ascii="Times New Roman" w:hAnsi="Times New Roman" w:cs="Times New Roman"/>
                <w:sz w:val="28"/>
                <w:szCs w:val="28"/>
              </w:rPr>
              <w:t>Б</w:t>
            </w:r>
            <w:r>
              <w:rPr>
                <w:rFonts w:ascii="Times New Roman" w:hAnsi="Times New Roman" w:cs="Times New Roman"/>
                <w:sz w:val="28"/>
                <w:szCs w:val="28"/>
              </w:rPr>
              <w:t>ОУ Лицей №6.</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Default="006901F1" w:rsidP="004F096C">
            <w:pPr>
              <w:pStyle w:val="a4"/>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3323C">
              <w:rPr>
                <w:rFonts w:ascii="Times New Roman" w:hAnsi="Times New Roman" w:cs="Times New Roman"/>
                <w:sz w:val="28"/>
                <w:szCs w:val="28"/>
                <w:lang w:eastAsia="ru-RU"/>
              </w:rPr>
              <w:t>Результаты проблемно-ориентированного анализа организации и управления мониторингом качества образования в лицее.</w:t>
            </w:r>
          </w:p>
        </w:tc>
      </w:tr>
      <w:tr w:rsidR="006901F1" w:rsidTr="004F096C">
        <w:tc>
          <w:tcPr>
            <w:tcW w:w="2235"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Разработчик </w:t>
            </w:r>
            <w:r w:rsidRPr="0043323C">
              <w:rPr>
                <w:rFonts w:ascii="Times New Roman" w:hAnsi="Times New Roman" w:cs="Times New Roman"/>
                <w:sz w:val="28"/>
                <w:szCs w:val="28"/>
                <w:lang w:eastAsia="ru-RU"/>
              </w:rPr>
              <w:lastRenderedPageBreak/>
              <w:t>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Администрация М</w:t>
            </w:r>
            <w:r w:rsidR="00022376">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ОУ Лицей № 6, творческая группа по </w:t>
            </w:r>
            <w:r>
              <w:rPr>
                <w:rFonts w:ascii="Times New Roman" w:hAnsi="Times New Roman" w:cs="Times New Roman"/>
                <w:sz w:val="28"/>
                <w:szCs w:val="28"/>
                <w:lang w:eastAsia="ru-RU"/>
              </w:rPr>
              <w:lastRenderedPageBreak/>
              <w:t>работе с программой</w:t>
            </w:r>
            <w:r w:rsidRPr="0043323C">
              <w:rPr>
                <w:rFonts w:ascii="Times New Roman" w:hAnsi="Times New Roman" w:cs="Times New Roman"/>
                <w:sz w:val="28"/>
                <w:szCs w:val="28"/>
                <w:lang w:eastAsia="ru-RU"/>
              </w:rPr>
              <w:t>.</w:t>
            </w:r>
          </w:p>
        </w:tc>
      </w:tr>
      <w:tr w:rsidR="006901F1" w:rsidTr="004F096C">
        <w:tc>
          <w:tcPr>
            <w:tcW w:w="2235"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lastRenderedPageBreak/>
              <w:t>Основные исполнители 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Администрация муниципального </w:t>
            </w:r>
            <w:proofErr w:type="gramStart"/>
            <w:r w:rsidR="00022376">
              <w:rPr>
                <w:rFonts w:ascii="Times New Roman" w:hAnsi="Times New Roman" w:cs="Times New Roman"/>
                <w:sz w:val="28"/>
                <w:szCs w:val="28"/>
                <w:lang w:eastAsia="ru-RU"/>
              </w:rPr>
              <w:t>бюджетное</w:t>
            </w:r>
            <w:proofErr w:type="gramEnd"/>
            <w:r w:rsidR="00022376">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образовательного учреждения лицей № 6, педагогический коллектив.</w:t>
            </w:r>
          </w:p>
        </w:tc>
      </w:tr>
      <w:tr w:rsidR="006901F1" w:rsidTr="004F096C">
        <w:tc>
          <w:tcPr>
            <w:tcW w:w="2235"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Конечная цель</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Создание механизмов устойчивого развития качественно новой модели мониторинга качества образования в лицее, обеспечивающей образование, соответствующее социальному и государственному заказам.</w:t>
            </w:r>
          </w:p>
        </w:tc>
      </w:tr>
      <w:tr w:rsidR="006901F1" w:rsidTr="004F096C">
        <w:tc>
          <w:tcPr>
            <w:tcW w:w="2235" w:type="dxa"/>
            <w:vMerge w:val="restart"/>
          </w:tcPr>
          <w:p w:rsidR="006901F1" w:rsidRDefault="006901F1" w:rsidP="004F096C">
            <w:pPr>
              <w:pStyle w:val="a5"/>
              <w:jc w:val="center"/>
              <w:rPr>
                <w:rFonts w:ascii="Times New Roman" w:hAnsi="Times New Roman" w:cs="Times New Roman"/>
                <w:sz w:val="28"/>
                <w:szCs w:val="28"/>
                <w:lang w:eastAsia="ru-RU"/>
              </w:rPr>
            </w:pPr>
            <w:r w:rsidRPr="0043323C">
              <w:rPr>
                <w:rFonts w:ascii="Times New Roman" w:hAnsi="Times New Roman" w:cs="Times New Roman"/>
                <w:sz w:val="28"/>
                <w:szCs w:val="28"/>
                <w:lang w:eastAsia="ru-RU"/>
              </w:rPr>
              <w:t>Задачи</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1. Проанализировать состояние организации и управления мониторингом качества образования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2. Изучить опыт и достижения науки и практики в области построения и применения систем мониторинга в образовательных учреждениях.</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3. Разработать модель мониторинга качества образования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4. Осуществить отбор, адаптацию и проектирование </w:t>
            </w:r>
            <w:proofErr w:type="spellStart"/>
            <w:r w:rsidRPr="0043323C">
              <w:rPr>
                <w:rFonts w:ascii="Times New Roman" w:hAnsi="Times New Roman" w:cs="Times New Roman"/>
                <w:sz w:val="28"/>
                <w:szCs w:val="28"/>
                <w:lang w:eastAsia="ru-RU"/>
              </w:rPr>
              <w:t>оценочно-критериальных</w:t>
            </w:r>
            <w:proofErr w:type="spellEnd"/>
            <w:r w:rsidRPr="0043323C">
              <w:rPr>
                <w:rFonts w:ascii="Times New Roman" w:hAnsi="Times New Roman" w:cs="Times New Roman"/>
                <w:sz w:val="28"/>
                <w:szCs w:val="28"/>
                <w:lang w:eastAsia="ru-RU"/>
              </w:rPr>
              <w:t xml:space="preserve"> комплексов, методик и способов получения информации о качестве образования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5. Подготовить нормативно-методические документы для обеспечения мониторинга качества образования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6. Разработать информационно-экспертную систему для сведения, обобщения, классификации и анализа информации мониторинговых исследований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7. Создать информационный банк по теме «Внутренний монитор</w:t>
            </w:r>
            <w:r>
              <w:rPr>
                <w:rFonts w:ascii="Times New Roman" w:hAnsi="Times New Roman" w:cs="Times New Roman"/>
                <w:sz w:val="28"/>
                <w:szCs w:val="28"/>
                <w:lang w:eastAsia="ru-RU"/>
              </w:rPr>
              <w:t>инг качества образования</w:t>
            </w:r>
            <w:r w:rsidRPr="0043323C">
              <w:rPr>
                <w:rFonts w:ascii="Times New Roman" w:hAnsi="Times New Roman" w:cs="Times New Roman"/>
                <w:sz w:val="28"/>
                <w:szCs w:val="28"/>
                <w:lang w:eastAsia="ru-RU"/>
              </w:rPr>
              <w:t>».</w:t>
            </w:r>
          </w:p>
        </w:tc>
      </w:tr>
      <w:tr w:rsidR="006901F1" w:rsidTr="004F096C">
        <w:tc>
          <w:tcPr>
            <w:tcW w:w="2235" w:type="dxa"/>
            <w:vMerge w:val="restart"/>
          </w:tcPr>
          <w:p w:rsidR="006901F1" w:rsidRDefault="006901F1" w:rsidP="004F096C">
            <w:pPr>
              <w:pStyle w:val="a5"/>
              <w:jc w:val="center"/>
              <w:rPr>
                <w:rFonts w:ascii="Times New Roman" w:hAnsi="Times New Roman" w:cs="Times New Roman"/>
                <w:sz w:val="28"/>
                <w:szCs w:val="28"/>
                <w:lang w:eastAsia="ru-RU"/>
              </w:rPr>
            </w:pPr>
            <w:r w:rsidRPr="0043323C">
              <w:rPr>
                <w:rFonts w:ascii="Times New Roman" w:hAnsi="Times New Roman" w:cs="Times New Roman"/>
                <w:sz w:val="28"/>
                <w:szCs w:val="28"/>
                <w:lang w:eastAsia="ru-RU"/>
              </w:rPr>
              <w:t>Перечень основных направлений 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1. Создание условий для повышения качества образования в лицее. </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2. Создание условий и механизмов для перехода к качественно новой модели мониторинговых исследований в лицее.</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3. Создание качественно новой модели мониторинга качества образования.</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4. Разработка методических материалов по использованию мониторинговых исследований в работе по повышению качества образования.</w:t>
            </w:r>
          </w:p>
        </w:tc>
      </w:tr>
      <w:tr w:rsidR="006901F1" w:rsidTr="004F096C">
        <w:tc>
          <w:tcPr>
            <w:tcW w:w="2235" w:type="dxa"/>
            <w:vMerge w:val="restart"/>
          </w:tcPr>
          <w:p w:rsidR="006901F1" w:rsidRDefault="006901F1" w:rsidP="004F096C">
            <w:pPr>
              <w:pStyle w:val="a5"/>
              <w:jc w:val="center"/>
              <w:rPr>
                <w:rFonts w:ascii="Times New Roman" w:hAnsi="Times New Roman" w:cs="Times New Roman"/>
                <w:sz w:val="28"/>
                <w:szCs w:val="28"/>
                <w:lang w:eastAsia="ru-RU"/>
              </w:rPr>
            </w:pPr>
            <w:r w:rsidRPr="0043323C">
              <w:rPr>
                <w:rFonts w:ascii="Times New Roman" w:hAnsi="Times New Roman" w:cs="Times New Roman"/>
                <w:sz w:val="28"/>
                <w:szCs w:val="28"/>
                <w:lang w:eastAsia="ru-RU"/>
              </w:rPr>
              <w:t>Ожидаемые результаты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1. Достижение качества образования </w:t>
            </w:r>
            <w:proofErr w:type="gramStart"/>
            <w:r w:rsidRPr="0043323C">
              <w:rPr>
                <w:rFonts w:ascii="Times New Roman" w:hAnsi="Times New Roman" w:cs="Times New Roman"/>
                <w:sz w:val="28"/>
                <w:szCs w:val="28"/>
                <w:lang w:eastAsia="ru-RU"/>
              </w:rPr>
              <w:t>обучающихся</w:t>
            </w:r>
            <w:proofErr w:type="gramEnd"/>
            <w:r w:rsidRPr="0043323C">
              <w:rPr>
                <w:rFonts w:ascii="Times New Roman" w:hAnsi="Times New Roman" w:cs="Times New Roman"/>
                <w:sz w:val="28"/>
                <w:szCs w:val="28"/>
                <w:lang w:eastAsia="ru-RU"/>
              </w:rPr>
              <w:t xml:space="preserve"> лицея, удовлетворяющее социальным запросам.</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2. Создание системной организации управления учебно-воспитательным процессом.</w:t>
            </w:r>
          </w:p>
        </w:tc>
      </w:tr>
      <w:tr w:rsidR="006901F1" w:rsidTr="004F096C">
        <w:tc>
          <w:tcPr>
            <w:tcW w:w="2235" w:type="dxa"/>
            <w:vMerge/>
          </w:tcPr>
          <w:p w:rsidR="006901F1" w:rsidRDefault="006901F1" w:rsidP="004F096C">
            <w:pPr>
              <w:pStyle w:val="a5"/>
              <w:jc w:val="center"/>
              <w:rPr>
                <w:rFonts w:ascii="Times New Roman" w:hAnsi="Times New Roman" w:cs="Times New Roman"/>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3. Создание творческого педагогического коллектива, участвующего в планировании и разработке программ мониторинговых исследований лицея.</w:t>
            </w:r>
          </w:p>
        </w:tc>
      </w:tr>
    </w:tbl>
    <w:p w:rsidR="006901F1" w:rsidRPr="0043323C" w:rsidRDefault="006901F1" w:rsidP="006901F1">
      <w:pPr>
        <w:pStyle w:val="a5"/>
        <w:jc w:val="center"/>
        <w:rPr>
          <w:rFonts w:ascii="Times New Roman" w:hAnsi="Times New Roman" w:cs="Times New Roman"/>
          <w:sz w:val="28"/>
          <w:szCs w:val="28"/>
          <w:lang w:eastAsia="ru-RU"/>
        </w:rPr>
      </w:pPr>
    </w:p>
    <w:p w:rsidR="006901F1" w:rsidRPr="004F096C" w:rsidRDefault="006901F1" w:rsidP="004F096C">
      <w:pPr>
        <w:pStyle w:val="a5"/>
        <w:numPr>
          <w:ilvl w:val="0"/>
          <w:numId w:val="40"/>
        </w:numPr>
        <w:rPr>
          <w:rFonts w:ascii="Times New Roman" w:hAnsi="Times New Roman" w:cs="Times New Roman"/>
          <w:b/>
          <w:color w:val="0070C0"/>
          <w:sz w:val="28"/>
          <w:szCs w:val="28"/>
          <w:lang w:eastAsia="ru-RU"/>
        </w:rPr>
      </w:pPr>
      <w:r w:rsidRPr="004F096C">
        <w:rPr>
          <w:rFonts w:ascii="Times New Roman" w:hAnsi="Times New Roman" w:cs="Times New Roman"/>
          <w:b/>
          <w:color w:val="0070C0"/>
          <w:sz w:val="28"/>
          <w:szCs w:val="28"/>
          <w:lang w:eastAsia="ru-RU"/>
        </w:rPr>
        <w:t>Анализ исходного состояния проблемы</w:t>
      </w:r>
    </w:p>
    <w:tbl>
      <w:tblPr>
        <w:tblStyle w:val="a3"/>
        <w:tblW w:w="0" w:type="auto"/>
        <w:tblInd w:w="-34" w:type="dxa"/>
        <w:tblLook w:val="04A0"/>
      </w:tblPr>
      <w:tblGrid>
        <w:gridCol w:w="2269"/>
        <w:gridCol w:w="7336"/>
      </w:tblGrid>
      <w:tr w:rsidR="006901F1" w:rsidTr="004F096C">
        <w:tc>
          <w:tcPr>
            <w:tcW w:w="2269"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Основания для разработки программы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В условиях проведенного в лицее анализа действующих подходов к организации и управлению качеством образования выявлены противоречие и проблемы.</w:t>
            </w:r>
          </w:p>
        </w:tc>
      </w:tr>
      <w:tr w:rsidR="006901F1" w:rsidTr="004F096C">
        <w:tc>
          <w:tcPr>
            <w:tcW w:w="2269"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Противоречие</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Между государственным заказом общества на создание условий для повышения качества образования в ОУ и </w:t>
            </w:r>
            <w:r w:rsidRPr="0043323C">
              <w:rPr>
                <w:rFonts w:ascii="Times New Roman" w:hAnsi="Times New Roman" w:cs="Times New Roman"/>
                <w:sz w:val="28"/>
                <w:szCs w:val="28"/>
                <w:lang w:eastAsia="ru-RU"/>
              </w:rPr>
              <w:lastRenderedPageBreak/>
              <w:t>отсутствием в настоящее время в школе действенной системы, позволяющей объективно отслеживать качество образования, своевременно осуществлять корректировку и прогнозирование развития образовательного учреждения.</w:t>
            </w:r>
          </w:p>
        </w:tc>
      </w:tr>
      <w:tr w:rsidR="006901F1" w:rsidTr="004F096C">
        <w:tc>
          <w:tcPr>
            <w:tcW w:w="2269" w:type="dxa"/>
            <w:vMerge w:val="restart"/>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lastRenderedPageBreak/>
              <w:t>Проблемы</w:t>
            </w: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1. Реализация не в полной мере системного подхода к управлению качеством образования в лицее.</w:t>
            </w:r>
          </w:p>
        </w:tc>
      </w:tr>
      <w:tr w:rsidR="006901F1" w:rsidTr="004F096C">
        <w:tc>
          <w:tcPr>
            <w:tcW w:w="2269" w:type="dxa"/>
            <w:vMerge/>
          </w:tcPr>
          <w:p w:rsidR="006901F1" w:rsidRDefault="006901F1" w:rsidP="004F096C">
            <w:pPr>
              <w:pStyle w:val="a5"/>
              <w:rPr>
                <w:rFonts w:ascii="Times New Roman" w:hAnsi="Times New Roman" w:cs="Times New Roman"/>
                <w:b/>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2. Недостаточная работа по мотивации всех участников образовательного процесса на его качество: учащихся, учителей, родителей.</w:t>
            </w:r>
          </w:p>
        </w:tc>
      </w:tr>
      <w:tr w:rsidR="006901F1" w:rsidTr="004F096C">
        <w:tc>
          <w:tcPr>
            <w:tcW w:w="2269" w:type="dxa"/>
            <w:vMerge/>
          </w:tcPr>
          <w:p w:rsidR="006901F1" w:rsidRDefault="006901F1" w:rsidP="004F096C">
            <w:pPr>
              <w:pStyle w:val="a5"/>
              <w:rPr>
                <w:rFonts w:ascii="Times New Roman" w:hAnsi="Times New Roman" w:cs="Times New Roman"/>
                <w:b/>
                <w:sz w:val="28"/>
                <w:szCs w:val="28"/>
                <w:lang w:eastAsia="ru-RU"/>
              </w:rPr>
            </w:pPr>
          </w:p>
        </w:tc>
        <w:tc>
          <w:tcPr>
            <w:tcW w:w="7336" w:type="dxa"/>
          </w:tcPr>
          <w:p w:rsidR="006901F1" w:rsidRPr="0043323C" w:rsidRDefault="006901F1" w:rsidP="004F096C">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3.Применение не в полной мере рабочего инструментария, позволяющего оценить процесс образования в лицее.</w:t>
            </w:r>
          </w:p>
        </w:tc>
      </w:tr>
    </w:tbl>
    <w:p w:rsidR="006901F1" w:rsidRDefault="006901F1" w:rsidP="006901F1">
      <w:pPr>
        <w:pStyle w:val="a5"/>
        <w:ind w:left="1080"/>
        <w:rPr>
          <w:rFonts w:ascii="Times New Roman" w:hAnsi="Times New Roman" w:cs="Times New Roman"/>
          <w:b/>
          <w:sz w:val="28"/>
          <w:szCs w:val="28"/>
          <w:lang w:eastAsia="ru-RU"/>
        </w:rPr>
      </w:pPr>
    </w:p>
    <w:p w:rsidR="006901F1" w:rsidRPr="004F096C" w:rsidRDefault="006901F1" w:rsidP="004F096C">
      <w:pPr>
        <w:pStyle w:val="a5"/>
        <w:numPr>
          <w:ilvl w:val="0"/>
          <w:numId w:val="40"/>
        </w:numPr>
        <w:rPr>
          <w:rFonts w:ascii="Times New Roman" w:hAnsi="Times New Roman" w:cs="Times New Roman"/>
          <w:b/>
          <w:color w:val="0070C0"/>
          <w:sz w:val="28"/>
          <w:szCs w:val="28"/>
          <w:lang w:eastAsia="ru-RU"/>
        </w:rPr>
      </w:pPr>
      <w:r w:rsidRPr="004F096C">
        <w:rPr>
          <w:rFonts w:ascii="Times New Roman" w:hAnsi="Times New Roman" w:cs="Times New Roman"/>
          <w:b/>
          <w:color w:val="0070C0"/>
          <w:sz w:val="28"/>
          <w:szCs w:val="28"/>
          <w:lang w:eastAsia="ru-RU"/>
        </w:rPr>
        <w:t>Аналитическое обоснование программы</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Для современного этапа развития общества характерно становление принципиально новых приоритетов в образовательной сфере, важнейшим из которых является повышение качества образования. </w:t>
      </w:r>
    </w:p>
    <w:p w:rsidR="006901F1" w:rsidRDefault="006901F1" w:rsidP="006901F1">
      <w:pPr>
        <w:pStyle w:val="a5"/>
        <w:ind w:firstLine="360"/>
        <w:jc w:val="both"/>
        <w:rPr>
          <w:rFonts w:ascii="Times New Roman" w:hAnsi="Times New Roman" w:cs="Times New Roman"/>
          <w:sz w:val="28"/>
          <w:szCs w:val="28"/>
          <w:lang w:eastAsia="ru-RU"/>
        </w:rPr>
      </w:pPr>
      <w:proofErr w:type="gramStart"/>
      <w:r w:rsidRPr="0043323C">
        <w:rPr>
          <w:rFonts w:ascii="Times New Roman" w:hAnsi="Times New Roman" w:cs="Times New Roman"/>
          <w:sz w:val="28"/>
          <w:szCs w:val="28"/>
          <w:lang w:eastAsia="ru-RU"/>
        </w:rPr>
        <w:t>Вступивший в силу Федеральный закон от 08.11.2010 г. №293-ФЗ «О внесении изменений в отдельные законодательные акты РФ в связи с совершенствованием контрольно-надзорных функций и оптимизацией предоставления государственных услуг в сфере образования» расширяет сферу компетенции и ответственности образовательных учреждений, определенную ст. 32 Закона РФ «Об образовании», возлагая на образовательное учреждение решение таких задач, как обеспечение функционирования системы внутреннего мониторинга качества образования</w:t>
      </w:r>
      <w:proofErr w:type="gramEnd"/>
      <w:r w:rsidRPr="0043323C">
        <w:rPr>
          <w:rFonts w:ascii="Times New Roman" w:hAnsi="Times New Roman" w:cs="Times New Roman"/>
          <w:sz w:val="28"/>
          <w:szCs w:val="28"/>
          <w:lang w:eastAsia="ru-RU"/>
        </w:rPr>
        <w:t>, а также создание и ведение</w:t>
      </w:r>
      <w:r>
        <w:rPr>
          <w:rFonts w:ascii="Times New Roman" w:hAnsi="Times New Roman" w:cs="Times New Roman"/>
          <w:sz w:val="28"/>
          <w:szCs w:val="28"/>
          <w:lang w:eastAsia="ru-RU"/>
        </w:rPr>
        <w:t xml:space="preserve"> официального сайта образовательного учреждения в Интернете.</w:t>
      </w:r>
    </w:p>
    <w:p w:rsidR="006901F1" w:rsidRPr="0043323C" w:rsidRDefault="006901F1" w:rsidP="006901F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Согласно п.3 указанной выше статьи Закона РФ «Об образовании» образовательное учреждение несёт ответственность в установленном законом порядке за невыполнение функций, отнесённых к его компетенции. Это означает, что создание и обеспечение </w:t>
      </w:r>
      <w:proofErr w:type="gramStart"/>
      <w:r>
        <w:rPr>
          <w:rFonts w:ascii="Times New Roman" w:hAnsi="Times New Roman" w:cs="Times New Roman"/>
          <w:sz w:val="28"/>
          <w:szCs w:val="28"/>
          <w:lang w:eastAsia="ru-RU"/>
        </w:rPr>
        <w:t>функционирования системы внутреннего мониторинга качества образования</w:t>
      </w:r>
      <w:proofErr w:type="gramEnd"/>
      <w:r>
        <w:rPr>
          <w:rFonts w:ascii="Times New Roman" w:hAnsi="Times New Roman" w:cs="Times New Roman"/>
          <w:sz w:val="28"/>
          <w:szCs w:val="28"/>
          <w:lang w:eastAsia="ru-RU"/>
        </w:rPr>
        <w:t xml:space="preserve"> следует рассматривать не как право образовательного учреждения, а как его обязанность, и ставить вопрос, насколько качественно она выполняется.</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Для достижения обозначенной задачи требуются системные изменения в содержании об</w:t>
      </w:r>
      <w:r>
        <w:rPr>
          <w:rFonts w:ascii="Times New Roman" w:hAnsi="Times New Roman" w:cs="Times New Roman"/>
          <w:sz w:val="28"/>
          <w:szCs w:val="28"/>
          <w:lang w:eastAsia="ru-RU"/>
        </w:rPr>
        <w:t>разовательной деятельности лицея</w:t>
      </w:r>
      <w:r w:rsidRPr="0043323C">
        <w:rPr>
          <w:rFonts w:ascii="Times New Roman" w:hAnsi="Times New Roman" w:cs="Times New Roman"/>
          <w:sz w:val="28"/>
          <w:szCs w:val="28"/>
          <w:lang w:eastAsia="ru-RU"/>
        </w:rPr>
        <w:t xml:space="preserve"> и управлении ею. </w:t>
      </w:r>
    </w:p>
    <w:p w:rsidR="006901F1" w:rsidRDefault="006901F1" w:rsidP="006901F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Оценивая деятельность лицея, мы учитываем </w:t>
      </w:r>
      <w:r w:rsidRPr="0043323C">
        <w:rPr>
          <w:rFonts w:ascii="Times New Roman" w:hAnsi="Times New Roman" w:cs="Times New Roman"/>
          <w:sz w:val="28"/>
          <w:szCs w:val="28"/>
          <w:lang w:eastAsia="ru-RU"/>
        </w:rPr>
        <w:t xml:space="preserve"> учащихся, успевающих по всем предметам, качественную успеваемость, результаты выполнения практических и контрольных работ, количество медалистов, победителей предметных олимпиад и интеллектуальных марафонов и т.д</w:t>
      </w:r>
      <w:proofErr w:type="gramStart"/>
      <w:r w:rsidRPr="0043323C">
        <w:rPr>
          <w:rFonts w:ascii="Times New Roman" w:hAnsi="Times New Roman" w:cs="Times New Roman"/>
          <w:sz w:val="28"/>
          <w:szCs w:val="28"/>
          <w:lang w:eastAsia="ru-RU"/>
        </w:rPr>
        <w:t>..</w:t>
      </w:r>
      <w:proofErr w:type="gramEnd"/>
    </w:p>
    <w:p w:rsidR="006901F1"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Анализируя в практической деятельности эти составляющие, мы не можем определить, насколько уровень образования в школе приближен к нормативам, мы можем определить только те звенья, которые необходимо совершенствовать. </w:t>
      </w:r>
      <w:r>
        <w:rPr>
          <w:rFonts w:ascii="Times New Roman" w:hAnsi="Times New Roman" w:cs="Times New Roman"/>
          <w:sz w:val="28"/>
          <w:szCs w:val="28"/>
          <w:lang w:eastAsia="ru-RU"/>
        </w:rPr>
        <w:t xml:space="preserve">     </w:t>
      </w:r>
    </w:p>
    <w:p w:rsidR="006901F1" w:rsidRPr="0043323C" w:rsidRDefault="006901F1" w:rsidP="006901F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Позволяет ли такое формирование и функционирование образовательного мониторинга увидеть реальную картину качества образования в школе? </w:t>
      </w:r>
    </w:p>
    <w:p w:rsidR="006901F1" w:rsidRPr="0043323C" w:rsidRDefault="006901F1" w:rsidP="006901F1">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Изучение вопроса качества образования в школе привело к определенным выводам. Для опре</w:t>
      </w:r>
      <w:r>
        <w:rPr>
          <w:rFonts w:ascii="Times New Roman" w:hAnsi="Times New Roman" w:cs="Times New Roman"/>
          <w:sz w:val="28"/>
          <w:szCs w:val="28"/>
          <w:lang w:eastAsia="ru-RU"/>
        </w:rPr>
        <w:t>деления качества образования в образовательном учреждении</w:t>
      </w:r>
      <w:r w:rsidRPr="0043323C">
        <w:rPr>
          <w:rFonts w:ascii="Times New Roman" w:hAnsi="Times New Roman" w:cs="Times New Roman"/>
          <w:sz w:val="28"/>
          <w:szCs w:val="28"/>
          <w:lang w:eastAsia="ru-RU"/>
        </w:rPr>
        <w:t xml:space="preserve"> необходимы: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43323C">
        <w:rPr>
          <w:rFonts w:ascii="Times New Roman" w:hAnsi="Times New Roman" w:cs="Times New Roman"/>
          <w:sz w:val="28"/>
          <w:szCs w:val="28"/>
          <w:lang w:eastAsia="ru-RU"/>
        </w:rPr>
        <w:t xml:space="preserve">во-первых, критерии и показатели оценки качества образования;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во-вторых, контрольно-измерительные материалы оценки качества образования в ОУ;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в-третьих, работа педагогического коллектива по изучению вопроса качества образования, что позволит увидеть те направления и элементы образовательного процесса, которые следует совершенствовать;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в-четвертых, системная работа в данном направлении. </w:t>
      </w:r>
    </w:p>
    <w:p w:rsidR="006901F1" w:rsidRPr="0043323C" w:rsidRDefault="006901F1" w:rsidP="006901F1">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этим разработанная программа «Внутренний м</w:t>
      </w:r>
      <w:r w:rsidRPr="0043323C">
        <w:rPr>
          <w:rFonts w:ascii="Times New Roman" w:hAnsi="Times New Roman" w:cs="Times New Roman"/>
          <w:sz w:val="28"/>
          <w:szCs w:val="28"/>
          <w:lang w:eastAsia="ru-RU"/>
        </w:rPr>
        <w:t>ониторинг качества образован</w:t>
      </w:r>
      <w:r>
        <w:rPr>
          <w:rFonts w:ascii="Times New Roman" w:hAnsi="Times New Roman" w:cs="Times New Roman"/>
          <w:sz w:val="28"/>
          <w:szCs w:val="28"/>
          <w:lang w:eastAsia="ru-RU"/>
        </w:rPr>
        <w:t>ия»</w:t>
      </w:r>
      <w:r w:rsidRPr="0043323C">
        <w:rPr>
          <w:rFonts w:ascii="Times New Roman" w:hAnsi="Times New Roman" w:cs="Times New Roman"/>
          <w:sz w:val="28"/>
          <w:szCs w:val="28"/>
          <w:lang w:eastAsia="ru-RU"/>
        </w:rPr>
        <w:t>:</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43323C">
        <w:rPr>
          <w:rFonts w:ascii="Times New Roman" w:hAnsi="Times New Roman" w:cs="Times New Roman"/>
          <w:sz w:val="28"/>
          <w:szCs w:val="28"/>
          <w:lang w:eastAsia="ru-RU"/>
        </w:rPr>
        <w:t>направлена</w:t>
      </w:r>
      <w:proofErr w:type="gramEnd"/>
      <w:r w:rsidRPr="0043323C">
        <w:rPr>
          <w:rFonts w:ascii="Times New Roman" w:hAnsi="Times New Roman" w:cs="Times New Roman"/>
          <w:sz w:val="28"/>
          <w:szCs w:val="28"/>
          <w:lang w:eastAsia="ru-RU"/>
        </w:rPr>
        <w:t xml:space="preserve"> на создание механизмов устойчивого развития качественно новой модели мон</w:t>
      </w:r>
      <w:r>
        <w:rPr>
          <w:rFonts w:ascii="Times New Roman" w:hAnsi="Times New Roman" w:cs="Times New Roman"/>
          <w:sz w:val="28"/>
          <w:szCs w:val="28"/>
          <w:lang w:eastAsia="ru-RU"/>
        </w:rPr>
        <w:t>иторинга качества образования в лицее</w:t>
      </w:r>
      <w:r w:rsidRPr="0043323C">
        <w:rPr>
          <w:rFonts w:ascii="Times New Roman" w:hAnsi="Times New Roman" w:cs="Times New Roman"/>
          <w:sz w:val="28"/>
          <w:szCs w:val="28"/>
          <w:lang w:eastAsia="ru-RU"/>
        </w:rPr>
        <w:t xml:space="preserve">, обеспечивающей образование, соответствующее социальному и региональному заказам;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предполагает системную организацию управления качеством образования и определяет важнейшие психолого-педагогические условия, обеспечивающие его успешность. </w:t>
      </w:r>
    </w:p>
    <w:p w:rsidR="006901F1" w:rsidRPr="0043323C" w:rsidRDefault="006901F1" w:rsidP="006901F1">
      <w:pPr>
        <w:pStyle w:val="a5"/>
        <w:ind w:firstLine="708"/>
        <w:jc w:val="both"/>
        <w:rPr>
          <w:rFonts w:ascii="Times New Roman" w:hAnsi="Times New Roman" w:cs="Times New Roman"/>
          <w:sz w:val="28"/>
          <w:szCs w:val="28"/>
          <w:lang w:eastAsia="ru-RU"/>
        </w:rPr>
      </w:pPr>
      <w:r w:rsidRPr="008D6CD0">
        <w:rPr>
          <w:rFonts w:ascii="Times New Roman" w:hAnsi="Times New Roman" w:cs="Times New Roman"/>
          <w:i/>
          <w:sz w:val="28"/>
          <w:szCs w:val="28"/>
          <w:u w:val="single"/>
          <w:lang w:eastAsia="ru-RU"/>
        </w:rPr>
        <w:t>Теоретическими предпосылками разработки программы</w:t>
      </w:r>
      <w:r w:rsidRPr="0043323C">
        <w:rPr>
          <w:rFonts w:ascii="Times New Roman" w:hAnsi="Times New Roman" w:cs="Times New Roman"/>
          <w:sz w:val="28"/>
          <w:szCs w:val="28"/>
          <w:lang w:eastAsia="ru-RU"/>
        </w:rPr>
        <w:t xml:space="preserve"> стали работы, связанные с проблематикой исследования: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43323C">
        <w:rPr>
          <w:rFonts w:ascii="Times New Roman" w:hAnsi="Times New Roman" w:cs="Times New Roman"/>
          <w:sz w:val="28"/>
          <w:szCs w:val="28"/>
          <w:lang w:eastAsia="ru-RU"/>
        </w:rPr>
        <w:t xml:space="preserve">качестве образования и управлении им (М.М. Поташник);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43323C">
        <w:rPr>
          <w:rFonts w:ascii="Times New Roman" w:hAnsi="Times New Roman" w:cs="Times New Roman"/>
          <w:sz w:val="28"/>
          <w:szCs w:val="28"/>
          <w:lang w:eastAsia="ru-RU"/>
        </w:rPr>
        <w:t>совершенствовании</w:t>
      </w:r>
      <w:proofErr w:type="gramEnd"/>
      <w:r w:rsidRPr="0043323C">
        <w:rPr>
          <w:rFonts w:ascii="Times New Roman" w:hAnsi="Times New Roman" w:cs="Times New Roman"/>
          <w:sz w:val="28"/>
          <w:szCs w:val="28"/>
          <w:lang w:eastAsia="ru-RU"/>
        </w:rPr>
        <w:t xml:space="preserve"> управления образовательными системами (Т.Н. Шамова);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об особенностях функционирования и развития систем управления качеством образования (Ю.А. </w:t>
      </w:r>
      <w:proofErr w:type="spellStart"/>
      <w:r w:rsidRPr="0043323C">
        <w:rPr>
          <w:rFonts w:ascii="Times New Roman" w:hAnsi="Times New Roman" w:cs="Times New Roman"/>
          <w:sz w:val="28"/>
          <w:szCs w:val="28"/>
          <w:lang w:eastAsia="ru-RU"/>
        </w:rPr>
        <w:t>Конаржевский</w:t>
      </w:r>
      <w:proofErr w:type="spellEnd"/>
      <w:r w:rsidRPr="0043323C">
        <w:rPr>
          <w:rFonts w:ascii="Times New Roman" w:hAnsi="Times New Roman" w:cs="Times New Roman"/>
          <w:sz w:val="28"/>
          <w:szCs w:val="28"/>
          <w:lang w:eastAsia="ru-RU"/>
        </w:rPr>
        <w:t xml:space="preserve">, В.П. Панасюк);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методологических </w:t>
      </w:r>
      <w:proofErr w:type="gramStart"/>
      <w:r w:rsidRPr="0043323C">
        <w:rPr>
          <w:rFonts w:ascii="Times New Roman" w:hAnsi="Times New Roman" w:cs="Times New Roman"/>
          <w:sz w:val="28"/>
          <w:szCs w:val="28"/>
          <w:lang w:eastAsia="ru-RU"/>
        </w:rPr>
        <w:t>основах</w:t>
      </w:r>
      <w:proofErr w:type="gramEnd"/>
      <w:r w:rsidRPr="0043323C">
        <w:rPr>
          <w:rFonts w:ascii="Times New Roman" w:hAnsi="Times New Roman" w:cs="Times New Roman"/>
          <w:sz w:val="28"/>
          <w:szCs w:val="28"/>
          <w:lang w:eastAsia="ru-RU"/>
        </w:rPr>
        <w:t xml:space="preserve"> информационно-методического обеспечения управления качеством образования (В.П. Панасюк, Г.В. </w:t>
      </w:r>
      <w:proofErr w:type="spellStart"/>
      <w:r w:rsidRPr="0043323C">
        <w:rPr>
          <w:rFonts w:ascii="Times New Roman" w:hAnsi="Times New Roman" w:cs="Times New Roman"/>
          <w:sz w:val="28"/>
          <w:szCs w:val="28"/>
          <w:lang w:eastAsia="ru-RU"/>
        </w:rPr>
        <w:t>Головичер</w:t>
      </w:r>
      <w:proofErr w:type="spellEnd"/>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технологии проектирования и применения региональных систем оценки качества образования (В.П. Панасюк, Г.А. </w:t>
      </w:r>
      <w:proofErr w:type="spellStart"/>
      <w:r w:rsidRPr="0043323C">
        <w:rPr>
          <w:rFonts w:ascii="Times New Roman" w:hAnsi="Times New Roman" w:cs="Times New Roman"/>
          <w:sz w:val="28"/>
          <w:szCs w:val="28"/>
          <w:lang w:eastAsia="ru-RU"/>
        </w:rPr>
        <w:t>Шапоренкова</w:t>
      </w:r>
      <w:proofErr w:type="spellEnd"/>
      <w:r w:rsidRPr="0043323C">
        <w:rPr>
          <w:rFonts w:ascii="Times New Roman" w:hAnsi="Times New Roman" w:cs="Times New Roman"/>
          <w:sz w:val="28"/>
          <w:szCs w:val="28"/>
          <w:lang w:eastAsia="ru-RU"/>
        </w:rPr>
        <w:t xml:space="preserve">, Г.В. </w:t>
      </w:r>
      <w:proofErr w:type="spellStart"/>
      <w:r w:rsidRPr="0043323C">
        <w:rPr>
          <w:rFonts w:ascii="Times New Roman" w:hAnsi="Times New Roman" w:cs="Times New Roman"/>
          <w:sz w:val="28"/>
          <w:szCs w:val="28"/>
          <w:lang w:eastAsia="ru-RU"/>
        </w:rPr>
        <w:t>Головичер</w:t>
      </w:r>
      <w:proofErr w:type="spellEnd"/>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43323C">
        <w:rPr>
          <w:rFonts w:ascii="Times New Roman" w:hAnsi="Times New Roman" w:cs="Times New Roman"/>
          <w:sz w:val="28"/>
          <w:szCs w:val="28"/>
          <w:lang w:eastAsia="ru-RU"/>
        </w:rPr>
        <w:t>моделях</w:t>
      </w:r>
      <w:proofErr w:type="gramEnd"/>
      <w:r w:rsidRPr="0043323C">
        <w:rPr>
          <w:rFonts w:ascii="Times New Roman" w:hAnsi="Times New Roman" w:cs="Times New Roman"/>
          <w:sz w:val="28"/>
          <w:szCs w:val="28"/>
          <w:lang w:eastAsia="ru-RU"/>
        </w:rPr>
        <w:t xml:space="preserve"> мониторинговых исследований образовательного процесса (Г.П. Попова);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методических </w:t>
      </w:r>
      <w:proofErr w:type="gramStart"/>
      <w:r w:rsidRPr="0043323C">
        <w:rPr>
          <w:rFonts w:ascii="Times New Roman" w:hAnsi="Times New Roman" w:cs="Times New Roman"/>
          <w:sz w:val="28"/>
          <w:szCs w:val="28"/>
          <w:lang w:eastAsia="ru-RU"/>
        </w:rPr>
        <w:t>основах</w:t>
      </w:r>
      <w:proofErr w:type="gramEnd"/>
      <w:r w:rsidRPr="0043323C">
        <w:rPr>
          <w:rFonts w:ascii="Times New Roman" w:hAnsi="Times New Roman" w:cs="Times New Roman"/>
          <w:sz w:val="28"/>
          <w:szCs w:val="28"/>
          <w:lang w:eastAsia="ru-RU"/>
        </w:rPr>
        <w:t xml:space="preserve"> мониторинга качества образования в образовательном учреждении (И.М. Варнавина). </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Анализ названных теоретических предпосылок позволил сформулировать ряд положений, имеющих значимость для данной разработки.</w:t>
      </w:r>
    </w:p>
    <w:p w:rsidR="006901F1" w:rsidRPr="007E2129" w:rsidRDefault="006901F1" w:rsidP="006901F1">
      <w:pPr>
        <w:pStyle w:val="a5"/>
        <w:ind w:firstLine="708"/>
        <w:jc w:val="both"/>
        <w:rPr>
          <w:rFonts w:ascii="Times New Roman" w:hAnsi="Times New Roman" w:cs="Times New Roman"/>
          <w:i/>
          <w:sz w:val="28"/>
          <w:szCs w:val="28"/>
          <w:lang w:eastAsia="ru-RU"/>
        </w:rPr>
      </w:pPr>
      <w:r w:rsidRPr="007E2129">
        <w:rPr>
          <w:rFonts w:ascii="Times New Roman" w:hAnsi="Times New Roman" w:cs="Times New Roman"/>
          <w:sz w:val="28"/>
          <w:szCs w:val="28"/>
          <w:lang w:eastAsia="ru-RU"/>
        </w:rPr>
        <w:t xml:space="preserve">Под </w:t>
      </w:r>
      <w:r w:rsidRPr="007E2129">
        <w:rPr>
          <w:rFonts w:ascii="Times New Roman" w:hAnsi="Times New Roman" w:cs="Times New Roman"/>
          <w:i/>
          <w:sz w:val="28"/>
          <w:szCs w:val="28"/>
          <w:u w:val="single"/>
          <w:lang w:eastAsia="ru-RU"/>
        </w:rPr>
        <w:t>качеством образования</w:t>
      </w:r>
      <w:r w:rsidRPr="007E2129">
        <w:rPr>
          <w:rFonts w:ascii="Times New Roman" w:hAnsi="Times New Roman" w:cs="Times New Roman"/>
          <w:sz w:val="28"/>
          <w:szCs w:val="28"/>
          <w:lang w:eastAsia="ru-RU"/>
        </w:rPr>
        <w:t xml:space="preserve"> понимается такая </w:t>
      </w:r>
      <w:r w:rsidRPr="007E2129">
        <w:rPr>
          <w:rFonts w:ascii="Times New Roman" w:hAnsi="Times New Roman" w:cs="Times New Roman"/>
          <w:i/>
          <w:sz w:val="28"/>
          <w:szCs w:val="28"/>
          <w:lang w:eastAsia="ru-RU"/>
        </w:rPr>
        <w:t>совокупность его свойств</w:t>
      </w:r>
      <w:r w:rsidRPr="007E2129">
        <w:rPr>
          <w:rFonts w:ascii="Times New Roman" w:hAnsi="Times New Roman" w:cs="Times New Roman"/>
          <w:sz w:val="28"/>
          <w:szCs w:val="28"/>
          <w:lang w:eastAsia="ru-RU"/>
        </w:rPr>
        <w:t xml:space="preserve">, которая обуславливает его </w:t>
      </w:r>
      <w:r w:rsidRPr="007E2129">
        <w:rPr>
          <w:rFonts w:ascii="Times New Roman" w:hAnsi="Times New Roman" w:cs="Times New Roman"/>
          <w:i/>
          <w:sz w:val="28"/>
          <w:szCs w:val="28"/>
          <w:lang w:eastAsia="ru-RU"/>
        </w:rPr>
        <w:t xml:space="preserve">приспособленность к реализации социальных целей по формированию и развитию личности в аспектах ее </w:t>
      </w:r>
      <w:proofErr w:type="spellStart"/>
      <w:r w:rsidRPr="007E2129">
        <w:rPr>
          <w:rFonts w:ascii="Times New Roman" w:hAnsi="Times New Roman" w:cs="Times New Roman"/>
          <w:i/>
          <w:sz w:val="28"/>
          <w:szCs w:val="28"/>
          <w:lang w:eastAsia="ru-RU"/>
        </w:rPr>
        <w:t>обученности</w:t>
      </w:r>
      <w:proofErr w:type="spellEnd"/>
      <w:r w:rsidRPr="007E2129">
        <w:rPr>
          <w:rFonts w:ascii="Times New Roman" w:hAnsi="Times New Roman" w:cs="Times New Roman"/>
          <w:i/>
          <w:sz w:val="28"/>
          <w:szCs w:val="28"/>
          <w:lang w:eastAsia="ru-RU"/>
        </w:rPr>
        <w:t>, выраженности социальных, психических и физических свойств.</w:t>
      </w:r>
    </w:p>
    <w:p w:rsidR="006901F1" w:rsidRPr="007E2129" w:rsidRDefault="006901F1" w:rsidP="006901F1">
      <w:pPr>
        <w:pStyle w:val="a5"/>
        <w:ind w:firstLine="708"/>
        <w:jc w:val="both"/>
        <w:rPr>
          <w:rFonts w:ascii="Times New Roman" w:hAnsi="Times New Roman" w:cs="Times New Roman"/>
          <w:i/>
          <w:sz w:val="28"/>
          <w:szCs w:val="28"/>
          <w:lang w:eastAsia="ru-RU"/>
        </w:rPr>
      </w:pPr>
      <w:r w:rsidRPr="007E2129">
        <w:rPr>
          <w:rFonts w:ascii="Times New Roman" w:hAnsi="Times New Roman" w:cs="Times New Roman"/>
          <w:i/>
          <w:sz w:val="28"/>
          <w:szCs w:val="28"/>
          <w:u w:val="single"/>
          <w:lang w:eastAsia="ru-RU"/>
        </w:rPr>
        <w:t>Управление качеством образования</w:t>
      </w:r>
      <w:r w:rsidRPr="0043323C">
        <w:rPr>
          <w:rFonts w:ascii="Times New Roman" w:hAnsi="Times New Roman" w:cs="Times New Roman"/>
          <w:sz w:val="28"/>
          <w:szCs w:val="28"/>
          <w:lang w:eastAsia="ru-RU"/>
        </w:rPr>
        <w:t xml:space="preserve"> – </w:t>
      </w:r>
      <w:r w:rsidRPr="007E2129">
        <w:rPr>
          <w:rFonts w:ascii="Times New Roman" w:hAnsi="Times New Roman" w:cs="Times New Roman"/>
          <w:i/>
          <w:sz w:val="28"/>
          <w:szCs w:val="28"/>
          <w:lang w:eastAsia="ru-RU"/>
        </w:rPr>
        <w:t xml:space="preserve">системное, скоординированное </w:t>
      </w:r>
      <w:proofErr w:type="gramStart"/>
      <w:r w:rsidRPr="007E2129">
        <w:rPr>
          <w:rFonts w:ascii="Times New Roman" w:hAnsi="Times New Roman" w:cs="Times New Roman"/>
          <w:i/>
          <w:sz w:val="28"/>
          <w:szCs w:val="28"/>
          <w:lang w:eastAsia="ru-RU"/>
        </w:rPr>
        <w:t>воздействие</w:t>
      </w:r>
      <w:proofErr w:type="gramEnd"/>
      <w:r w:rsidRPr="007E2129">
        <w:rPr>
          <w:rFonts w:ascii="Times New Roman" w:hAnsi="Times New Roman" w:cs="Times New Roman"/>
          <w:i/>
          <w:sz w:val="28"/>
          <w:szCs w:val="28"/>
          <w:lang w:eastAsia="ru-RU"/>
        </w:rPr>
        <w:t xml:space="preserve">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6901F1" w:rsidRDefault="006901F1" w:rsidP="006901F1">
      <w:pPr>
        <w:pStyle w:val="a5"/>
        <w:ind w:firstLine="708"/>
        <w:jc w:val="both"/>
        <w:rPr>
          <w:rFonts w:ascii="Times New Roman" w:hAnsi="Times New Roman" w:cs="Times New Roman"/>
          <w:i/>
          <w:sz w:val="28"/>
          <w:szCs w:val="28"/>
          <w:lang w:eastAsia="ru-RU"/>
        </w:rPr>
      </w:pPr>
      <w:r w:rsidRPr="007E2129">
        <w:rPr>
          <w:rFonts w:ascii="Times New Roman" w:hAnsi="Times New Roman" w:cs="Times New Roman"/>
          <w:i/>
          <w:sz w:val="28"/>
          <w:szCs w:val="28"/>
          <w:u w:val="single"/>
          <w:lang w:eastAsia="ru-RU"/>
        </w:rPr>
        <w:t>Мониторинг</w:t>
      </w:r>
      <w:r w:rsidRPr="0043323C">
        <w:rPr>
          <w:rFonts w:ascii="Times New Roman" w:hAnsi="Times New Roman" w:cs="Times New Roman"/>
          <w:sz w:val="28"/>
          <w:szCs w:val="28"/>
          <w:lang w:eastAsia="ru-RU"/>
        </w:rPr>
        <w:t xml:space="preserve"> представляет собой </w:t>
      </w:r>
      <w:r w:rsidRPr="007E2129">
        <w:rPr>
          <w:rFonts w:ascii="Times New Roman" w:hAnsi="Times New Roman" w:cs="Times New Roman"/>
          <w:i/>
          <w:sz w:val="28"/>
          <w:szCs w:val="28"/>
          <w:lang w:eastAsia="ru-RU"/>
        </w:rPr>
        <w:t>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6901F1" w:rsidRPr="003B57BC" w:rsidRDefault="006901F1" w:rsidP="006901F1">
      <w:pPr>
        <w:pStyle w:val="a5"/>
        <w:ind w:firstLine="708"/>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Под внутренним мониторингом качества образования понимается вид деятельности по информационному управлению процесса управления образовательным учреждением, </w:t>
      </w:r>
      <w:r>
        <w:rPr>
          <w:rFonts w:ascii="Times New Roman" w:hAnsi="Times New Roman" w:cs="Times New Roman"/>
          <w:sz w:val="28"/>
          <w:szCs w:val="28"/>
          <w:lang w:eastAsia="ru-RU"/>
        </w:rPr>
        <w:t xml:space="preserve">основанной на систематическом </w:t>
      </w:r>
      <w:r>
        <w:rPr>
          <w:rFonts w:ascii="Times New Roman" w:hAnsi="Times New Roman" w:cs="Times New Roman"/>
          <w:sz w:val="28"/>
          <w:szCs w:val="28"/>
          <w:lang w:eastAsia="ru-RU"/>
        </w:rPr>
        <w:lastRenderedPageBreak/>
        <w:t>стандартизированном изучении состояния основных видов деятельности учебного учреждения. Таким образом, данные, представляемые внутренним мониторингом качества, могут поддаваться сравнению и анализу только при наличии гарантий, что в течени</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всего времени осуществления внутреннего мониторинга качества эти данные собираются, обрабатываются и анализируются однотипно, унифицировано. Если, например, в прошлом учебном году воспитанность обучающихся оценивали посредством устного опроса классных руководителей, а в текущем году – путём анкетирования самих обучающихся, то никаких выводов об улучшении или об ухудшении результатов воспитательной работы в образовательном учреждении говорить нельзя. Если в определённый момент становится очевидным, что те или методы, средства или процедуры внутреннего мониторинга качества исчерпали себя либо были выбраны ошибочно, то образовательное учреждение вносит необходимые изменения.</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Мониторинг - специально </w:t>
      </w:r>
      <w:r w:rsidRPr="007E2129">
        <w:rPr>
          <w:rFonts w:ascii="Times New Roman" w:hAnsi="Times New Roman" w:cs="Times New Roman"/>
          <w:i/>
          <w:sz w:val="28"/>
          <w:szCs w:val="28"/>
          <w:lang w:eastAsia="ru-RU"/>
        </w:rPr>
        <w:t>организованное, целевое наблюдение</w:t>
      </w:r>
      <w:r w:rsidRPr="0043323C">
        <w:rPr>
          <w:rFonts w:ascii="Times New Roman" w:hAnsi="Times New Roman" w:cs="Times New Roman"/>
          <w:sz w:val="28"/>
          <w:szCs w:val="28"/>
          <w:lang w:eastAsia="ru-RU"/>
        </w:rPr>
        <w:t xml:space="preserve">, постоянный </w:t>
      </w:r>
      <w:r w:rsidRPr="007E2129">
        <w:rPr>
          <w:rFonts w:ascii="Times New Roman" w:hAnsi="Times New Roman" w:cs="Times New Roman"/>
          <w:i/>
          <w:sz w:val="28"/>
          <w:szCs w:val="28"/>
          <w:lang w:eastAsia="ru-RU"/>
        </w:rPr>
        <w:t>контроль и диагностика</w:t>
      </w:r>
      <w:r w:rsidRPr="0043323C">
        <w:rPr>
          <w:rFonts w:ascii="Times New Roman" w:hAnsi="Times New Roman" w:cs="Times New Roman"/>
          <w:sz w:val="28"/>
          <w:szCs w:val="28"/>
          <w:lang w:eastAsia="ru-RU"/>
        </w:rPr>
        <w:t xml:space="preserve"> состояния на базе существующих источников информации, а также специально организованных исследований и измерений.</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Мониторинг качества образования позволяет осуществлять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основного и дополнительного образования детей, качество обеспечения преемственности ступеней непрерывного образования, качество инновационной деятельности.</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При разработке модели мониторинга качества образования за основу </w:t>
      </w:r>
      <w:r>
        <w:rPr>
          <w:rFonts w:ascii="Times New Roman" w:hAnsi="Times New Roman" w:cs="Times New Roman"/>
          <w:sz w:val="28"/>
          <w:szCs w:val="28"/>
          <w:lang w:eastAsia="ru-RU"/>
        </w:rPr>
        <w:t>взяты оценочные показатели.</w:t>
      </w:r>
      <w:r w:rsidRPr="0043323C">
        <w:rPr>
          <w:rFonts w:ascii="Times New Roman" w:hAnsi="Times New Roman" w:cs="Times New Roman"/>
          <w:sz w:val="28"/>
          <w:szCs w:val="28"/>
          <w:lang w:eastAsia="ru-RU"/>
        </w:rPr>
        <w:t xml:space="preserve"> </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В соответствии с данной системой на уровне образовательного учреждения выбраны следующие базовые показатели: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w:t>
      </w:r>
      <w:proofErr w:type="spellStart"/>
      <w:r w:rsidRPr="0043323C">
        <w:rPr>
          <w:rFonts w:ascii="Times New Roman" w:hAnsi="Times New Roman" w:cs="Times New Roman"/>
          <w:sz w:val="28"/>
          <w:szCs w:val="28"/>
          <w:lang w:eastAsia="ru-RU"/>
        </w:rPr>
        <w:t>обученности</w:t>
      </w:r>
      <w:proofErr w:type="spellEnd"/>
      <w:r w:rsidRPr="0043323C">
        <w:rPr>
          <w:rFonts w:ascii="Times New Roman" w:hAnsi="Times New Roman" w:cs="Times New Roman"/>
          <w:sz w:val="28"/>
          <w:szCs w:val="28"/>
          <w:lang w:eastAsia="ru-RU"/>
        </w:rPr>
        <w:t xml:space="preserve"> учащихся по базовым образовательным программам;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w:t>
      </w:r>
      <w:proofErr w:type="spellStart"/>
      <w:r w:rsidRPr="0043323C">
        <w:rPr>
          <w:rFonts w:ascii="Times New Roman" w:hAnsi="Times New Roman" w:cs="Times New Roman"/>
          <w:sz w:val="28"/>
          <w:szCs w:val="28"/>
          <w:lang w:eastAsia="ru-RU"/>
        </w:rPr>
        <w:t>об</w:t>
      </w:r>
      <w:r>
        <w:rPr>
          <w:rFonts w:ascii="Times New Roman" w:hAnsi="Times New Roman" w:cs="Times New Roman"/>
          <w:sz w:val="28"/>
          <w:szCs w:val="28"/>
          <w:lang w:eastAsia="ru-RU"/>
        </w:rPr>
        <w:t>ученности</w:t>
      </w:r>
      <w:proofErr w:type="spellEnd"/>
      <w:r>
        <w:rPr>
          <w:rFonts w:ascii="Times New Roman" w:hAnsi="Times New Roman" w:cs="Times New Roman"/>
          <w:sz w:val="28"/>
          <w:szCs w:val="28"/>
          <w:lang w:eastAsia="ru-RU"/>
        </w:rPr>
        <w:t xml:space="preserve"> учащихся по</w:t>
      </w:r>
      <w:r w:rsidRPr="0043323C">
        <w:rPr>
          <w:rFonts w:ascii="Times New Roman" w:hAnsi="Times New Roman" w:cs="Times New Roman"/>
          <w:sz w:val="28"/>
          <w:szCs w:val="28"/>
          <w:lang w:eastAsia="ru-RU"/>
        </w:rPr>
        <w:t xml:space="preserve"> направлениям</w:t>
      </w:r>
      <w:r>
        <w:rPr>
          <w:rFonts w:ascii="Times New Roman" w:hAnsi="Times New Roman" w:cs="Times New Roman"/>
          <w:sz w:val="28"/>
          <w:szCs w:val="28"/>
          <w:lang w:eastAsia="ru-RU"/>
        </w:rPr>
        <w:t xml:space="preserve"> углубленного изучения</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воспитанности учащихся; </w:t>
      </w:r>
    </w:p>
    <w:p w:rsidR="006901F1"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количество медалистов;</w:t>
      </w:r>
    </w:p>
    <w:p w:rsidR="006901F1"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призеров и победителей олимпиад;</w:t>
      </w:r>
    </w:p>
    <w:p w:rsidR="006901F1" w:rsidRPr="0043323C" w:rsidRDefault="006901F1" w:rsidP="006901F1">
      <w:pPr>
        <w:pStyle w:val="a5"/>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участие в </w:t>
      </w:r>
      <w:r>
        <w:rPr>
          <w:rFonts w:ascii="Times New Roman" w:hAnsi="Times New Roman" w:cs="Times New Roman"/>
          <w:sz w:val="28"/>
          <w:szCs w:val="28"/>
          <w:lang w:eastAsia="ru-RU"/>
        </w:rPr>
        <w:t xml:space="preserve">различных </w:t>
      </w:r>
      <w:r w:rsidRPr="0043323C">
        <w:rPr>
          <w:rFonts w:ascii="Times New Roman" w:hAnsi="Times New Roman" w:cs="Times New Roman"/>
          <w:sz w:val="28"/>
          <w:szCs w:val="28"/>
          <w:lang w:eastAsia="ru-RU"/>
        </w:rPr>
        <w:t xml:space="preserve">конкурсах учащихся;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поступление выпускников в высшие и средние специальные учебные заведения, в том числе и на бюджетные отделения;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состояние здоровья и психического развития учащихся;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динамика правонарушений учащихся;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жизненной защищенности и социальной адаптации школьников. </w:t>
      </w:r>
    </w:p>
    <w:p w:rsidR="006901F1" w:rsidRPr="0043323C" w:rsidRDefault="006901F1" w:rsidP="006901F1">
      <w:pPr>
        <w:pStyle w:val="a5"/>
        <w:ind w:firstLine="708"/>
        <w:jc w:val="both"/>
        <w:rPr>
          <w:rFonts w:ascii="Times New Roman" w:hAnsi="Times New Roman" w:cs="Times New Roman"/>
          <w:sz w:val="28"/>
          <w:szCs w:val="28"/>
          <w:lang w:eastAsia="ru-RU"/>
        </w:rPr>
      </w:pPr>
      <w:r w:rsidRPr="0043323C">
        <w:rPr>
          <w:rFonts w:ascii="Times New Roman" w:hAnsi="Times New Roman" w:cs="Times New Roman"/>
          <w:sz w:val="28"/>
          <w:szCs w:val="28"/>
          <w:lang w:eastAsia="ru-RU"/>
        </w:rPr>
        <w:t xml:space="preserve">Наряду с </w:t>
      </w:r>
      <w:r w:rsidRPr="00AC6F3C">
        <w:rPr>
          <w:rFonts w:ascii="Times New Roman" w:hAnsi="Times New Roman" w:cs="Times New Roman"/>
          <w:i/>
          <w:sz w:val="28"/>
          <w:szCs w:val="28"/>
          <w:u w:val="single"/>
          <w:lang w:eastAsia="ru-RU"/>
        </w:rPr>
        <w:t>показателями личной результативности учащихся</w:t>
      </w:r>
      <w:r w:rsidRPr="0043323C">
        <w:rPr>
          <w:rFonts w:ascii="Times New Roman" w:hAnsi="Times New Roman" w:cs="Times New Roman"/>
          <w:sz w:val="28"/>
          <w:szCs w:val="28"/>
          <w:lang w:eastAsia="ru-RU"/>
        </w:rPr>
        <w:t xml:space="preserve"> (</w:t>
      </w:r>
      <w:proofErr w:type="spellStart"/>
      <w:r w:rsidRPr="0043323C">
        <w:rPr>
          <w:rFonts w:ascii="Times New Roman" w:hAnsi="Times New Roman" w:cs="Times New Roman"/>
          <w:sz w:val="28"/>
          <w:szCs w:val="28"/>
          <w:lang w:eastAsia="ru-RU"/>
        </w:rPr>
        <w:t>обученность</w:t>
      </w:r>
      <w:proofErr w:type="spellEnd"/>
      <w:r w:rsidRPr="0043323C">
        <w:rPr>
          <w:rFonts w:ascii="Times New Roman" w:hAnsi="Times New Roman" w:cs="Times New Roman"/>
          <w:sz w:val="28"/>
          <w:szCs w:val="28"/>
          <w:lang w:eastAsia="ru-RU"/>
        </w:rPr>
        <w:t xml:space="preserve">, воспитанность, развитость, сохранение физического и психического здоровья) используются системные </w:t>
      </w:r>
      <w:r w:rsidRPr="00AC6F3C">
        <w:rPr>
          <w:rFonts w:ascii="Times New Roman" w:hAnsi="Times New Roman" w:cs="Times New Roman"/>
          <w:i/>
          <w:sz w:val="28"/>
          <w:szCs w:val="28"/>
          <w:u w:val="single"/>
          <w:lang w:eastAsia="ru-RU"/>
        </w:rPr>
        <w:t>показатели организации образовательного процесса,</w:t>
      </w:r>
      <w:r w:rsidRPr="0043323C">
        <w:rPr>
          <w:rFonts w:ascii="Times New Roman" w:hAnsi="Times New Roman" w:cs="Times New Roman"/>
          <w:sz w:val="28"/>
          <w:szCs w:val="28"/>
          <w:lang w:eastAsia="ru-RU"/>
        </w:rPr>
        <w:t xml:space="preserve"> функционирования и развития образовательного учреждения: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организация и развитие образовательного процесса; </w:t>
      </w:r>
    </w:p>
    <w:p w:rsidR="006901F1"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управ</w:t>
      </w:r>
      <w:r>
        <w:rPr>
          <w:rFonts w:ascii="Times New Roman" w:hAnsi="Times New Roman" w:cs="Times New Roman"/>
          <w:sz w:val="28"/>
          <w:szCs w:val="28"/>
          <w:lang w:eastAsia="ru-RU"/>
        </w:rPr>
        <w:t>ление образовательным процессом;</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различные формы обучения в школе;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выполнения государственных программ;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инновационных процессов в образовательном учреждении;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43323C">
        <w:rPr>
          <w:rFonts w:ascii="Times New Roman" w:hAnsi="Times New Roman" w:cs="Times New Roman"/>
          <w:sz w:val="28"/>
          <w:szCs w:val="28"/>
          <w:lang w:eastAsia="ru-RU"/>
        </w:rPr>
        <w:t xml:space="preserve">профессиональное образование педагогов (результаты аттестации и повышение квалификации педагогов);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участие учителей в профессиональных конкурсах;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уровень информатизации обучения и управления;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показатели владения учителями информационными технологиями;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состояние и развитие материально-технической и учебно-материальной базы (показатели оснащенности кабинетов, фонд библиотеки, учебно-методические комплекты по предметам обучения). </w:t>
      </w:r>
    </w:p>
    <w:p w:rsidR="006901F1"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Важно отметить, что внутренний мониторинг качества осуществляется силами самого лицея, то есть силами его работников и, в ряде случаев, других участников образовательного процесса. Соответственно, в содержание внутреннего мониторинга качества образования не включается государственная (итоговая) аттестация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xml:space="preserve"> и другие виды деятельности по изучению и оценке качества образования, осуществляемые внешними организациями, в том числе международные, федеральные и другие мониторинговые исследования в области образования.</w:t>
      </w:r>
    </w:p>
    <w:p w:rsidR="006901F1" w:rsidRDefault="006901F1" w:rsidP="006901F1">
      <w:pPr>
        <w:pStyle w:val="a5"/>
        <w:jc w:val="both"/>
        <w:rPr>
          <w:rFonts w:ascii="Times New Roman" w:hAnsi="Times New Roman" w:cs="Times New Roman"/>
          <w:sz w:val="28"/>
          <w:szCs w:val="28"/>
          <w:lang w:eastAsia="ru-RU"/>
        </w:rPr>
      </w:pPr>
    </w:p>
    <w:p w:rsidR="006901F1" w:rsidRPr="0074721F" w:rsidRDefault="006901F1" w:rsidP="006901F1">
      <w:pPr>
        <w:pStyle w:val="a5"/>
        <w:ind w:firstLine="708"/>
        <w:jc w:val="both"/>
        <w:rPr>
          <w:rFonts w:ascii="Times New Roman" w:hAnsi="Times New Roman" w:cs="Times New Roman"/>
          <w:i/>
          <w:sz w:val="28"/>
          <w:szCs w:val="28"/>
          <w:lang w:eastAsia="ru-RU"/>
        </w:rPr>
      </w:pPr>
      <w:r w:rsidRPr="000413EF">
        <w:rPr>
          <w:rFonts w:ascii="Times New Roman" w:hAnsi="Times New Roman" w:cs="Times New Roman"/>
          <w:i/>
          <w:sz w:val="28"/>
          <w:szCs w:val="28"/>
          <w:u w:val="single"/>
          <w:lang w:eastAsia="ru-RU"/>
        </w:rPr>
        <w:t xml:space="preserve">Смысл и управленческая ценность внутреннего мониторинга качества </w:t>
      </w:r>
      <w:proofErr w:type="spellStart"/>
      <w:r w:rsidRPr="000413EF">
        <w:rPr>
          <w:rFonts w:ascii="Times New Roman" w:hAnsi="Times New Roman" w:cs="Times New Roman"/>
          <w:i/>
          <w:sz w:val="28"/>
          <w:szCs w:val="28"/>
          <w:u w:val="single"/>
          <w:lang w:eastAsia="ru-RU"/>
        </w:rPr>
        <w:t>образования</w:t>
      </w:r>
      <w:r>
        <w:rPr>
          <w:rFonts w:ascii="Times New Roman" w:hAnsi="Times New Roman" w:cs="Times New Roman"/>
          <w:i/>
          <w:sz w:val="28"/>
          <w:szCs w:val="28"/>
          <w:u w:val="single"/>
          <w:lang w:eastAsia="ru-RU"/>
        </w:rPr>
        <w:t>в</w:t>
      </w:r>
      <w:proofErr w:type="spellEnd"/>
      <w:r>
        <w:rPr>
          <w:rFonts w:ascii="Times New Roman" w:hAnsi="Times New Roman" w:cs="Times New Roman"/>
          <w:i/>
          <w:sz w:val="28"/>
          <w:szCs w:val="28"/>
          <w:u w:val="single"/>
          <w:lang w:eastAsia="ru-RU"/>
        </w:rPr>
        <w:t xml:space="preserve"> </w:t>
      </w:r>
      <w:proofErr w:type="gramStart"/>
      <w:r>
        <w:rPr>
          <w:rFonts w:ascii="Times New Roman" w:hAnsi="Times New Roman" w:cs="Times New Roman"/>
          <w:i/>
          <w:sz w:val="28"/>
          <w:szCs w:val="28"/>
          <w:u w:val="single"/>
          <w:lang w:eastAsia="ru-RU"/>
        </w:rPr>
        <w:t>лицее</w:t>
      </w:r>
      <w:proofErr w:type="gramEnd"/>
      <w:r>
        <w:rPr>
          <w:rFonts w:ascii="Times New Roman" w:hAnsi="Times New Roman" w:cs="Times New Roman"/>
          <w:i/>
          <w:sz w:val="28"/>
          <w:szCs w:val="28"/>
          <w:lang w:eastAsia="ru-RU"/>
        </w:rPr>
        <w:t xml:space="preserve"> заключается в том, чтобы обеспечить достоверной и оперативной информацией о качестве образования </w:t>
      </w:r>
      <w:r w:rsidRPr="000413EF">
        <w:rPr>
          <w:rFonts w:ascii="Times New Roman" w:hAnsi="Times New Roman" w:cs="Times New Roman"/>
          <w:i/>
          <w:sz w:val="28"/>
          <w:szCs w:val="28"/>
          <w:u w:val="single"/>
          <w:lang w:eastAsia="ru-RU"/>
        </w:rPr>
        <w:t>до того</w:t>
      </w:r>
      <w:r>
        <w:rPr>
          <w:rFonts w:ascii="Times New Roman" w:hAnsi="Times New Roman" w:cs="Times New Roman"/>
          <w:i/>
          <w:sz w:val="28"/>
          <w:szCs w:val="28"/>
          <w:lang w:eastAsia="ru-RU"/>
        </w:rPr>
        <w:t xml:space="preserve">, как сведения о нём будут получены </w:t>
      </w:r>
      <w:r w:rsidRPr="000413EF">
        <w:rPr>
          <w:rFonts w:ascii="Times New Roman" w:hAnsi="Times New Roman" w:cs="Times New Roman"/>
          <w:i/>
          <w:sz w:val="28"/>
          <w:szCs w:val="28"/>
          <w:u w:val="single"/>
          <w:lang w:eastAsia="ru-RU"/>
        </w:rPr>
        <w:t>внешними организациями</w:t>
      </w:r>
      <w:r>
        <w:rPr>
          <w:rFonts w:ascii="Times New Roman" w:hAnsi="Times New Roman" w:cs="Times New Roman"/>
          <w:i/>
          <w:sz w:val="28"/>
          <w:szCs w:val="28"/>
          <w:lang w:eastAsia="ru-RU"/>
        </w:rPr>
        <w:t>.</w:t>
      </w:r>
    </w:p>
    <w:p w:rsidR="006901F1" w:rsidRDefault="006901F1" w:rsidP="006901F1">
      <w:pPr>
        <w:pStyle w:val="a5"/>
        <w:jc w:val="both"/>
        <w:rPr>
          <w:rFonts w:ascii="Times New Roman" w:hAnsi="Times New Roman" w:cs="Times New Roman"/>
          <w:sz w:val="28"/>
          <w:szCs w:val="28"/>
          <w:lang w:eastAsia="ru-RU"/>
        </w:rPr>
      </w:pPr>
    </w:p>
    <w:p w:rsidR="006901F1" w:rsidRPr="004F096C" w:rsidRDefault="006901F1" w:rsidP="006901F1">
      <w:pPr>
        <w:pStyle w:val="a5"/>
        <w:jc w:val="center"/>
        <w:rPr>
          <w:rFonts w:ascii="Times New Roman" w:hAnsi="Times New Roman" w:cs="Times New Roman"/>
          <w:b/>
          <w:color w:val="0070C0"/>
          <w:sz w:val="28"/>
          <w:szCs w:val="28"/>
          <w:lang w:eastAsia="ru-RU"/>
        </w:rPr>
      </w:pPr>
      <w:r w:rsidRPr="004F096C">
        <w:rPr>
          <w:rFonts w:ascii="Times New Roman" w:hAnsi="Times New Roman" w:cs="Times New Roman"/>
          <w:b/>
          <w:color w:val="0070C0"/>
          <w:sz w:val="28"/>
          <w:szCs w:val="28"/>
          <w:lang w:eastAsia="ru-RU"/>
        </w:rPr>
        <w:t>IV. Цели и задачи программы</w:t>
      </w:r>
    </w:p>
    <w:p w:rsidR="006901F1" w:rsidRPr="00987E0B" w:rsidRDefault="006901F1" w:rsidP="006901F1">
      <w:pPr>
        <w:pStyle w:val="a5"/>
        <w:ind w:firstLine="708"/>
        <w:jc w:val="both"/>
        <w:rPr>
          <w:rFonts w:ascii="Times New Roman" w:hAnsi="Times New Roman" w:cs="Times New Roman"/>
          <w:i/>
          <w:sz w:val="28"/>
          <w:szCs w:val="28"/>
          <w:lang w:eastAsia="ru-RU"/>
        </w:rPr>
      </w:pPr>
      <w:r w:rsidRPr="00987E0B">
        <w:rPr>
          <w:rFonts w:ascii="Times New Roman" w:hAnsi="Times New Roman" w:cs="Times New Roman"/>
          <w:i/>
          <w:sz w:val="28"/>
          <w:szCs w:val="28"/>
          <w:u w:val="single"/>
          <w:lang w:eastAsia="ru-RU"/>
        </w:rPr>
        <w:t>Конечная цель программы</w:t>
      </w:r>
      <w:r w:rsidRPr="0043323C">
        <w:rPr>
          <w:rFonts w:ascii="Times New Roman" w:hAnsi="Times New Roman" w:cs="Times New Roman"/>
          <w:sz w:val="28"/>
          <w:szCs w:val="28"/>
          <w:lang w:eastAsia="ru-RU"/>
        </w:rPr>
        <w:t xml:space="preserve">: </w:t>
      </w:r>
      <w:r w:rsidRPr="00987E0B">
        <w:rPr>
          <w:rFonts w:ascii="Times New Roman" w:hAnsi="Times New Roman" w:cs="Times New Roman"/>
          <w:i/>
          <w:sz w:val="28"/>
          <w:szCs w:val="28"/>
          <w:lang w:eastAsia="ru-RU"/>
        </w:rPr>
        <w:t xml:space="preserve">создание механизмов устойчивого развития качественно новой модели мониторинга качества образования в образовательном учреждении, обеспечивающей образование, соответствующее </w:t>
      </w:r>
      <w:proofErr w:type="gramStart"/>
      <w:r w:rsidRPr="00987E0B">
        <w:rPr>
          <w:rFonts w:ascii="Times New Roman" w:hAnsi="Times New Roman" w:cs="Times New Roman"/>
          <w:i/>
          <w:sz w:val="28"/>
          <w:szCs w:val="28"/>
          <w:lang w:eastAsia="ru-RU"/>
        </w:rPr>
        <w:t>социальному</w:t>
      </w:r>
      <w:proofErr w:type="gramEnd"/>
      <w:r w:rsidRPr="00987E0B">
        <w:rPr>
          <w:rFonts w:ascii="Times New Roman" w:hAnsi="Times New Roman" w:cs="Times New Roman"/>
          <w:i/>
          <w:sz w:val="28"/>
          <w:szCs w:val="28"/>
          <w:lang w:eastAsia="ru-RU"/>
        </w:rPr>
        <w:t xml:space="preserve"> и региональным заказам.</w:t>
      </w:r>
    </w:p>
    <w:p w:rsidR="006901F1" w:rsidRPr="0043323C" w:rsidRDefault="006901F1" w:rsidP="006901F1">
      <w:pPr>
        <w:pStyle w:val="a5"/>
        <w:jc w:val="both"/>
        <w:rPr>
          <w:rFonts w:ascii="Times New Roman" w:hAnsi="Times New Roman" w:cs="Times New Roman"/>
          <w:sz w:val="28"/>
          <w:szCs w:val="28"/>
          <w:lang w:eastAsia="ru-RU"/>
        </w:rPr>
      </w:pPr>
      <w:r w:rsidRPr="00987E0B">
        <w:rPr>
          <w:rFonts w:ascii="Times New Roman" w:hAnsi="Times New Roman" w:cs="Times New Roman"/>
          <w:i/>
          <w:sz w:val="28"/>
          <w:szCs w:val="28"/>
          <w:u w:val="single"/>
          <w:lang w:eastAsia="ru-RU"/>
        </w:rPr>
        <w:t>Цели программы</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проанализировать состояние организации и управления мониторингом качества образования в школе;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изучить опыт и достижения науки и практики в области построения и пр</w:t>
      </w:r>
      <w:r>
        <w:rPr>
          <w:rFonts w:ascii="Times New Roman" w:hAnsi="Times New Roman" w:cs="Times New Roman"/>
          <w:sz w:val="28"/>
          <w:szCs w:val="28"/>
          <w:lang w:eastAsia="ru-RU"/>
        </w:rPr>
        <w:t>именения систем мониторинга в образовательном учреждении</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осуществить отбор, адаптацию и проектирование </w:t>
      </w:r>
      <w:proofErr w:type="spellStart"/>
      <w:r w:rsidRPr="0043323C">
        <w:rPr>
          <w:rFonts w:ascii="Times New Roman" w:hAnsi="Times New Roman" w:cs="Times New Roman"/>
          <w:sz w:val="28"/>
          <w:szCs w:val="28"/>
          <w:lang w:eastAsia="ru-RU"/>
        </w:rPr>
        <w:t>оценочно-критериальных</w:t>
      </w:r>
      <w:proofErr w:type="spellEnd"/>
      <w:r w:rsidRPr="0043323C">
        <w:rPr>
          <w:rFonts w:ascii="Times New Roman" w:hAnsi="Times New Roman" w:cs="Times New Roman"/>
          <w:sz w:val="28"/>
          <w:szCs w:val="28"/>
          <w:lang w:eastAsia="ru-RU"/>
        </w:rPr>
        <w:t xml:space="preserve"> комплексов, методик и способов получения информ</w:t>
      </w:r>
      <w:r>
        <w:rPr>
          <w:rFonts w:ascii="Times New Roman" w:hAnsi="Times New Roman" w:cs="Times New Roman"/>
          <w:sz w:val="28"/>
          <w:szCs w:val="28"/>
          <w:lang w:eastAsia="ru-RU"/>
        </w:rPr>
        <w:t>ации о качестве образования в лицее</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подготовить нормативно-методические документы для обеспечения монит</w:t>
      </w:r>
      <w:r>
        <w:rPr>
          <w:rFonts w:ascii="Times New Roman" w:hAnsi="Times New Roman" w:cs="Times New Roman"/>
          <w:sz w:val="28"/>
          <w:szCs w:val="28"/>
          <w:lang w:eastAsia="ru-RU"/>
        </w:rPr>
        <w:t>оринга качества образования в лицее</w:t>
      </w:r>
      <w:r w:rsidRPr="0043323C">
        <w:rPr>
          <w:rFonts w:ascii="Times New Roman" w:hAnsi="Times New Roman" w:cs="Times New Roman"/>
          <w:sz w:val="28"/>
          <w:szCs w:val="28"/>
          <w:lang w:eastAsia="ru-RU"/>
        </w:rPr>
        <w:t xml:space="preserve">; </w:t>
      </w:r>
    </w:p>
    <w:p w:rsidR="006901F1"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разработать информационно-экспертную систему для сведения, обобщения, классификации и анализа информации мониторинговых исследований</w:t>
      </w: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созда</w:t>
      </w:r>
      <w:r>
        <w:rPr>
          <w:rFonts w:ascii="Times New Roman" w:hAnsi="Times New Roman" w:cs="Times New Roman"/>
          <w:sz w:val="28"/>
          <w:szCs w:val="28"/>
          <w:lang w:eastAsia="ru-RU"/>
        </w:rPr>
        <w:t>ть информационный банк по теме «Внутренний м</w:t>
      </w:r>
      <w:r w:rsidRPr="0043323C">
        <w:rPr>
          <w:rFonts w:ascii="Times New Roman" w:hAnsi="Times New Roman" w:cs="Times New Roman"/>
          <w:sz w:val="28"/>
          <w:szCs w:val="28"/>
          <w:lang w:eastAsia="ru-RU"/>
        </w:rPr>
        <w:t>онит</w:t>
      </w:r>
      <w:r>
        <w:rPr>
          <w:rFonts w:ascii="Times New Roman" w:hAnsi="Times New Roman" w:cs="Times New Roman"/>
          <w:sz w:val="28"/>
          <w:szCs w:val="28"/>
          <w:lang w:eastAsia="ru-RU"/>
        </w:rPr>
        <w:t>оринг качества образования»;</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создание качественно новой модели мониторинга качества образования</w:t>
      </w:r>
      <w:r>
        <w:rPr>
          <w:rFonts w:ascii="Times New Roman" w:hAnsi="Times New Roman" w:cs="Times New Roman"/>
          <w:sz w:val="28"/>
          <w:szCs w:val="28"/>
          <w:lang w:eastAsia="ru-RU"/>
        </w:rPr>
        <w:t xml:space="preserve"> в лицее</w:t>
      </w:r>
      <w:r w:rsidRPr="0043323C">
        <w:rPr>
          <w:rFonts w:ascii="Times New Roman" w:hAnsi="Times New Roman" w:cs="Times New Roman"/>
          <w:sz w:val="28"/>
          <w:szCs w:val="28"/>
          <w:lang w:eastAsia="ru-RU"/>
        </w:rPr>
        <w:t>, адаптированной к</w:t>
      </w:r>
      <w:r>
        <w:rPr>
          <w:rFonts w:ascii="Times New Roman" w:hAnsi="Times New Roman" w:cs="Times New Roman"/>
          <w:sz w:val="28"/>
          <w:szCs w:val="28"/>
          <w:lang w:eastAsia="ru-RU"/>
        </w:rPr>
        <w:t xml:space="preserve"> условиям функционирования лицея</w:t>
      </w:r>
      <w:r w:rsidRPr="0043323C">
        <w:rPr>
          <w:rFonts w:ascii="Times New Roman" w:hAnsi="Times New Roman" w:cs="Times New Roman"/>
          <w:sz w:val="28"/>
          <w:szCs w:val="28"/>
          <w:lang w:eastAsia="ru-RU"/>
        </w:rPr>
        <w:t xml:space="preserve"> и выявленным проблемам, обеспечивающей образование, соответствующее социальному и региональному заказам: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достижение кач</w:t>
      </w:r>
      <w:r>
        <w:rPr>
          <w:rFonts w:ascii="Times New Roman" w:hAnsi="Times New Roman" w:cs="Times New Roman"/>
          <w:sz w:val="28"/>
          <w:szCs w:val="28"/>
          <w:lang w:eastAsia="ru-RU"/>
        </w:rPr>
        <w:t xml:space="preserve">ества образования </w:t>
      </w:r>
      <w:proofErr w:type="gramStart"/>
      <w:r>
        <w:rPr>
          <w:rFonts w:ascii="Times New Roman" w:hAnsi="Times New Roman" w:cs="Times New Roman"/>
          <w:sz w:val="28"/>
          <w:szCs w:val="28"/>
          <w:lang w:eastAsia="ru-RU"/>
        </w:rPr>
        <w:t>обучающихся</w:t>
      </w:r>
      <w:proofErr w:type="gramEnd"/>
      <w:r>
        <w:rPr>
          <w:rFonts w:ascii="Times New Roman" w:hAnsi="Times New Roman" w:cs="Times New Roman"/>
          <w:sz w:val="28"/>
          <w:szCs w:val="28"/>
          <w:lang w:eastAsia="ru-RU"/>
        </w:rPr>
        <w:t xml:space="preserve"> лицея</w:t>
      </w:r>
      <w:r w:rsidRPr="0043323C">
        <w:rPr>
          <w:rFonts w:ascii="Times New Roman" w:hAnsi="Times New Roman" w:cs="Times New Roman"/>
          <w:sz w:val="28"/>
          <w:szCs w:val="28"/>
          <w:lang w:eastAsia="ru-RU"/>
        </w:rPr>
        <w:t xml:space="preserve">, удовлетворяющее социальным запросам;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создание творческого педагогического коллектива, участвующего в планировании и разработке программ мониторинговых исследований. </w:t>
      </w:r>
    </w:p>
    <w:p w:rsidR="006901F1" w:rsidRDefault="006901F1" w:rsidP="006901F1">
      <w:pPr>
        <w:pStyle w:val="a5"/>
        <w:jc w:val="both"/>
        <w:rPr>
          <w:rFonts w:ascii="Times New Roman" w:hAnsi="Times New Roman" w:cs="Times New Roman"/>
          <w:sz w:val="28"/>
          <w:szCs w:val="28"/>
          <w:lang w:eastAsia="ru-RU"/>
        </w:rPr>
      </w:pPr>
    </w:p>
    <w:p w:rsidR="006901F1" w:rsidRPr="004F096C" w:rsidRDefault="004F096C" w:rsidP="004F096C">
      <w:pPr>
        <w:pStyle w:val="a5"/>
        <w:ind w:left="2564"/>
        <w:rPr>
          <w:rFonts w:ascii="Times New Roman" w:hAnsi="Times New Roman" w:cs="Times New Roman"/>
          <w:b/>
          <w:color w:val="0070C0"/>
          <w:sz w:val="28"/>
          <w:szCs w:val="28"/>
          <w:lang w:eastAsia="ru-RU"/>
        </w:rPr>
      </w:pPr>
      <w:r w:rsidRPr="004F096C">
        <w:rPr>
          <w:rFonts w:ascii="Times New Roman" w:hAnsi="Times New Roman" w:cs="Times New Roman"/>
          <w:b/>
          <w:color w:val="0070C0"/>
          <w:sz w:val="28"/>
          <w:szCs w:val="28"/>
          <w:lang w:eastAsia="ru-RU"/>
        </w:rPr>
        <w:lastRenderedPageBreak/>
        <w:t xml:space="preserve">V. </w:t>
      </w:r>
      <w:r w:rsidR="006901F1" w:rsidRPr="004F096C">
        <w:rPr>
          <w:rFonts w:ascii="Times New Roman" w:hAnsi="Times New Roman" w:cs="Times New Roman"/>
          <w:b/>
          <w:color w:val="0070C0"/>
          <w:sz w:val="28"/>
          <w:szCs w:val="28"/>
          <w:lang w:eastAsia="ru-RU"/>
        </w:rPr>
        <w:t>Основные направления реализации комплексно-целевой программы</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43323C">
        <w:rPr>
          <w:rFonts w:ascii="Times New Roman" w:hAnsi="Times New Roman" w:cs="Times New Roman"/>
          <w:sz w:val="28"/>
          <w:szCs w:val="28"/>
          <w:lang w:eastAsia="ru-RU"/>
        </w:rPr>
        <w:t>Разработка модели мониторинга качества образования в образовательном учреждении.</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43323C">
        <w:rPr>
          <w:rFonts w:ascii="Times New Roman" w:hAnsi="Times New Roman" w:cs="Times New Roman"/>
          <w:sz w:val="28"/>
          <w:szCs w:val="28"/>
          <w:lang w:eastAsia="ru-RU"/>
        </w:rPr>
        <w:t xml:space="preserve">Разработка плана действий в ходе реализации программы по основным направлениям деятельности образовательного учреждения: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общеобразовательному</w:t>
      </w:r>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воспитательному</w:t>
      </w:r>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методическому</w:t>
      </w:r>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Pr="0043323C">
        <w:rPr>
          <w:rFonts w:ascii="Times New Roman" w:hAnsi="Times New Roman" w:cs="Times New Roman"/>
          <w:sz w:val="28"/>
          <w:szCs w:val="28"/>
          <w:lang w:eastAsia="ru-RU"/>
        </w:rPr>
        <w:t>здоровьесберегающему</w:t>
      </w:r>
      <w:proofErr w:type="spellEnd"/>
      <w:r>
        <w:rPr>
          <w:rFonts w:ascii="Times New Roman" w:hAnsi="Times New Roman" w:cs="Times New Roman"/>
          <w:sz w:val="28"/>
          <w:szCs w:val="28"/>
          <w:lang w:eastAsia="ru-RU"/>
        </w:rPr>
        <w:t>.</w:t>
      </w:r>
      <w:r w:rsidRPr="0043323C">
        <w:rPr>
          <w:rFonts w:ascii="Times New Roman" w:hAnsi="Times New Roman" w:cs="Times New Roman"/>
          <w:sz w:val="28"/>
          <w:szCs w:val="28"/>
          <w:lang w:eastAsia="ru-RU"/>
        </w:rPr>
        <w:t xml:space="preserve"> </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43323C">
        <w:rPr>
          <w:rFonts w:ascii="Times New Roman" w:hAnsi="Times New Roman" w:cs="Times New Roman"/>
          <w:sz w:val="28"/>
          <w:szCs w:val="28"/>
          <w:lang w:eastAsia="ru-RU"/>
        </w:rPr>
        <w:t>Корректировка содержательной, организационной и управленческой сторон в процессе реализации программы.</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43323C">
        <w:rPr>
          <w:rFonts w:ascii="Times New Roman" w:hAnsi="Times New Roman" w:cs="Times New Roman"/>
          <w:sz w:val="28"/>
          <w:szCs w:val="28"/>
          <w:lang w:eastAsia="ru-RU"/>
        </w:rPr>
        <w:t>Определение эффективности применяемых методик для оценки качества образования.</w:t>
      </w:r>
    </w:p>
    <w:p w:rsidR="006901F1" w:rsidRPr="0043323C" w:rsidRDefault="006901F1" w:rsidP="006901F1">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43323C">
        <w:rPr>
          <w:rFonts w:ascii="Times New Roman" w:hAnsi="Times New Roman" w:cs="Times New Roman"/>
          <w:sz w:val="28"/>
          <w:szCs w:val="28"/>
          <w:lang w:eastAsia="ru-RU"/>
        </w:rPr>
        <w:t>Оценка эффективности программы.</w:t>
      </w:r>
    </w:p>
    <w:p w:rsidR="006901F1" w:rsidRDefault="006901F1" w:rsidP="006901F1">
      <w:pPr>
        <w:pStyle w:val="a5"/>
        <w:jc w:val="both"/>
        <w:rPr>
          <w:rFonts w:ascii="Times New Roman" w:hAnsi="Times New Roman" w:cs="Times New Roman"/>
          <w:sz w:val="28"/>
          <w:szCs w:val="28"/>
          <w:lang w:eastAsia="ru-RU"/>
        </w:rPr>
      </w:pPr>
    </w:p>
    <w:p w:rsidR="006901F1" w:rsidRPr="004F096C" w:rsidRDefault="004F096C" w:rsidP="004F096C">
      <w:pPr>
        <w:pStyle w:val="a5"/>
        <w:jc w:val="center"/>
        <w:rPr>
          <w:rFonts w:ascii="Times New Roman" w:hAnsi="Times New Roman" w:cs="Times New Roman"/>
          <w:b/>
          <w:color w:val="0070C0"/>
          <w:spacing w:val="-1"/>
          <w:sz w:val="28"/>
          <w:szCs w:val="28"/>
        </w:rPr>
      </w:pPr>
      <w:r w:rsidRPr="004F096C">
        <w:rPr>
          <w:rFonts w:ascii="Times New Roman" w:hAnsi="Times New Roman" w:cs="Times New Roman"/>
          <w:b/>
          <w:color w:val="0070C0"/>
          <w:sz w:val="28"/>
          <w:szCs w:val="28"/>
          <w:lang w:eastAsia="ru-RU"/>
        </w:rPr>
        <w:t>VI.</w:t>
      </w:r>
      <w:r>
        <w:rPr>
          <w:rFonts w:ascii="Times New Roman" w:hAnsi="Times New Roman" w:cs="Times New Roman"/>
          <w:b/>
          <w:color w:val="0070C0"/>
          <w:sz w:val="28"/>
          <w:szCs w:val="28"/>
          <w:lang w:eastAsia="ru-RU"/>
        </w:rPr>
        <w:t xml:space="preserve"> </w:t>
      </w:r>
      <w:r w:rsidR="006901F1" w:rsidRPr="004F096C">
        <w:rPr>
          <w:rFonts w:ascii="Times New Roman" w:hAnsi="Times New Roman" w:cs="Times New Roman"/>
          <w:b/>
          <w:color w:val="0070C0"/>
          <w:spacing w:val="-1"/>
          <w:sz w:val="28"/>
          <w:szCs w:val="28"/>
        </w:rPr>
        <w:t>Критерии реализации программы</w:t>
      </w:r>
    </w:p>
    <w:p w:rsidR="006901F1" w:rsidRPr="004F096C" w:rsidRDefault="006901F1" w:rsidP="006901F1">
      <w:pPr>
        <w:pStyle w:val="a5"/>
        <w:ind w:left="360"/>
        <w:rPr>
          <w:rFonts w:ascii="Times New Roman" w:hAnsi="Times New Roman" w:cs="Times New Roman"/>
          <w:b/>
          <w:color w:val="0070C0"/>
          <w:sz w:val="28"/>
          <w:szCs w:val="28"/>
        </w:rPr>
      </w:pPr>
    </w:p>
    <w:p w:rsidR="006901F1" w:rsidRDefault="006901F1" w:rsidP="006901F1">
      <w:pPr>
        <w:pStyle w:val="a5"/>
        <w:jc w:val="both"/>
        <w:rPr>
          <w:rFonts w:ascii="Times New Roman" w:hAnsi="Times New Roman" w:cs="Times New Roman"/>
          <w:sz w:val="28"/>
          <w:szCs w:val="28"/>
        </w:rPr>
      </w:pPr>
      <w:r>
        <w:rPr>
          <w:rFonts w:ascii="Times New Roman" w:hAnsi="Times New Roman" w:cs="Times New Roman"/>
          <w:spacing w:val="-1"/>
          <w:sz w:val="28"/>
          <w:szCs w:val="28"/>
        </w:rPr>
        <w:t>1. Соответствие качества образования ФГОС (80%).</w:t>
      </w:r>
    </w:p>
    <w:p w:rsidR="006901F1" w:rsidRDefault="006901F1" w:rsidP="006901F1">
      <w:pPr>
        <w:pStyle w:val="a5"/>
        <w:jc w:val="both"/>
        <w:rPr>
          <w:rFonts w:ascii="Times New Roman" w:hAnsi="Times New Roman" w:cs="Times New Roman"/>
          <w:sz w:val="28"/>
          <w:szCs w:val="28"/>
        </w:rPr>
      </w:pPr>
      <w:r>
        <w:rPr>
          <w:rFonts w:ascii="Times New Roman" w:hAnsi="Times New Roman" w:cs="Times New Roman"/>
          <w:spacing w:val="-1"/>
          <w:sz w:val="28"/>
          <w:szCs w:val="28"/>
        </w:rPr>
        <w:t xml:space="preserve">2. </w:t>
      </w:r>
      <w:proofErr w:type="spellStart"/>
      <w:r>
        <w:rPr>
          <w:rFonts w:ascii="Times New Roman" w:hAnsi="Times New Roman" w:cs="Times New Roman"/>
          <w:spacing w:val="-1"/>
          <w:sz w:val="28"/>
          <w:szCs w:val="28"/>
        </w:rPr>
        <w:t>Востребованность</w:t>
      </w:r>
      <w:proofErr w:type="spellEnd"/>
      <w:r>
        <w:rPr>
          <w:rFonts w:ascii="Times New Roman" w:hAnsi="Times New Roman" w:cs="Times New Roman"/>
          <w:spacing w:val="-1"/>
          <w:sz w:val="28"/>
          <w:szCs w:val="28"/>
        </w:rPr>
        <w:t xml:space="preserve"> образовательных программ, отслеживаемая по количеству привлеченных учащихся, оценке программ родителями, социальным окружением (привлече</w:t>
      </w:r>
      <w:r>
        <w:rPr>
          <w:rFonts w:ascii="Times New Roman" w:hAnsi="Times New Roman" w:cs="Times New Roman"/>
          <w:spacing w:val="-1"/>
          <w:sz w:val="28"/>
          <w:szCs w:val="28"/>
        </w:rPr>
        <w:softHyphen/>
      </w:r>
      <w:r>
        <w:rPr>
          <w:rFonts w:ascii="Times New Roman" w:hAnsi="Times New Roman" w:cs="Times New Roman"/>
          <w:spacing w:val="-2"/>
          <w:sz w:val="28"/>
          <w:szCs w:val="28"/>
        </w:rPr>
        <w:t>ние не менее 20% учащихся из других школ, удовлетворенность родителей не менее 75%).</w:t>
      </w:r>
    </w:p>
    <w:p w:rsidR="006901F1" w:rsidRDefault="006901F1" w:rsidP="006901F1">
      <w:pPr>
        <w:pStyle w:val="a5"/>
        <w:jc w:val="both"/>
        <w:rPr>
          <w:rFonts w:ascii="Times New Roman" w:hAnsi="Times New Roman" w:cs="Times New Roman"/>
          <w:sz w:val="28"/>
          <w:szCs w:val="28"/>
        </w:rPr>
      </w:pPr>
      <w:r>
        <w:rPr>
          <w:rFonts w:ascii="Times New Roman" w:hAnsi="Times New Roman" w:cs="Times New Roman"/>
          <w:sz w:val="28"/>
          <w:szCs w:val="28"/>
        </w:rPr>
        <w:t xml:space="preserve">3. Ежегодное обновление программы на 15%. </w:t>
      </w:r>
    </w:p>
    <w:p w:rsidR="006901F1" w:rsidRDefault="006901F1" w:rsidP="006901F1">
      <w:pPr>
        <w:pStyle w:val="a5"/>
        <w:jc w:val="both"/>
        <w:rPr>
          <w:rFonts w:ascii="Times New Roman" w:hAnsi="Times New Roman" w:cs="Times New Roman"/>
          <w:sz w:val="28"/>
          <w:szCs w:val="28"/>
        </w:rPr>
      </w:pPr>
      <w:r>
        <w:rPr>
          <w:rFonts w:ascii="Times New Roman" w:hAnsi="Times New Roman" w:cs="Times New Roman"/>
          <w:sz w:val="28"/>
          <w:szCs w:val="28"/>
        </w:rPr>
        <w:t>4. Участие в федеральных, региональных и муниципальных целевых программах по развитию образования.</w:t>
      </w:r>
    </w:p>
    <w:p w:rsidR="006901F1" w:rsidRDefault="006901F1" w:rsidP="006901F1">
      <w:pPr>
        <w:pStyle w:val="a5"/>
        <w:jc w:val="center"/>
        <w:rPr>
          <w:rFonts w:ascii="Times New Roman" w:hAnsi="Times New Roman" w:cs="Times New Roman"/>
          <w:b/>
          <w:sz w:val="28"/>
          <w:szCs w:val="28"/>
          <w:lang w:eastAsia="ru-RU"/>
        </w:rPr>
      </w:pPr>
    </w:p>
    <w:p w:rsidR="006901F1" w:rsidRPr="004F096C" w:rsidRDefault="004F096C" w:rsidP="006901F1">
      <w:pPr>
        <w:pStyle w:val="a5"/>
        <w:jc w:val="center"/>
        <w:rPr>
          <w:rFonts w:ascii="Times New Roman" w:hAnsi="Times New Roman" w:cs="Times New Roman"/>
          <w:b/>
          <w:color w:val="0070C0"/>
          <w:sz w:val="28"/>
          <w:szCs w:val="28"/>
          <w:lang w:eastAsia="ru-RU"/>
        </w:rPr>
      </w:pPr>
      <w:r w:rsidRPr="004F096C">
        <w:rPr>
          <w:rFonts w:ascii="Times New Roman" w:hAnsi="Times New Roman" w:cs="Times New Roman"/>
          <w:b/>
          <w:color w:val="0070C0"/>
          <w:sz w:val="28"/>
          <w:szCs w:val="28"/>
          <w:lang w:eastAsia="ru-RU"/>
        </w:rPr>
        <w:t>VII.</w:t>
      </w:r>
      <w:r>
        <w:rPr>
          <w:rFonts w:ascii="Times New Roman" w:hAnsi="Times New Roman" w:cs="Times New Roman"/>
          <w:b/>
          <w:color w:val="0070C0"/>
          <w:sz w:val="28"/>
          <w:szCs w:val="28"/>
          <w:lang w:eastAsia="ru-RU"/>
        </w:rPr>
        <w:t xml:space="preserve"> </w:t>
      </w:r>
      <w:r w:rsidR="006901F1" w:rsidRPr="004F096C">
        <w:rPr>
          <w:rFonts w:ascii="Times New Roman" w:hAnsi="Times New Roman" w:cs="Times New Roman"/>
          <w:b/>
          <w:color w:val="0070C0"/>
          <w:sz w:val="28"/>
          <w:szCs w:val="28"/>
          <w:lang w:eastAsia="ru-RU"/>
        </w:rPr>
        <w:t>Этапы реализации программы</w:t>
      </w:r>
    </w:p>
    <w:tbl>
      <w:tblPr>
        <w:tblStyle w:val="a3"/>
        <w:tblW w:w="0" w:type="auto"/>
        <w:tblLayout w:type="fixed"/>
        <w:tblLook w:val="04A0"/>
      </w:tblPr>
      <w:tblGrid>
        <w:gridCol w:w="3227"/>
        <w:gridCol w:w="6344"/>
      </w:tblGrid>
      <w:tr w:rsidR="006901F1" w:rsidTr="004F096C">
        <w:tc>
          <w:tcPr>
            <w:tcW w:w="3227" w:type="dxa"/>
          </w:tcPr>
          <w:p w:rsidR="006901F1" w:rsidRPr="00217AF2" w:rsidRDefault="006901F1" w:rsidP="004F096C">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w:t>
            </w:r>
            <w:r w:rsidRPr="00217AF2">
              <w:rPr>
                <w:rFonts w:ascii="Times New Roman" w:hAnsi="Times New Roman" w:cs="Times New Roman"/>
                <w:sz w:val="28"/>
                <w:szCs w:val="28"/>
                <w:lang w:eastAsia="ru-RU"/>
              </w:rPr>
              <w:t>роки и</w:t>
            </w:r>
            <w:r>
              <w:rPr>
                <w:rFonts w:ascii="Times New Roman" w:hAnsi="Times New Roman" w:cs="Times New Roman"/>
                <w:sz w:val="28"/>
                <w:szCs w:val="28"/>
                <w:lang w:eastAsia="ru-RU"/>
              </w:rPr>
              <w:t xml:space="preserve"> этапы реализации программы</w:t>
            </w:r>
          </w:p>
        </w:tc>
        <w:tc>
          <w:tcPr>
            <w:tcW w:w="6344" w:type="dxa"/>
          </w:tcPr>
          <w:p w:rsidR="006901F1" w:rsidRPr="00217AF2" w:rsidRDefault="006901F1" w:rsidP="004F096C">
            <w:pPr>
              <w:pStyle w:val="a5"/>
              <w:jc w:val="center"/>
              <w:rPr>
                <w:rFonts w:ascii="Times New Roman" w:hAnsi="Times New Roman" w:cs="Times New Roman"/>
                <w:sz w:val="28"/>
                <w:szCs w:val="28"/>
                <w:lang w:eastAsia="ru-RU"/>
              </w:rPr>
            </w:pPr>
            <w:r w:rsidRPr="00217AF2">
              <w:rPr>
                <w:rFonts w:ascii="Times New Roman" w:hAnsi="Times New Roman" w:cs="Times New Roman"/>
                <w:sz w:val="28"/>
                <w:szCs w:val="28"/>
                <w:lang w:eastAsia="ru-RU"/>
              </w:rPr>
              <w:t>Основные виды деятельности</w:t>
            </w:r>
          </w:p>
        </w:tc>
      </w:tr>
      <w:tr w:rsidR="006901F1" w:rsidTr="004F096C">
        <w:tc>
          <w:tcPr>
            <w:tcW w:w="3227" w:type="dxa"/>
          </w:tcPr>
          <w:p w:rsidR="006901F1" w:rsidRPr="004F096C" w:rsidRDefault="006901F1" w:rsidP="004F096C">
            <w:pPr>
              <w:pStyle w:val="a5"/>
              <w:numPr>
                <w:ilvl w:val="0"/>
                <w:numId w:val="41"/>
              </w:numPr>
              <w:ind w:left="142" w:firstLine="0"/>
              <w:rPr>
                <w:rFonts w:ascii="Times New Roman" w:hAnsi="Times New Roman" w:cs="Times New Roman"/>
                <w:b/>
                <w:i/>
                <w:color w:val="0070C0"/>
                <w:sz w:val="28"/>
                <w:szCs w:val="28"/>
                <w:lang w:eastAsia="ru-RU"/>
              </w:rPr>
            </w:pPr>
            <w:r w:rsidRPr="004F096C">
              <w:rPr>
                <w:rFonts w:ascii="Times New Roman" w:hAnsi="Times New Roman" w:cs="Times New Roman"/>
                <w:b/>
                <w:i/>
                <w:color w:val="0070C0"/>
                <w:sz w:val="28"/>
                <w:szCs w:val="28"/>
                <w:lang w:eastAsia="ru-RU"/>
              </w:rPr>
              <w:t xml:space="preserve">Аналитическо-проектный (2011-2012 учебный год) </w:t>
            </w:r>
          </w:p>
          <w:p w:rsidR="006901F1" w:rsidRDefault="006901F1" w:rsidP="004F096C">
            <w:pPr>
              <w:pStyle w:val="a5"/>
              <w:jc w:val="center"/>
              <w:rPr>
                <w:rFonts w:ascii="Times New Roman" w:hAnsi="Times New Roman" w:cs="Times New Roman"/>
                <w:b/>
                <w:sz w:val="28"/>
                <w:szCs w:val="28"/>
                <w:lang w:eastAsia="ru-RU"/>
              </w:rPr>
            </w:pPr>
          </w:p>
        </w:tc>
        <w:tc>
          <w:tcPr>
            <w:tcW w:w="6344" w:type="dxa"/>
          </w:tcPr>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3323C">
              <w:rPr>
                <w:rFonts w:ascii="Times New Roman" w:hAnsi="Times New Roman" w:cs="Times New Roman"/>
                <w:sz w:val="28"/>
                <w:szCs w:val="28"/>
                <w:lang w:eastAsia="ru-RU"/>
              </w:rPr>
              <w:t xml:space="preserve">Анализ состояния организации управления мониторингом качества образования в </w:t>
            </w:r>
            <w:r>
              <w:rPr>
                <w:rFonts w:ascii="Times New Roman" w:hAnsi="Times New Roman" w:cs="Times New Roman"/>
                <w:sz w:val="28"/>
                <w:szCs w:val="28"/>
                <w:lang w:eastAsia="ru-RU"/>
              </w:rPr>
              <w:t>лицее</w:t>
            </w:r>
            <w:r w:rsidRPr="0043323C">
              <w:rPr>
                <w:rFonts w:ascii="Times New Roman" w:hAnsi="Times New Roman" w:cs="Times New Roman"/>
                <w:sz w:val="28"/>
                <w:szCs w:val="28"/>
                <w:lang w:eastAsia="ru-RU"/>
              </w:rPr>
              <w:t>.</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3323C">
              <w:rPr>
                <w:rFonts w:ascii="Times New Roman" w:hAnsi="Times New Roman" w:cs="Times New Roman"/>
                <w:sz w:val="28"/>
                <w:szCs w:val="28"/>
                <w:lang w:eastAsia="ru-RU"/>
              </w:rPr>
              <w:t>Изучение нормативных документов, научной и методической литературы по теме.</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3323C">
              <w:rPr>
                <w:rFonts w:ascii="Times New Roman" w:hAnsi="Times New Roman" w:cs="Times New Roman"/>
                <w:sz w:val="28"/>
                <w:szCs w:val="28"/>
                <w:lang w:eastAsia="ru-RU"/>
              </w:rPr>
              <w:t>Мотивация субъектов образовательного процесса на осуществление мониторинговых исследований.</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3323C">
              <w:rPr>
                <w:rFonts w:ascii="Times New Roman" w:hAnsi="Times New Roman" w:cs="Times New Roman"/>
                <w:sz w:val="28"/>
                <w:szCs w:val="28"/>
                <w:lang w:eastAsia="ru-RU"/>
              </w:rPr>
              <w:t xml:space="preserve">Разработка модели мониторинга качества образования: </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определение направлений мониторинговых исследований; </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определение критериев, показателей, исполнителей мониторинговых исследований; </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осуществление отбора методик и способов получения информации о качестве образования; </w:t>
            </w:r>
          </w:p>
          <w:p w:rsidR="006901F1" w:rsidRPr="0043323C" w:rsidRDefault="006901F1" w:rsidP="004F096C">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43323C">
              <w:rPr>
                <w:rFonts w:ascii="Times New Roman" w:hAnsi="Times New Roman" w:cs="Times New Roman"/>
                <w:sz w:val="28"/>
                <w:szCs w:val="28"/>
                <w:lang w:eastAsia="ru-RU"/>
              </w:rPr>
              <w:t xml:space="preserve">разработка рабочего инструментария для проведения мониторинговых исследований, обработки, хранения, представления информации (методики, тестовые комплексы, анкеты, бланки и </w:t>
            </w:r>
            <w:r w:rsidRPr="0043323C">
              <w:rPr>
                <w:rFonts w:ascii="Times New Roman" w:hAnsi="Times New Roman" w:cs="Times New Roman"/>
                <w:sz w:val="28"/>
                <w:szCs w:val="28"/>
                <w:lang w:eastAsia="ru-RU"/>
              </w:rPr>
              <w:lastRenderedPageBreak/>
              <w:t xml:space="preserve">т.д.) </w:t>
            </w:r>
            <w:proofErr w:type="gramEnd"/>
          </w:p>
          <w:p w:rsidR="006901F1" w:rsidRPr="00EB48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3323C">
              <w:rPr>
                <w:rFonts w:ascii="Times New Roman" w:hAnsi="Times New Roman" w:cs="Times New Roman"/>
                <w:sz w:val="28"/>
                <w:szCs w:val="28"/>
                <w:lang w:eastAsia="ru-RU"/>
              </w:rPr>
              <w:t>Подготовка нормативно-методических документов и материалов для обеспечения функционирования мониторинга качества образования.</w:t>
            </w:r>
          </w:p>
        </w:tc>
      </w:tr>
      <w:tr w:rsidR="006901F1" w:rsidTr="004F096C">
        <w:tc>
          <w:tcPr>
            <w:tcW w:w="3227" w:type="dxa"/>
          </w:tcPr>
          <w:p w:rsidR="006901F1" w:rsidRPr="004F096C" w:rsidRDefault="006901F1" w:rsidP="004F096C">
            <w:pPr>
              <w:pStyle w:val="a5"/>
              <w:jc w:val="both"/>
              <w:rPr>
                <w:rFonts w:ascii="Times New Roman" w:hAnsi="Times New Roman" w:cs="Times New Roman"/>
                <w:b/>
                <w:i/>
                <w:color w:val="0070C0"/>
                <w:sz w:val="28"/>
                <w:szCs w:val="28"/>
                <w:lang w:eastAsia="ru-RU"/>
              </w:rPr>
            </w:pPr>
            <w:r w:rsidRPr="004F096C">
              <w:rPr>
                <w:rFonts w:ascii="Times New Roman" w:hAnsi="Times New Roman" w:cs="Times New Roman"/>
                <w:b/>
                <w:i/>
                <w:color w:val="0070C0"/>
                <w:sz w:val="28"/>
                <w:szCs w:val="28"/>
                <w:lang w:eastAsia="ru-RU"/>
              </w:rPr>
              <w:lastRenderedPageBreak/>
              <w:t xml:space="preserve">II. Основной </w:t>
            </w:r>
          </w:p>
          <w:p w:rsidR="006901F1" w:rsidRPr="004F096C" w:rsidRDefault="004F096C" w:rsidP="006901F1">
            <w:pPr>
              <w:pStyle w:val="a5"/>
              <w:numPr>
                <w:ilvl w:val="1"/>
                <w:numId w:val="42"/>
              </w:numPr>
              <w:jc w:val="both"/>
              <w:rPr>
                <w:rFonts w:ascii="Times New Roman" w:hAnsi="Times New Roman" w:cs="Times New Roman"/>
                <w:b/>
                <w:i/>
                <w:color w:val="0070C0"/>
                <w:sz w:val="28"/>
                <w:szCs w:val="28"/>
                <w:lang w:eastAsia="ru-RU"/>
              </w:rPr>
            </w:pPr>
            <w:r>
              <w:rPr>
                <w:rFonts w:ascii="Times New Roman" w:hAnsi="Times New Roman" w:cs="Times New Roman"/>
                <w:b/>
                <w:i/>
                <w:color w:val="0070C0"/>
                <w:sz w:val="28"/>
                <w:szCs w:val="28"/>
                <w:lang w:eastAsia="ru-RU"/>
              </w:rPr>
              <w:t>учебный год)</w:t>
            </w:r>
          </w:p>
          <w:p w:rsidR="006901F1" w:rsidRPr="00420178" w:rsidRDefault="006901F1" w:rsidP="004F096C">
            <w:pPr>
              <w:pStyle w:val="a5"/>
              <w:jc w:val="center"/>
              <w:rPr>
                <w:rFonts w:ascii="Times New Roman" w:hAnsi="Times New Roman" w:cs="Times New Roman"/>
                <w:b/>
                <w:i/>
                <w:color w:val="C00000"/>
                <w:sz w:val="28"/>
                <w:szCs w:val="28"/>
                <w:lang w:eastAsia="ru-RU"/>
              </w:rPr>
            </w:pPr>
          </w:p>
        </w:tc>
        <w:tc>
          <w:tcPr>
            <w:tcW w:w="6344" w:type="dxa"/>
          </w:tcPr>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3323C">
              <w:rPr>
                <w:rFonts w:ascii="Times New Roman" w:hAnsi="Times New Roman" w:cs="Times New Roman"/>
                <w:sz w:val="28"/>
                <w:szCs w:val="28"/>
                <w:lang w:eastAsia="ru-RU"/>
              </w:rPr>
              <w:t>Разработка системы мероприятий по реализации программы по основным направлениям деятельн</w:t>
            </w:r>
            <w:r>
              <w:rPr>
                <w:rFonts w:ascii="Times New Roman" w:hAnsi="Times New Roman" w:cs="Times New Roman"/>
                <w:sz w:val="28"/>
                <w:szCs w:val="28"/>
                <w:lang w:eastAsia="ru-RU"/>
              </w:rPr>
              <w:t>ости лицея</w:t>
            </w:r>
            <w:r w:rsidRPr="0043323C">
              <w:rPr>
                <w:rFonts w:ascii="Times New Roman" w:hAnsi="Times New Roman" w:cs="Times New Roman"/>
                <w:sz w:val="28"/>
                <w:szCs w:val="28"/>
                <w:lang w:eastAsia="ru-RU"/>
              </w:rPr>
              <w:t>.</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2.Реализация программы «Внутренний м</w:t>
            </w:r>
            <w:r w:rsidRPr="0043323C">
              <w:rPr>
                <w:rFonts w:ascii="Times New Roman" w:hAnsi="Times New Roman" w:cs="Times New Roman"/>
                <w:sz w:val="28"/>
                <w:szCs w:val="28"/>
                <w:lang w:eastAsia="ru-RU"/>
              </w:rPr>
              <w:t>онит</w:t>
            </w:r>
            <w:r>
              <w:rPr>
                <w:rFonts w:ascii="Times New Roman" w:hAnsi="Times New Roman" w:cs="Times New Roman"/>
                <w:sz w:val="28"/>
                <w:szCs w:val="28"/>
                <w:lang w:eastAsia="ru-RU"/>
              </w:rPr>
              <w:t>оринг качества образования»</w:t>
            </w:r>
            <w:r w:rsidRPr="0043323C">
              <w:rPr>
                <w:rFonts w:ascii="Times New Roman" w:hAnsi="Times New Roman" w:cs="Times New Roman"/>
                <w:sz w:val="28"/>
                <w:szCs w:val="28"/>
                <w:lang w:eastAsia="ru-RU"/>
              </w:rPr>
              <w:t>.</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3.Педагогический совет</w:t>
            </w:r>
            <w:r w:rsidRPr="0043323C">
              <w:rPr>
                <w:rFonts w:ascii="Times New Roman" w:hAnsi="Times New Roman" w:cs="Times New Roman"/>
                <w:sz w:val="28"/>
                <w:szCs w:val="28"/>
                <w:lang w:eastAsia="ru-RU"/>
              </w:rPr>
              <w:t>.</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4.Корректировка содержательно</w:t>
            </w:r>
            <w:r w:rsidRPr="0043323C">
              <w:rPr>
                <w:rFonts w:ascii="Times New Roman" w:hAnsi="Times New Roman" w:cs="Times New Roman"/>
                <w:sz w:val="28"/>
                <w:szCs w:val="28"/>
                <w:lang w:eastAsia="ru-RU"/>
              </w:rPr>
              <w:t xml:space="preserve"> организационной и управленческой сторон в процессе реализации программы.</w:t>
            </w:r>
          </w:p>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3323C">
              <w:rPr>
                <w:rFonts w:ascii="Times New Roman" w:hAnsi="Times New Roman" w:cs="Times New Roman"/>
                <w:sz w:val="28"/>
                <w:szCs w:val="28"/>
                <w:lang w:eastAsia="ru-RU"/>
              </w:rPr>
              <w:t>Определение эффективности применяемых методик для оценки качества образования.</w:t>
            </w:r>
          </w:p>
          <w:p w:rsidR="006901F1" w:rsidRPr="0030142A"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43323C">
              <w:rPr>
                <w:rFonts w:ascii="Times New Roman" w:hAnsi="Times New Roman" w:cs="Times New Roman"/>
                <w:sz w:val="28"/>
                <w:szCs w:val="28"/>
                <w:lang w:eastAsia="ru-RU"/>
              </w:rPr>
              <w:t>Оценка эффективности осуществления программы.</w:t>
            </w:r>
          </w:p>
        </w:tc>
      </w:tr>
      <w:tr w:rsidR="006901F1" w:rsidTr="004F096C">
        <w:tc>
          <w:tcPr>
            <w:tcW w:w="3227" w:type="dxa"/>
          </w:tcPr>
          <w:p w:rsidR="006901F1" w:rsidRPr="004F096C" w:rsidRDefault="006901F1" w:rsidP="004F096C">
            <w:pPr>
              <w:pStyle w:val="a5"/>
              <w:jc w:val="both"/>
              <w:rPr>
                <w:rFonts w:ascii="Times New Roman" w:hAnsi="Times New Roman" w:cs="Times New Roman"/>
                <w:b/>
                <w:i/>
                <w:color w:val="0070C0"/>
                <w:sz w:val="28"/>
                <w:szCs w:val="28"/>
                <w:lang w:eastAsia="ru-RU"/>
              </w:rPr>
            </w:pPr>
            <w:r w:rsidRPr="004F096C">
              <w:rPr>
                <w:rFonts w:ascii="Times New Roman" w:hAnsi="Times New Roman" w:cs="Times New Roman"/>
                <w:b/>
                <w:i/>
                <w:color w:val="0070C0"/>
                <w:sz w:val="28"/>
                <w:szCs w:val="28"/>
                <w:lang w:eastAsia="ru-RU"/>
              </w:rPr>
              <w:t>III. Обобщающий (2014 - 2016 г.)</w:t>
            </w:r>
          </w:p>
          <w:p w:rsidR="006901F1" w:rsidRPr="004F096C" w:rsidRDefault="006901F1" w:rsidP="004F096C">
            <w:pPr>
              <w:pStyle w:val="a5"/>
              <w:jc w:val="center"/>
              <w:rPr>
                <w:rFonts w:ascii="Times New Roman" w:hAnsi="Times New Roman" w:cs="Times New Roman"/>
                <w:b/>
                <w:color w:val="0070C0"/>
                <w:sz w:val="28"/>
                <w:szCs w:val="28"/>
                <w:lang w:eastAsia="ru-RU"/>
              </w:rPr>
            </w:pPr>
          </w:p>
        </w:tc>
        <w:tc>
          <w:tcPr>
            <w:tcW w:w="6344" w:type="dxa"/>
          </w:tcPr>
          <w:p w:rsidR="006901F1" w:rsidRPr="0043323C"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3323C">
              <w:rPr>
                <w:rFonts w:ascii="Times New Roman" w:hAnsi="Times New Roman" w:cs="Times New Roman"/>
                <w:sz w:val="28"/>
                <w:szCs w:val="28"/>
                <w:lang w:eastAsia="ru-RU"/>
              </w:rPr>
              <w:t>Обобщение результатов работы, соотношение с поставленными целями и задачами.</w:t>
            </w:r>
          </w:p>
          <w:p w:rsidR="006901F1" w:rsidRPr="00792ADE" w:rsidRDefault="006901F1" w:rsidP="004F096C">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43323C">
              <w:rPr>
                <w:rFonts w:ascii="Times New Roman" w:hAnsi="Times New Roman" w:cs="Times New Roman"/>
                <w:sz w:val="28"/>
                <w:szCs w:val="28"/>
                <w:lang w:eastAsia="ru-RU"/>
              </w:rPr>
              <w:t xml:space="preserve">Создание </w:t>
            </w:r>
            <w:r>
              <w:rPr>
                <w:rFonts w:ascii="Times New Roman" w:hAnsi="Times New Roman" w:cs="Times New Roman"/>
                <w:sz w:val="28"/>
                <w:szCs w:val="28"/>
                <w:lang w:eastAsia="ru-RU"/>
              </w:rPr>
              <w:t>информационного банка по теме «Внутренний м</w:t>
            </w:r>
            <w:r w:rsidRPr="0043323C">
              <w:rPr>
                <w:rFonts w:ascii="Times New Roman" w:hAnsi="Times New Roman" w:cs="Times New Roman"/>
                <w:sz w:val="28"/>
                <w:szCs w:val="28"/>
                <w:lang w:eastAsia="ru-RU"/>
              </w:rPr>
              <w:t>онит</w:t>
            </w:r>
            <w:r>
              <w:rPr>
                <w:rFonts w:ascii="Times New Roman" w:hAnsi="Times New Roman" w:cs="Times New Roman"/>
                <w:sz w:val="28"/>
                <w:szCs w:val="28"/>
                <w:lang w:eastAsia="ru-RU"/>
              </w:rPr>
              <w:t>оринг качества образования»</w:t>
            </w:r>
            <w:r w:rsidRPr="0043323C">
              <w:rPr>
                <w:rFonts w:ascii="Times New Roman" w:hAnsi="Times New Roman" w:cs="Times New Roman"/>
                <w:sz w:val="28"/>
                <w:szCs w:val="28"/>
                <w:lang w:eastAsia="ru-RU"/>
              </w:rPr>
              <w:t>.</w:t>
            </w:r>
          </w:p>
        </w:tc>
      </w:tr>
      <w:tr w:rsidR="006901F1" w:rsidTr="004F096C">
        <w:tc>
          <w:tcPr>
            <w:tcW w:w="3227" w:type="dxa"/>
          </w:tcPr>
          <w:p w:rsidR="006901F1" w:rsidRPr="004F096C" w:rsidRDefault="006901F1" w:rsidP="004F096C">
            <w:pPr>
              <w:spacing w:before="100" w:beforeAutospacing="1" w:after="100" w:afterAutospacing="1"/>
              <w:outlineLvl w:val="0"/>
              <w:rPr>
                <w:rFonts w:ascii="Times New Roman" w:eastAsia="Times New Roman" w:hAnsi="Times New Roman" w:cs="Times New Roman"/>
                <w:b/>
                <w:bCs/>
                <w:i/>
                <w:color w:val="0070C0"/>
                <w:kern w:val="36"/>
                <w:sz w:val="28"/>
                <w:szCs w:val="28"/>
                <w:lang w:eastAsia="ru-RU"/>
              </w:rPr>
            </w:pPr>
            <w:r w:rsidRPr="004F096C">
              <w:rPr>
                <w:rFonts w:ascii="Times New Roman" w:eastAsia="Times New Roman" w:hAnsi="Times New Roman" w:cs="Times New Roman"/>
                <w:b/>
                <w:bCs/>
                <w:i/>
                <w:color w:val="0070C0"/>
                <w:kern w:val="36"/>
                <w:sz w:val="28"/>
                <w:szCs w:val="28"/>
                <w:lang w:eastAsia="ru-RU"/>
              </w:rPr>
              <w:t>I</w:t>
            </w:r>
            <w:r w:rsidRPr="004F096C">
              <w:rPr>
                <w:rFonts w:ascii="Times New Roman" w:eastAsia="Times New Roman" w:hAnsi="Times New Roman" w:cs="Times New Roman"/>
                <w:b/>
                <w:bCs/>
                <w:i/>
                <w:color w:val="0070C0"/>
                <w:kern w:val="36"/>
                <w:sz w:val="28"/>
                <w:szCs w:val="28"/>
                <w:lang w:val="en-US" w:eastAsia="ru-RU"/>
              </w:rPr>
              <w:t>V</w:t>
            </w:r>
            <w:r w:rsidRPr="004F096C">
              <w:rPr>
                <w:rFonts w:ascii="Times New Roman" w:eastAsia="Times New Roman" w:hAnsi="Times New Roman" w:cs="Times New Roman"/>
                <w:b/>
                <w:bCs/>
                <w:i/>
                <w:color w:val="0070C0"/>
                <w:kern w:val="36"/>
                <w:sz w:val="28"/>
                <w:szCs w:val="28"/>
                <w:lang w:eastAsia="ru-RU"/>
              </w:rPr>
              <w:t>.</w:t>
            </w:r>
            <w:r w:rsidRPr="004F096C">
              <w:rPr>
                <w:rFonts w:ascii="Times New Roman" w:eastAsia="Times New Roman" w:hAnsi="Times New Roman" w:cs="Times New Roman"/>
                <w:bCs/>
                <w:i/>
                <w:color w:val="0070C0"/>
                <w:kern w:val="36"/>
                <w:sz w:val="28"/>
                <w:szCs w:val="28"/>
                <w:lang w:eastAsia="ru-RU"/>
              </w:rPr>
              <w:t xml:space="preserve"> </w:t>
            </w:r>
            <w:r w:rsidRPr="004F096C">
              <w:rPr>
                <w:rFonts w:ascii="Times New Roman" w:eastAsia="Times New Roman" w:hAnsi="Times New Roman" w:cs="Times New Roman"/>
                <w:b/>
                <w:bCs/>
                <w:i/>
                <w:color w:val="0070C0"/>
                <w:kern w:val="36"/>
                <w:sz w:val="28"/>
                <w:szCs w:val="28"/>
                <w:lang w:eastAsia="ru-RU"/>
              </w:rPr>
              <w:t>Режим функционирования</w:t>
            </w:r>
            <w:r w:rsidRPr="004F096C">
              <w:rPr>
                <w:rFonts w:ascii="Times New Roman" w:eastAsia="Times New Roman" w:hAnsi="Times New Roman" w:cs="Times New Roman"/>
                <w:bCs/>
                <w:i/>
                <w:color w:val="0070C0"/>
                <w:kern w:val="36"/>
                <w:sz w:val="28"/>
                <w:szCs w:val="28"/>
                <w:lang w:eastAsia="ru-RU"/>
              </w:rPr>
              <w:t xml:space="preserve"> </w:t>
            </w:r>
            <w:r w:rsidRPr="004F096C">
              <w:rPr>
                <w:rFonts w:ascii="Times New Roman" w:eastAsia="Times New Roman" w:hAnsi="Times New Roman" w:cs="Times New Roman"/>
                <w:b/>
                <w:bCs/>
                <w:i/>
                <w:color w:val="0070C0"/>
                <w:kern w:val="36"/>
                <w:sz w:val="28"/>
                <w:szCs w:val="28"/>
                <w:lang w:eastAsia="ru-RU"/>
              </w:rPr>
              <w:t>(2016-2020 г.)</w:t>
            </w:r>
          </w:p>
        </w:tc>
        <w:tc>
          <w:tcPr>
            <w:tcW w:w="6344" w:type="dxa"/>
          </w:tcPr>
          <w:p w:rsidR="006901F1" w:rsidRDefault="006901F1" w:rsidP="004F096C">
            <w:pPr>
              <w:pStyle w:val="a5"/>
              <w:jc w:val="both"/>
              <w:rPr>
                <w:rFonts w:ascii="Times New Roman" w:hAnsi="Times New Roman" w:cs="Times New Roman"/>
                <w:b/>
                <w:sz w:val="28"/>
                <w:szCs w:val="28"/>
                <w:lang w:eastAsia="ru-RU"/>
              </w:rPr>
            </w:pPr>
            <w:r>
              <w:rPr>
                <w:rFonts w:ascii="Times New Roman" w:hAnsi="Times New Roman" w:cs="Times New Roman"/>
                <w:bCs/>
                <w:kern w:val="36"/>
                <w:sz w:val="28"/>
                <w:szCs w:val="28"/>
                <w:lang w:eastAsia="ru-RU"/>
              </w:rPr>
              <w:t xml:space="preserve">       Анализ результатов и мониторинг учебно-воспитательной деятельности с выходом на новый путь инновационной деятельности.</w:t>
            </w:r>
          </w:p>
        </w:tc>
      </w:tr>
    </w:tbl>
    <w:p w:rsidR="006901F1" w:rsidRPr="00217AF2" w:rsidRDefault="006901F1" w:rsidP="006901F1">
      <w:pPr>
        <w:pStyle w:val="a5"/>
        <w:jc w:val="center"/>
        <w:rPr>
          <w:rFonts w:ascii="Times New Roman" w:hAnsi="Times New Roman" w:cs="Times New Roman"/>
          <w:b/>
          <w:sz w:val="28"/>
          <w:szCs w:val="28"/>
          <w:lang w:eastAsia="ru-RU"/>
        </w:rPr>
      </w:pPr>
    </w:p>
    <w:p w:rsidR="006901F1" w:rsidRPr="004F096C" w:rsidRDefault="006901F1" w:rsidP="004F096C">
      <w:pPr>
        <w:pStyle w:val="a5"/>
        <w:ind w:left="-142"/>
        <w:jc w:val="both"/>
        <w:rPr>
          <w:rFonts w:ascii="Times New Roman" w:hAnsi="Times New Roman" w:cs="Times New Roman"/>
          <w:b/>
          <w:i/>
          <w:color w:val="0070C0"/>
          <w:sz w:val="28"/>
          <w:szCs w:val="28"/>
          <w:u w:val="single"/>
          <w:lang w:eastAsia="ru-RU"/>
        </w:rPr>
      </w:pPr>
      <w:r w:rsidRPr="004F096C">
        <w:rPr>
          <w:rFonts w:ascii="Times New Roman" w:hAnsi="Times New Roman" w:cs="Times New Roman"/>
          <w:b/>
          <w:i/>
          <w:color w:val="0070C0"/>
          <w:sz w:val="28"/>
          <w:szCs w:val="28"/>
          <w:u w:val="single"/>
          <w:lang w:eastAsia="ru-RU"/>
        </w:rPr>
        <w:t>Отбор показателей для внутреннего мониторинга качества</w:t>
      </w:r>
    </w:p>
    <w:p w:rsidR="006901F1" w:rsidRDefault="006901F1" w:rsidP="004F096C">
      <w:pPr>
        <w:pStyle w:val="a5"/>
        <w:ind w:left="-142" w:firstLine="34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отборе показателей руководствуются следующими правилами:</w:t>
      </w:r>
    </w:p>
    <w:p w:rsidR="006901F1" w:rsidRDefault="006901F1" w:rsidP="004F096C">
      <w:pPr>
        <w:pStyle w:val="a5"/>
        <w:ind w:left="-142" w:firstLine="348"/>
        <w:jc w:val="both"/>
        <w:rPr>
          <w:rFonts w:ascii="Times New Roman" w:hAnsi="Times New Roman" w:cs="Times New Roman"/>
          <w:sz w:val="28"/>
          <w:szCs w:val="28"/>
          <w:lang w:eastAsia="ru-RU"/>
        </w:rPr>
      </w:pPr>
      <w:r w:rsidRPr="007B7F59">
        <w:rPr>
          <w:rFonts w:ascii="Times New Roman" w:hAnsi="Times New Roman" w:cs="Times New Roman"/>
          <w:i/>
          <w:sz w:val="28"/>
          <w:szCs w:val="28"/>
          <w:lang w:eastAsia="ru-RU"/>
        </w:rPr>
        <w:t>- во-первых</w:t>
      </w:r>
      <w:r>
        <w:rPr>
          <w:rFonts w:ascii="Times New Roman" w:hAnsi="Times New Roman" w:cs="Times New Roman"/>
          <w:sz w:val="28"/>
          <w:szCs w:val="28"/>
          <w:lang w:eastAsia="ru-RU"/>
        </w:rPr>
        <w:t xml:space="preserve">, отбираемые показатели должны точно отражать состояние процессов, которые прямо или опосредованно влияют на качество конечных результатов основной (образовательной) деятельности лицея. В этой связи необходимо обратить особое внимание на показатели, отражающие состояние </w:t>
      </w:r>
      <w:r w:rsidRPr="008D1643">
        <w:rPr>
          <w:rFonts w:ascii="Times New Roman" w:hAnsi="Times New Roman" w:cs="Times New Roman"/>
          <w:sz w:val="28"/>
          <w:szCs w:val="28"/>
          <w:u w:val="single"/>
          <w:lang w:eastAsia="ru-RU"/>
        </w:rPr>
        <w:t>материально-технических условий обучения</w:t>
      </w:r>
      <w:r>
        <w:rPr>
          <w:rFonts w:ascii="Times New Roman" w:hAnsi="Times New Roman" w:cs="Times New Roman"/>
          <w:sz w:val="28"/>
          <w:szCs w:val="28"/>
          <w:lang w:eastAsia="ru-RU"/>
        </w:rPr>
        <w:t xml:space="preserve"> (в том числе, на санитарно-гигиенический аспект);</w:t>
      </w:r>
    </w:p>
    <w:p w:rsidR="006901F1" w:rsidRDefault="006901F1" w:rsidP="004F096C">
      <w:pPr>
        <w:pStyle w:val="a5"/>
        <w:ind w:left="-142" w:firstLine="348"/>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Pr="007B7F59">
        <w:rPr>
          <w:rFonts w:ascii="Times New Roman" w:hAnsi="Times New Roman" w:cs="Times New Roman"/>
          <w:i/>
          <w:sz w:val="28"/>
          <w:szCs w:val="28"/>
          <w:lang w:eastAsia="ru-RU"/>
        </w:rPr>
        <w:t>во-вторых</w:t>
      </w:r>
      <w:r>
        <w:rPr>
          <w:rFonts w:ascii="Times New Roman" w:hAnsi="Times New Roman" w:cs="Times New Roman"/>
          <w:sz w:val="28"/>
          <w:szCs w:val="28"/>
          <w:lang w:eastAsia="ru-RU"/>
        </w:rPr>
        <w:t xml:space="preserve">, совокупность отобранных показателей должна обеспечивать информации, достаточной для принятия обоснованных и целесообразных решений в свете их компетенции. Часто в образовательных учреждениях затрачиваются значительные ресурсы на сбор и обработку различной информации, которая едва ли представляет практическую ценность </w:t>
      </w:r>
      <w:proofErr w:type="gramStart"/>
      <w:r>
        <w:rPr>
          <w:rFonts w:ascii="Times New Roman" w:hAnsi="Times New Roman" w:cs="Times New Roman"/>
          <w:sz w:val="28"/>
          <w:szCs w:val="28"/>
          <w:lang w:eastAsia="ru-RU"/>
        </w:rPr>
        <w:t>для</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управлением</w:t>
      </w:r>
      <w:proofErr w:type="gramEnd"/>
      <w:r>
        <w:rPr>
          <w:rFonts w:ascii="Times New Roman" w:hAnsi="Times New Roman" w:cs="Times New Roman"/>
          <w:sz w:val="28"/>
          <w:szCs w:val="28"/>
          <w:lang w:eastAsia="ru-RU"/>
        </w:rPr>
        <w:t xml:space="preserve"> образовательного процесса;</w:t>
      </w:r>
    </w:p>
    <w:p w:rsidR="006901F1" w:rsidRDefault="006901F1" w:rsidP="004F096C">
      <w:pPr>
        <w:pStyle w:val="a5"/>
        <w:ind w:left="-142" w:firstLine="348"/>
        <w:jc w:val="both"/>
        <w:rPr>
          <w:rFonts w:ascii="Times New Roman" w:hAnsi="Times New Roman" w:cs="Times New Roman"/>
          <w:sz w:val="28"/>
          <w:szCs w:val="28"/>
          <w:lang w:eastAsia="ru-RU"/>
        </w:rPr>
      </w:pPr>
      <w:r w:rsidRPr="007B7F59">
        <w:rPr>
          <w:rFonts w:ascii="Times New Roman" w:hAnsi="Times New Roman" w:cs="Times New Roman"/>
          <w:i/>
          <w:sz w:val="28"/>
          <w:szCs w:val="28"/>
          <w:lang w:eastAsia="ru-RU"/>
        </w:rPr>
        <w:t xml:space="preserve">- </w:t>
      </w:r>
      <w:proofErr w:type="gramStart"/>
      <w:r w:rsidRPr="007B7F59">
        <w:rPr>
          <w:rFonts w:ascii="Times New Roman" w:hAnsi="Times New Roman" w:cs="Times New Roman"/>
          <w:i/>
          <w:sz w:val="28"/>
          <w:szCs w:val="28"/>
          <w:lang w:eastAsia="ru-RU"/>
        </w:rPr>
        <w:t>в третьих</w:t>
      </w:r>
      <w:proofErr w:type="gramEnd"/>
      <w:r>
        <w:rPr>
          <w:rFonts w:ascii="Times New Roman" w:hAnsi="Times New Roman" w:cs="Times New Roman"/>
          <w:sz w:val="28"/>
          <w:szCs w:val="28"/>
          <w:lang w:eastAsia="ru-RU"/>
        </w:rPr>
        <w:t xml:space="preserve">, в интересах минимизации объёма работ на стадии сбора информации в перечне показателей внутреннего мониторинга качества образования целесообразно предусмотреть так называемые </w:t>
      </w:r>
      <w:r w:rsidRPr="008C0425">
        <w:rPr>
          <w:rFonts w:ascii="Times New Roman" w:hAnsi="Times New Roman" w:cs="Times New Roman"/>
          <w:i/>
          <w:sz w:val="28"/>
          <w:szCs w:val="28"/>
          <w:lang w:eastAsia="ru-RU"/>
        </w:rPr>
        <w:t>первичные показатели.</w:t>
      </w:r>
      <w:r>
        <w:rPr>
          <w:rFonts w:ascii="Times New Roman" w:hAnsi="Times New Roman" w:cs="Times New Roman"/>
          <w:sz w:val="28"/>
          <w:szCs w:val="28"/>
          <w:lang w:eastAsia="ru-RU"/>
        </w:rPr>
        <w:t xml:space="preserve"> В последующем, имеющиеся первичные данные могут обрабатываться в соответствии с поставленной задачей и использоваться для определения значений более сложных, производных показателей. </w:t>
      </w:r>
      <w:proofErr w:type="gramStart"/>
      <w:r>
        <w:rPr>
          <w:rFonts w:ascii="Times New Roman" w:hAnsi="Times New Roman" w:cs="Times New Roman"/>
          <w:sz w:val="28"/>
          <w:szCs w:val="28"/>
          <w:lang w:eastAsia="ru-RU"/>
        </w:rPr>
        <w:t xml:space="preserve">Например, располагая первичными данными о численности обучающихся и учителей, можно определить «Число обучающихся, приходящихся на одного учителя»; статистическое обобщение данных об индивидуальной </w:t>
      </w:r>
      <w:proofErr w:type="spellStart"/>
      <w:r>
        <w:rPr>
          <w:rFonts w:ascii="Times New Roman" w:hAnsi="Times New Roman" w:cs="Times New Roman"/>
          <w:sz w:val="28"/>
          <w:szCs w:val="28"/>
          <w:lang w:eastAsia="ru-RU"/>
        </w:rPr>
        <w:t>обученности</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обучающихся позволяет представить целый «веер» показателей:</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«Число (или доля) обучающихся, успешно освоивших программу учебного года», «Число (доля) обучающихся на «хорошо» и «отлично» (качество знаний)» и т.д.;</w:t>
      </w:r>
      <w:proofErr w:type="gramEnd"/>
    </w:p>
    <w:p w:rsidR="006901F1" w:rsidRDefault="006901F1" w:rsidP="004F096C">
      <w:pPr>
        <w:pStyle w:val="a5"/>
        <w:ind w:left="-142" w:firstLine="348"/>
        <w:jc w:val="both"/>
        <w:rPr>
          <w:rFonts w:ascii="Times New Roman" w:hAnsi="Times New Roman" w:cs="Times New Roman"/>
          <w:sz w:val="28"/>
          <w:szCs w:val="28"/>
          <w:lang w:eastAsia="ru-RU"/>
        </w:rPr>
      </w:pPr>
      <w:r w:rsidRPr="007B7F59">
        <w:rPr>
          <w:rFonts w:ascii="Times New Roman" w:hAnsi="Times New Roman" w:cs="Times New Roman"/>
          <w:i/>
          <w:sz w:val="28"/>
          <w:szCs w:val="28"/>
          <w:lang w:eastAsia="ru-RU"/>
        </w:rPr>
        <w:t xml:space="preserve">- </w:t>
      </w:r>
      <w:proofErr w:type="gramStart"/>
      <w:r w:rsidRPr="007B7F59">
        <w:rPr>
          <w:rFonts w:ascii="Times New Roman" w:hAnsi="Times New Roman" w:cs="Times New Roman"/>
          <w:i/>
          <w:sz w:val="28"/>
          <w:szCs w:val="28"/>
          <w:lang w:eastAsia="ru-RU"/>
        </w:rPr>
        <w:t>в четвертых</w:t>
      </w:r>
      <w:proofErr w:type="gramEnd"/>
      <w:r>
        <w:rPr>
          <w:rFonts w:ascii="Times New Roman" w:hAnsi="Times New Roman" w:cs="Times New Roman"/>
          <w:sz w:val="28"/>
          <w:szCs w:val="28"/>
          <w:lang w:eastAsia="ru-RU"/>
        </w:rPr>
        <w:t xml:space="preserve">, необходимо добиться максимальной конкретности и однозначности показателей. В последнее время всё большей популярностью используется показатель «Количество (доля) уроков с использованием современных информационно-коммуникативных технологий». </w:t>
      </w:r>
      <w:proofErr w:type="gramStart"/>
      <w:r>
        <w:rPr>
          <w:rFonts w:ascii="Times New Roman" w:hAnsi="Times New Roman" w:cs="Times New Roman"/>
          <w:sz w:val="28"/>
          <w:szCs w:val="28"/>
          <w:lang w:eastAsia="ru-RU"/>
        </w:rPr>
        <w:t xml:space="preserve">Смысл понятен, но при измерении неизбежен вопрос о том, что именно следует понимать под «уроком с использованием современных информационно-коммуникативных технологий»: всякий урок, в ходе которого были использованы хотя бы один компьютер, </w:t>
      </w:r>
      <w:proofErr w:type="spellStart"/>
      <w:r>
        <w:rPr>
          <w:rFonts w:ascii="Times New Roman" w:hAnsi="Times New Roman" w:cs="Times New Roman"/>
          <w:sz w:val="28"/>
          <w:szCs w:val="28"/>
          <w:lang w:eastAsia="ru-RU"/>
        </w:rPr>
        <w:t>мультимедийный</w:t>
      </w:r>
      <w:proofErr w:type="spellEnd"/>
      <w:r>
        <w:rPr>
          <w:rFonts w:ascii="Times New Roman" w:hAnsi="Times New Roman" w:cs="Times New Roman"/>
          <w:sz w:val="28"/>
          <w:szCs w:val="28"/>
          <w:lang w:eastAsia="ru-RU"/>
        </w:rPr>
        <w:t xml:space="preserve"> проектор или интерактивная доска, либо урок, на котором учителем были задействованы информационные ресурсы </w:t>
      </w:r>
      <w:proofErr w:type="spellStart"/>
      <w:r>
        <w:rPr>
          <w:rFonts w:ascii="Times New Roman" w:hAnsi="Times New Roman" w:cs="Times New Roman"/>
          <w:sz w:val="28"/>
          <w:szCs w:val="28"/>
          <w:lang w:eastAsia="ru-RU"/>
        </w:rPr>
        <w:t>Инернета</w:t>
      </w:r>
      <w:proofErr w:type="spellEnd"/>
      <w:r>
        <w:rPr>
          <w:rFonts w:ascii="Times New Roman" w:hAnsi="Times New Roman" w:cs="Times New Roman"/>
          <w:sz w:val="28"/>
          <w:szCs w:val="28"/>
          <w:lang w:eastAsia="ru-RU"/>
        </w:rPr>
        <w:t>, причём в режиме реального времени.</w:t>
      </w:r>
      <w:proofErr w:type="gramEnd"/>
      <w:r>
        <w:rPr>
          <w:rFonts w:ascii="Times New Roman" w:hAnsi="Times New Roman" w:cs="Times New Roman"/>
          <w:sz w:val="28"/>
          <w:szCs w:val="28"/>
          <w:lang w:eastAsia="ru-RU"/>
        </w:rPr>
        <w:t xml:space="preserve"> В приведённом выше случае можно установить, что в пределах лицея под «уроком с использованием современных информационно-коммуникативных технологий» понимается не просто урок, на котором была вообще использована какая-то компьютерная техника, а урок, на котором всем обучающимся была предоставлена возможность </w:t>
      </w:r>
      <w:r w:rsidRPr="00C450B6">
        <w:rPr>
          <w:rFonts w:ascii="Times New Roman" w:hAnsi="Times New Roman" w:cs="Times New Roman"/>
          <w:i/>
          <w:sz w:val="28"/>
          <w:szCs w:val="28"/>
          <w:lang w:eastAsia="ru-RU"/>
        </w:rPr>
        <w:t xml:space="preserve">непосредственно </w:t>
      </w:r>
      <w:r>
        <w:rPr>
          <w:rFonts w:ascii="Times New Roman" w:hAnsi="Times New Roman" w:cs="Times New Roman"/>
          <w:sz w:val="28"/>
          <w:szCs w:val="28"/>
          <w:lang w:eastAsia="ru-RU"/>
        </w:rPr>
        <w:t>работать на соответствующем оборудовании.</w:t>
      </w:r>
    </w:p>
    <w:p w:rsidR="009159A4" w:rsidRDefault="009159A4" w:rsidP="004F096C">
      <w:pPr>
        <w:pStyle w:val="a5"/>
        <w:ind w:left="-142" w:firstLine="348"/>
        <w:jc w:val="both"/>
        <w:rPr>
          <w:rFonts w:ascii="Times New Roman" w:hAnsi="Times New Roman" w:cs="Times New Roman"/>
          <w:sz w:val="28"/>
          <w:szCs w:val="28"/>
          <w:lang w:eastAsia="ru-RU"/>
        </w:rPr>
      </w:pPr>
    </w:p>
    <w:p w:rsidR="00036175" w:rsidRDefault="00036175" w:rsidP="009159A4">
      <w:pPr>
        <w:jc w:val="center"/>
        <w:rPr>
          <w:rFonts w:ascii="Times New Roman" w:hAnsi="Times New Roman" w:cs="Times New Roman"/>
          <w:b/>
          <w:color w:val="0070C0"/>
          <w:sz w:val="28"/>
          <w:szCs w:val="28"/>
        </w:rPr>
      </w:pPr>
    </w:p>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 xml:space="preserve">Мониторинг качества образования в рамках </w:t>
      </w:r>
      <w:proofErr w:type="gramStart"/>
      <w:r w:rsidRPr="009159A4">
        <w:rPr>
          <w:rFonts w:ascii="Times New Roman" w:hAnsi="Times New Roman" w:cs="Times New Roman"/>
          <w:b/>
          <w:color w:val="0070C0"/>
          <w:sz w:val="28"/>
          <w:szCs w:val="28"/>
        </w:rPr>
        <w:t>реализации Программы развития муниципального бюджетного общеобразовательного учреждения Лицея</w:t>
      </w:r>
      <w:proofErr w:type="gramEnd"/>
      <w:r w:rsidRPr="009159A4">
        <w:rPr>
          <w:rFonts w:ascii="Times New Roman" w:hAnsi="Times New Roman" w:cs="Times New Roman"/>
          <w:b/>
          <w:color w:val="0070C0"/>
          <w:sz w:val="28"/>
          <w:szCs w:val="28"/>
        </w:rPr>
        <w:t xml:space="preserve"> №6  города  Невинномысска  на 2011-2016 гг. </w:t>
      </w:r>
    </w:p>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1. Качество результатов обучения.</w:t>
      </w:r>
    </w:p>
    <w:p w:rsidR="009159A4" w:rsidRPr="003D022B" w:rsidRDefault="009159A4" w:rsidP="009159A4">
      <w:pPr>
        <w:rPr>
          <w:rFonts w:ascii="Times New Roman" w:hAnsi="Times New Roman" w:cs="Times New Roman"/>
          <w:b/>
          <w:i/>
          <w:sz w:val="28"/>
          <w:szCs w:val="28"/>
        </w:rPr>
      </w:pPr>
      <w:r w:rsidRPr="009159A4">
        <w:rPr>
          <w:rFonts w:ascii="Times New Roman" w:hAnsi="Times New Roman" w:cs="Times New Roman"/>
          <w:b/>
          <w:i/>
          <w:color w:val="0070C0"/>
          <w:sz w:val="28"/>
          <w:szCs w:val="28"/>
        </w:rPr>
        <w:t>Показатели</w:t>
      </w:r>
      <w:r w:rsidRPr="003D022B">
        <w:rPr>
          <w:rFonts w:ascii="Times New Roman" w:hAnsi="Times New Roman" w:cs="Times New Roman"/>
          <w:b/>
          <w:i/>
          <w:sz w:val="28"/>
          <w:szCs w:val="28"/>
        </w:rPr>
        <w:t xml:space="preserve">: </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Р.1. Учебные достижения лицеистов,</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 xml:space="preserve">Р.2. </w:t>
      </w:r>
      <w:proofErr w:type="spellStart"/>
      <w:r w:rsidRPr="00036175">
        <w:rPr>
          <w:rFonts w:ascii="Times New Roman" w:hAnsi="Times New Roman" w:cs="Times New Roman"/>
          <w:sz w:val="28"/>
          <w:szCs w:val="28"/>
        </w:rPr>
        <w:t>Надпредметные</w:t>
      </w:r>
      <w:proofErr w:type="spellEnd"/>
      <w:r w:rsidRPr="00036175">
        <w:rPr>
          <w:rFonts w:ascii="Times New Roman" w:hAnsi="Times New Roman" w:cs="Times New Roman"/>
          <w:sz w:val="28"/>
          <w:szCs w:val="28"/>
        </w:rPr>
        <w:t xml:space="preserve"> компетенции лицеистов,</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Р.3. Ключевые компетенции лицеистов,</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 xml:space="preserve">Р.4. </w:t>
      </w:r>
      <w:proofErr w:type="spellStart"/>
      <w:r w:rsidRPr="00036175">
        <w:rPr>
          <w:rFonts w:ascii="Times New Roman" w:hAnsi="Times New Roman" w:cs="Times New Roman"/>
          <w:sz w:val="28"/>
          <w:szCs w:val="28"/>
        </w:rPr>
        <w:t>Внеучебные</w:t>
      </w:r>
      <w:proofErr w:type="spellEnd"/>
      <w:r w:rsidRPr="00036175">
        <w:rPr>
          <w:rFonts w:ascii="Times New Roman" w:hAnsi="Times New Roman" w:cs="Times New Roman"/>
          <w:sz w:val="28"/>
          <w:szCs w:val="28"/>
        </w:rPr>
        <w:t xml:space="preserve"> достижения лицеистов,</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Р.5. Состояние здоровья лицеистов.</w:t>
      </w:r>
    </w:p>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2. Качество условий.</w:t>
      </w:r>
    </w:p>
    <w:p w:rsidR="009159A4" w:rsidRPr="009159A4" w:rsidRDefault="009159A4" w:rsidP="009159A4">
      <w:pP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Показатели:</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У.1. Условия организации образовательного процесса в Лицее,</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У.2.Педагогические кадры Лицея,</w:t>
      </w:r>
    </w:p>
    <w:p w:rsidR="009159A4" w:rsidRPr="00036175" w:rsidRDefault="009159A4" w:rsidP="00036175">
      <w:pPr>
        <w:pStyle w:val="a5"/>
        <w:rPr>
          <w:rFonts w:ascii="Times New Roman" w:hAnsi="Times New Roman" w:cs="Times New Roman"/>
          <w:sz w:val="28"/>
          <w:szCs w:val="28"/>
        </w:rPr>
      </w:pPr>
      <w:r w:rsidRPr="00036175">
        <w:rPr>
          <w:rFonts w:ascii="Times New Roman" w:hAnsi="Times New Roman" w:cs="Times New Roman"/>
          <w:sz w:val="28"/>
          <w:szCs w:val="28"/>
        </w:rPr>
        <w:t>У.3. Образовательные программы.</w:t>
      </w:r>
    </w:p>
    <w:p w:rsidR="00036175" w:rsidRDefault="00036175" w:rsidP="009159A4">
      <w:pPr>
        <w:jc w:val="center"/>
        <w:rPr>
          <w:rFonts w:ascii="Times New Roman" w:hAnsi="Times New Roman" w:cs="Times New Roman"/>
          <w:b/>
          <w:color w:val="0070C0"/>
          <w:sz w:val="28"/>
          <w:szCs w:val="28"/>
        </w:rPr>
      </w:pPr>
    </w:p>
    <w:p w:rsidR="00036175" w:rsidRDefault="00036175" w:rsidP="009159A4">
      <w:pPr>
        <w:jc w:val="center"/>
        <w:rPr>
          <w:rFonts w:ascii="Times New Roman" w:hAnsi="Times New Roman" w:cs="Times New Roman"/>
          <w:b/>
          <w:color w:val="0070C0"/>
          <w:sz w:val="28"/>
          <w:szCs w:val="28"/>
        </w:rPr>
      </w:pPr>
    </w:p>
    <w:p w:rsidR="00036175" w:rsidRDefault="00036175" w:rsidP="009159A4">
      <w:pPr>
        <w:jc w:val="center"/>
        <w:rPr>
          <w:rFonts w:ascii="Times New Roman" w:hAnsi="Times New Roman" w:cs="Times New Roman"/>
          <w:b/>
          <w:color w:val="0070C0"/>
          <w:sz w:val="28"/>
          <w:szCs w:val="28"/>
        </w:rPr>
      </w:pPr>
    </w:p>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1. Качество результатов обучения.</w:t>
      </w:r>
    </w:p>
    <w:tbl>
      <w:tblPr>
        <w:tblStyle w:val="a3"/>
        <w:tblW w:w="10774" w:type="dxa"/>
        <w:tblInd w:w="-743" w:type="dxa"/>
        <w:tblLook w:val="04A0"/>
      </w:tblPr>
      <w:tblGrid>
        <w:gridCol w:w="1719"/>
        <w:gridCol w:w="3150"/>
        <w:gridCol w:w="3008"/>
        <w:gridCol w:w="62"/>
        <w:gridCol w:w="2835"/>
      </w:tblGrid>
      <w:tr w:rsidR="009159A4" w:rsidRPr="009159A4" w:rsidTr="009159A4">
        <w:tc>
          <w:tcPr>
            <w:tcW w:w="1719"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Показатель</w:t>
            </w:r>
          </w:p>
        </w:tc>
        <w:tc>
          <w:tcPr>
            <w:tcW w:w="3150"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Критерии по показателю</w:t>
            </w:r>
          </w:p>
        </w:tc>
        <w:tc>
          <w:tcPr>
            <w:tcW w:w="3070" w:type="dxa"/>
            <w:gridSpan w:val="2"/>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Методика расчета критерия</w:t>
            </w:r>
          </w:p>
        </w:tc>
        <w:tc>
          <w:tcPr>
            <w:tcW w:w="2835"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Подсчет очков</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lastRenderedPageBreak/>
              <w:t>Р.1. Учебные достижения лицеистов (начальное общее образование -4 класс)</w:t>
            </w:r>
          </w:p>
          <w:p w:rsidR="009159A4" w:rsidRDefault="009159A4" w:rsidP="009159A4">
            <w:pPr>
              <w:jc w:val="center"/>
              <w:rPr>
                <w:rFonts w:ascii="Times New Roman" w:hAnsi="Times New Roman" w:cs="Times New Roman"/>
                <w:sz w:val="28"/>
                <w:szCs w:val="28"/>
              </w:rPr>
            </w:pP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Р.1.1.</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Уровень освоения стандарта учащимися 4-х классов по математике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Проверочные тестовые контрольные работы (ФГОС НОО)</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100%  качество</w:t>
            </w:r>
          </w:p>
        </w:tc>
      </w:tr>
      <w:tr w:rsidR="009159A4" w:rsidTr="009159A4">
        <w:tc>
          <w:tcPr>
            <w:tcW w:w="1719" w:type="dxa"/>
          </w:tcPr>
          <w:p w:rsidR="009159A4" w:rsidRDefault="009159A4" w:rsidP="009159A4">
            <w:pPr>
              <w:rPr>
                <w:rFonts w:ascii="Times New Roman" w:hAnsi="Times New Roman" w:cs="Times New Roman"/>
                <w:sz w:val="28"/>
                <w:szCs w:val="28"/>
              </w:rPr>
            </w:pP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Уровень освоения стандарта учащимися 4-х классов по русскому языку</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Проверочные тестовые контрольные работы (ФГОС НОО)</w:t>
            </w:r>
          </w:p>
        </w:tc>
        <w:tc>
          <w:tcPr>
            <w:tcW w:w="2897" w:type="dxa"/>
            <w:gridSpan w:val="2"/>
          </w:tcPr>
          <w:p w:rsidR="009159A4" w:rsidRDefault="009159A4" w:rsidP="009159A4">
            <w:r w:rsidRPr="003748C1">
              <w:rPr>
                <w:rFonts w:ascii="Times New Roman" w:hAnsi="Times New Roman" w:cs="Times New Roman"/>
                <w:sz w:val="28"/>
                <w:szCs w:val="28"/>
              </w:rPr>
              <w:t>2 очка за 100%  качество</w:t>
            </w:r>
          </w:p>
        </w:tc>
      </w:tr>
      <w:tr w:rsidR="009159A4" w:rsidTr="009159A4">
        <w:tc>
          <w:tcPr>
            <w:tcW w:w="1719" w:type="dxa"/>
          </w:tcPr>
          <w:p w:rsidR="009159A4" w:rsidRDefault="009159A4" w:rsidP="009159A4">
            <w:pPr>
              <w:rPr>
                <w:rFonts w:ascii="Times New Roman" w:hAnsi="Times New Roman" w:cs="Times New Roman"/>
                <w:sz w:val="28"/>
                <w:szCs w:val="28"/>
              </w:rPr>
            </w:pP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Уровень освоения стандарта учащимися 4-х классов по окружающему миру</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Проверочные тестовые контрольные работы (ФГОС НОО) </w:t>
            </w:r>
          </w:p>
        </w:tc>
        <w:tc>
          <w:tcPr>
            <w:tcW w:w="2897" w:type="dxa"/>
            <w:gridSpan w:val="2"/>
          </w:tcPr>
          <w:p w:rsidR="009159A4" w:rsidRDefault="009159A4" w:rsidP="009159A4">
            <w:r w:rsidRPr="003748C1">
              <w:rPr>
                <w:rFonts w:ascii="Times New Roman" w:hAnsi="Times New Roman" w:cs="Times New Roman"/>
                <w:sz w:val="28"/>
                <w:szCs w:val="28"/>
              </w:rPr>
              <w:t>2 очка за 100%  качество</w:t>
            </w:r>
          </w:p>
        </w:tc>
      </w:tr>
      <w:tr w:rsidR="009159A4" w:rsidTr="009159A4">
        <w:tc>
          <w:tcPr>
            <w:tcW w:w="1719" w:type="dxa"/>
          </w:tcPr>
          <w:p w:rsidR="009159A4" w:rsidRDefault="009159A4" w:rsidP="009159A4">
            <w:pPr>
              <w:rPr>
                <w:rFonts w:ascii="Times New Roman" w:hAnsi="Times New Roman" w:cs="Times New Roman"/>
                <w:sz w:val="28"/>
                <w:szCs w:val="28"/>
              </w:rPr>
            </w:pP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Уровень освоения стандарта учащимися 4-х классов по чтению</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Проверочные тестовые контрольные работы (ФГОС НОО) </w:t>
            </w:r>
          </w:p>
        </w:tc>
        <w:tc>
          <w:tcPr>
            <w:tcW w:w="2897" w:type="dxa"/>
            <w:gridSpan w:val="2"/>
          </w:tcPr>
          <w:p w:rsidR="009159A4" w:rsidRDefault="009159A4" w:rsidP="009159A4">
            <w:r w:rsidRPr="003748C1">
              <w:rPr>
                <w:rFonts w:ascii="Times New Roman" w:hAnsi="Times New Roman" w:cs="Times New Roman"/>
                <w:sz w:val="28"/>
                <w:szCs w:val="28"/>
              </w:rPr>
              <w:t>2 очка за 100%  качество</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Р.1.2.</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4-х классов, выполнивших проверочные тестовые работы на  «4» и «5» (по математике, русскому языку и окружающему миру)</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количество уч-ся 4-х классов, получивших «4» и «5» по тестовым работам / количество уч-ся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каждые 10% уч-ся получивших «4» и «5» по тестовым работам</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Р.1.3.</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успевающих учащихся в 4-м классе по отношению к общему числу учащихся данного класса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количество успевающих уч-ся в 4-м классе, / общее количество уч-ся  в данном классе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100% успевающих учащихся</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Р.1.4.</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окончивших 4-й класс с Похвальной грамотой.</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количество успевающих уч-ся, окончивших  4-й класс с Похвальной грамотой, / общее количество уч-ся  в данном классе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каждые 10% уч-ся, окончивших  4-й класс с Похвальной грамотой</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Р.1. Учебные достижения лицеистов (основное общее образование - 9 классов)</w:t>
            </w:r>
          </w:p>
          <w:p w:rsidR="009159A4" w:rsidRDefault="009159A4" w:rsidP="009159A4">
            <w:pPr>
              <w:rPr>
                <w:rFonts w:ascii="Times New Roman" w:hAnsi="Times New Roman" w:cs="Times New Roman"/>
                <w:sz w:val="28"/>
                <w:szCs w:val="28"/>
              </w:rPr>
            </w:pP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Р.1.5.</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Соответствие годовых отметок девятиклассников результатам ГИА с участием ТЭК (в новой форме)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Соотношение данных образовательной статистики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год и экзамен)</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Расхождение оценки: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менее 5% -10 баллов,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от 5%-10% - 5 баллов,</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более 10% - 0 баллов</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Р.1.6.</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выпускников 9-х класса,  получивших «4» и «5» по результатам экзаменов </w:t>
            </w:r>
            <w:r>
              <w:rPr>
                <w:rFonts w:ascii="Times New Roman" w:hAnsi="Times New Roman" w:cs="Times New Roman"/>
                <w:sz w:val="28"/>
                <w:szCs w:val="28"/>
              </w:rPr>
              <w:lastRenderedPageBreak/>
              <w:t>в независимой форме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выпускников 9-х класса, получивших «4» и «5» по </w:t>
            </w:r>
            <w:r>
              <w:rPr>
                <w:rFonts w:ascii="Times New Roman" w:hAnsi="Times New Roman" w:cs="Times New Roman"/>
                <w:sz w:val="28"/>
                <w:szCs w:val="28"/>
              </w:rPr>
              <w:lastRenderedPageBreak/>
              <w:t xml:space="preserve">результатам экзаменов в независимой форме/количество уч-ся данного класса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2 очка за каждые 10% уч-ся получивших «4» и «5» по результатам </w:t>
            </w:r>
            <w:r>
              <w:rPr>
                <w:rFonts w:ascii="Times New Roman" w:hAnsi="Times New Roman" w:cs="Times New Roman"/>
                <w:sz w:val="28"/>
                <w:szCs w:val="28"/>
              </w:rPr>
              <w:lastRenderedPageBreak/>
              <w:t>экзаменов в независимой форме</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Р.1.7.</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выпускников 9-х класса, получивших аттестаты особого образца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количество выпускников 9-го класса, получивших аттестаты особого образца / общее количество уч-ся  в данном классе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1% выпускников основной школы, получивших аттестаты особого образца</w:t>
            </w:r>
          </w:p>
        </w:tc>
      </w:tr>
      <w:tr w:rsidR="009159A4" w:rsidTr="009159A4">
        <w:tc>
          <w:tcPr>
            <w:tcW w:w="10774" w:type="dxa"/>
            <w:gridSpan w:val="5"/>
          </w:tcPr>
          <w:p w:rsidR="009159A4" w:rsidRPr="009159A4" w:rsidRDefault="009159A4" w:rsidP="009159A4">
            <w:pPr>
              <w:jc w:val="center"/>
              <w:rPr>
                <w:rFonts w:ascii="Times New Roman" w:hAnsi="Times New Roman" w:cs="Times New Roman"/>
                <w:color w:val="0070C0"/>
                <w:sz w:val="28"/>
                <w:szCs w:val="28"/>
              </w:rPr>
            </w:pPr>
            <w:r w:rsidRPr="009159A4">
              <w:rPr>
                <w:rFonts w:ascii="Times New Roman" w:hAnsi="Times New Roman" w:cs="Times New Roman"/>
                <w:b/>
                <w:color w:val="0070C0"/>
                <w:sz w:val="28"/>
                <w:szCs w:val="28"/>
              </w:rPr>
              <w:t>Р.1. Учебные достижения лицеистов (среднее (полное) общее образование – 11 классов)</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Р.1.8.</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Соответствие годовых отметок 11- </w:t>
            </w:r>
            <w:proofErr w:type="spellStart"/>
            <w:r>
              <w:rPr>
                <w:rFonts w:ascii="Times New Roman" w:hAnsi="Times New Roman" w:cs="Times New Roman"/>
                <w:sz w:val="28"/>
                <w:szCs w:val="28"/>
              </w:rPr>
              <w:t>классников</w:t>
            </w:r>
            <w:proofErr w:type="spellEnd"/>
            <w:r>
              <w:rPr>
                <w:rFonts w:ascii="Times New Roman" w:hAnsi="Times New Roman" w:cs="Times New Roman"/>
                <w:sz w:val="28"/>
                <w:szCs w:val="28"/>
              </w:rPr>
              <w:t xml:space="preserve"> и  результатам  ЕГЭ</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Соотношение данных образовательной статистики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год и экзамен)</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Расхождение оценки (баллов):</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менее 5% -10 баллов,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от 5%-10% - 5 баллов,</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более 10% - 0 баллов</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Р.1.9.</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выпускников 11-х класса, получивших золотые и серебряные медали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количество выпускников 11-го класса, получивших золотые и серебряные медали/ общее количество уч-ся  в данном классе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1% выпускников 11-го класса, получивших золотые и серебряные медали</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Р.1.10.</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выпускников 11-х классов, получивших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от выше мин. балла  по результатам ЕГЭ</w:t>
            </w:r>
          </w:p>
          <w:p w:rsidR="009159A4" w:rsidRDefault="009159A4" w:rsidP="009159A4">
            <w:pPr>
              <w:rPr>
                <w:rFonts w:ascii="Times New Roman" w:hAnsi="Times New Roman" w:cs="Times New Roman"/>
                <w:sz w:val="28"/>
                <w:szCs w:val="28"/>
              </w:rPr>
            </w:pP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выпускников 11 –го класса, получивших</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от выше мин. балла  по результатам ЕГЭ общее количество уч-ся  в данном классе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p w:rsidR="009159A4" w:rsidRDefault="009159A4" w:rsidP="009159A4">
            <w:pPr>
              <w:rPr>
                <w:rFonts w:ascii="Times New Roman" w:hAnsi="Times New Roman" w:cs="Times New Roman"/>
                <w:sz w:val="28"/>
                <w:szCs w:val="28"/>
              </w:rPr>
            </w:pP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Свыше мин. балла до 59 бал. – 3 балла.</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от 60 бал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79 бал. – 5 баллов,</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от 80бал. до 100 бал.- 10баллов.</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 xml:space="preserve">Р.2. </w:t>
            </w:r>
            <w:proofErr w:type="spellStart"/>
            <w:r w:rsidRPr="009159A4">
              <w:rPr>
                <w:rFonts w:ascii="Times New Roman" w:hAnsi="Times New Roman" w:cs="Times New Roman"/>
                <w:b/>
                <w:color w:val="0070C0"/>
                <w:sz w:val="28"/>
                <w:szCs w:val="28"/>
              </w:rPr>
              <w:t>Надпредметные</w:t>
            </w:r>
            <w:proofErr w:type="spellEnd"/>
            <w:r w:rsidRPr="009159A4">
              <w:rPr>
                <w:rFonts w:ascii="Times New Roman" w:hAnsi="Times New Roman" w:cs="Times New Roman"/>
                <w:b/>
                <w:color w:val="0070C0"/>
                <w:sz w:val="28"/>
                <w:szCs w:val="28"/>
              </w:rPr>
              <w:t xml:space="preserve"> компетенции лицеистов (начальное общее образование -4 класс)</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Р.2.1.</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учащихся 4-го класса с высоким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учебных умений</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планирование,</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самоконтроль.</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Проверочные тестовые работы  (по ФГОС НОО)</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за каждые 10% учащихся 4-го класса с высоким уровнем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учебных умений</w:t>
            </w:r>
          </w:p>
        </w:tc>
      </w:tr>
      <w:tr w:rsidR="009159A4" w:rsidTr="009159A4">
        <w:tc>
          <w:tcPr>
            <w:tcW w:w="10774" w:type="dxa"/>
            <w:gridSpan w:val="5"/>
          </w:tcPr>
          <w:p w:rsidR="009159A4" w:rsidRPr="009159A4" w:rsidRDefault="009159A4" w:rsidP="009159A4">
            <w:pPr>
              <w:jc w:val="center"/>
              <w:rPr>
                <w:rFonts w:ascii="Times New Roman" w:hAnsi="Times New Roman" w:cs="Times New Roman"/>
                <w:color w:val="0070C0"/>
                <w:sz w:val="28"/>
                <w:szCs w:val="28"/>
              </w:rPr>
            </w:pPr>
            <w:r w:rsidRPr="009159A4">
              <w:rPr>
                <w:rFonts w:ascii="Times New Roman" w:hAnsi="Times New Roman" w:cs="Times New Roman"/>
                <w:b/>
                <w:color w:val="0070C0"/>
                <w:sz w:val="28"/>
                <w:szCs w:val="28"/>
              </w:rPr>
              <w:t xml:space="preserve">Р.2. </w:t>
            </w:r>
            <w:proofErr w:type="spellStart"/>
            <w:r w:rsidRPr="009159A4">
              <w:rPr>
                <w:rFonts w:ascii="Times New Roman" w:hAnsi="Times New Roman" w:cs="Times New Roman"/>
                <w:b/>
                <w:color w:val="0070C0"/>
                <w:sz w:val="28"/>
                <w:szCs w:val="28"/>
              </w:rPr>
              <w:t>Надпредметные</w:t>
            </w:r>
            <w:proofErr w:type="spellEnd"/>
            <w:r w:rsidRPr="009159A4">
              <w:rPr>
                <w:rFonts w:ascii="Times New Roman" w:hAnsi="Times New Roman" w:cs="Times New Roman"/>
                <w:b/>
                <w:color w:val="0070C0"/>
                <w:sz w:val="28"/>
                <w:szCs w:val="28"/>
              </w:rPr>
              <w:t xml:space="preserve"> компетенции лицеистов (основное общее образование -9 класс)</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Р.2.2.</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учащихся 9-го класса, обнаруживших </w:t>
            </w:r>
            <w:r>
              <w:rPr>
                <w:rFonts w:ascii="Times New Roman" w:hAnsi="Times New Roman" w:cs="Times New Roman"/>
                <w:sz w:val="28"/>
                <w:szCs w:val="28"/>
              </w:rPr>
              <w:lastRenderedPageBreak/>
              <w:t>готовность к обучению в интерактивном режиме, к групповой и творческой работе на уроке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Методика 1.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«Тест на выявление </w:t>
            </w:r>
            <w:r>
              <w:rPr>
                <w:rFonts w:ascii="Times New Roman" w:hAnsi="Times New Roman" w:cs="Times New Roman"/>
                <w:sz w:val="28"/>
                <w:szCs w:val="28"/>
              </w:rPr>
              <w:lastRenderedPageBreak/>
              <w:t xml:space="preserve">готовности к обучению в интерактивном режиме»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Е.В. </w:t>
            </w:r>
            <w:proofErr w:type="spellStart"/>
            <w:r>
              <w:rPr>
                <w:rFonts w:ascii="Times New Roman" w:hAnsi="Times New Roman" w:cs="Times New Roman"/>
                <w:sz w:val="28"/>
                <w:szCs w:val="28"/>
              </w:rPr>
              <w:t>Коротаевой</w:t>
            </w:r>
            <w:proofErr w:type="spellEnd"/>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2 очка - за каждые 10% учащихся с </w:t>
            </w:r>
            <w:r>
              <w:rPr>
                <w:rFonts w:ascii="Times New Roman" w:hAnsi="Times New Roman" w:cs="Times New Roman"/>
                <w:sz w:val="28"/>
                <w:szCs w:val="28"/>
              </w:rPr>
              <w:lastRenderedPageBreak/>
              <w:t xml:space="preserve">высоким уровнем готовности,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со средним уровнем готовности.</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Р.2.3.</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9-го класса с высоким уровнем готовности работать с информацией и информационными источниками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Наблюдение учителей предметников</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 за каждые 10% учащихся с высоким уровнем готовности,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со средним уровнем готовности.</w:t>
            </w:r>
          </w:p>
        </w:tc>
      </w:tr>
      <w:tr w:rsidR="009159A4" w:rsidTr="009159A4">
        <w:tc>
          <w:tcPr>
            <w:tcW w:w="10774" w:type="dxa"/>
            <w:gridSpan w:val="5"/>
          </w:tcPr>
          <w:p w:rsidR="009159A4" w:rsidRPr="009159A4" w:rsidRDefault="009159A4" w:rsidP="009159A4">
            <w:pPr>
              <w:jc w:val="center"/>
              <w:rPr>
                <w:rFonts w:ascii="Times New Roman" w:hAnsi="Times New Roman" w:cs="Times New Roman"/>
                <w:color w:val="0070C0"/>
                <w:sz w:val="28"/>
                <w:szCs w:val="28"/>
              </w:rPr>
            </w:pPr>
            <w:r w:rsidRPr="009159A4">
              <w:rPr>
                <w:rFonts w:ascii="Times New Roman" w:hAnsi="Times New Roman" w:cs="Times New Roman"/>
                <w:b/>
                <w:color w:val="0070C0"/>
                <w:sz w:val="28"/>
                <w:szCs w:val="28"/>
              </w:rPr>
              <w:t xml:space="preserve">Р.2. </w:t>
            </w:r>
            <w:proofErr w:type="spellStart"/>
            <w:r w:rsidRPr="009159A4">
              <w:rPr>
                <w:rFonts w:ascii="Times New Roman" w:hAnsi="Times New Roman" w:cs="Times New Roman"/>
                <w:b/>
                <w:color w:val="0070C0"/>
                <w:sz w:val="28"/>
                <w:szCs w:val="28"/>
              </w:rPr>
              <w:t>Надпредметные</w:t>
            </w:r>
            <w:proofErr w:type="spellEnd"/>
            <w:r w:rsidRPr="009159A4">
              <w:rPr>
                <w:rFonts w:ascii="Times New Roman" w:hAnsi="Times New Roman" w:cs="Times New Roman"/>
                <w:b/>
                <w:color w:val="0070C0"/>
                <w:sz w:val="28"/>
                <w:szCs w:val="28"/>
              </w:rPr>
              <w:t xml:space="preserve"> компетенции лицеистов (среднее (полное) общее образование -11 класс)</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Р.2.4.</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выпускников 11-го класса, готовых к работе в интерактивном режиме на уроке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Методика 1.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«Тест на выявление готовности к обучению в интерактивном режиме»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Е.В. </w:t>
            </w:r>
            <w:proofErr w:type="spellStart"/>
            <w:r>
              <w:rPr>
                <w:rFonts w:ascii="Times New Roman" w:hAnsi="Times New Roman" w:cs="Times New Roman"/>
                <w:sz w:val="28"/>
                <w:szCs w:val="28"/>
              </w:rPr>
              <w:t>Коротаева</w:t>
            </w:r>
            <w:proofErr w:type="spellEnd"/>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 за каждые 10% учащихся с высоким уровнем готовности,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со средним уровнем готовности.</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Р.2.5.</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11-го класса с высоким уровнем готовности работать с информацией и информационными источниками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Наблюдение учителей предметников</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 за каждые 10% учащихся с высоким уровнем готовности,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со средним уровнем готовности.</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Р.3. Ключевые компетенции лицеистов (начальное общее образование -4 класс)</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Р.3.1.</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4-го класса с высоким уровнем развития учебной мотивации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Методика 2.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«Изучение мотивации обучения у младших школьников»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М.Р. Гинзбург</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 за каждые 10% учащихся с высоким уровнем мотивации,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со средним уровнем мотивации.</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Р.3.2.</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учащихся 4-го класса с высоким уровнем </w:t>
            </w:r>
            <w:proofErr w:type="spellStart"/>
            <w:r>
              <w:rPr>
                <w:rFonts w:ascii="Times New Roman" w:hAnsi="Times New Roman" w:cs="Times New Roman"/>
                <w:sz w:val="28"/>
                <w:szCs w:val="28"/>
              </w:rPr>
              <w:t>социализированности</w:t>
            </w:r>
            <w:proofErr w:type="spellEnd"/>
            <w:r>
              <w:rPr>
                <w:rFonts w:ascii="Times New Roman" w:hAnsi="Times New Roman" w:cs="Times New Roman"/>
                <w:sz w:val="28"/>
                <w:szCs w:val="28"/>
              </w:rPr>
              <w:t>.</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Методика 3.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Социализированность</w:t>
            </w:r>
            <w:proofErr w:type="spellEnd"/>
            <w:r>
              <w:rPr>
                <w:rFonts w:ascii="Times New Roman" w:hAnsi="Times New Roman" w:cs="Times New Roman"/>
                <w:sz w:val="28"/>
                <w:szCs w:val="28"/>
              </w:rPr>
              <w:t xml:space="preserve"> личности учащегося».</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М.И. Рожкова</w:t>
            </w:r>
          </w:p>
          <w:p w:rsidR="009159A4" w:rsidRDefault="009159A4" w:rsidP="009159A4">
            <w:pPr>
              <w:rPr>
                <w:rFonts w:ascii="Times New Roman" w:hAnsi="Times New Roman" w:cs="Times New Roman"/>
                <w:sz w:val="28"/>
                <w:szCs w:val="28"/>
              </w:rPr>
            </w:pP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1 очко за каждые 10% учащихся с  высоким уровнем </w:t>
            </w:r>
            <w:proofErr w:type="spellStart"/>
            <w:r>
              <w:rPr>
                <w:rFonts w:ascii="Times New Roman" w:hAnsi="Times New Roman" w:cs="Times New Roman"/>
                <w:sz w:val="28"/>
                <w:szCs w:val="28"/>
              </w:rPr>
              <w:t>социализированности</w:t>
            </w:r>
            <w:proofErr w:type="spellEnd"/>
            <w:r>
              <w:rPr>
                <w:rFonts w:ascii="Times New Roman" w:hAnsi="Times New Roman" w:cs="Times New Roman"/>
                <w:sz w:val="28"/>
                <w:szCs w:val="28"/>
              </w:rPr>
              <w:t xml:space="preserve">. </w:t>
            </w:r>
          </w:p>
        </w:tc>
      </w:tr>
      <w:tr w:rsidR="009159A4" w:rsidTr="009159A4">
        <w:tc>
          <w:tcPr>
            <w:tcW w:w="10774" w:type="dxa"/>
            <w:gridSpan w:val="5"/>
          </w:tcPr>
          <w:p w:rsidR="009159A4" w:rsidRPr="009159A4" w:rsidRDefault="009159A4" w:rsidP="009159A4">
            <w:pPr>
              <w:rPr>
                <w:rFonts w:ascii="Times New Roman" w:hAnsi="Times New Roman" w:cs="Times New Roman"/>
                <w:color w:val="0070C0"/>
                <w:sz w:val="28"/>
                <w:szCs w:val="28"/>
              </w:rPr>
            </w:pPr>
            <w:r w:rsidRPr="009159A4">
              <w:rPr>
                <w:rFonts w:ascii="Times New Roman" w:hAnsi="Times New Roman" w:cs="Times New Roman"/>
                <w:b/>
                <w:color w:val="0070C0"/>
                <w:sz w:val="28"/>
                <w:szCs w:val="28"/>
              </w:rPr>
              <w:t>Р.3. Ключевые компетенции лицеистов (основное общее образование -9 класс)</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Р.3.3.</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учащихся 9-го класса с высоким </w:t>
            </w:r>
            <w:r>
              <w:rPr>
                <w:rFonts w:ascii="Times New Roman" w:hAnsi="Times New Roman" w:cs="Times New Roman"/>
                <w:sz w:val="28"/>
                <w:szCs w:val="28"/>
              </w:rPr>
              <w:lastRenderedPageBreak/>
              <w:t xml:space="preserve">уровнем </w:t>
            </w:r>
            <w:proofErr w:type="spellStart"/>
            <w:r>
              <w:rPr>
                <w:rFonts w:ascii="Times New Roman" w:hAnsi="Times New Roman" w:cs="Times New Roman"/>
                <w:sz w:val="28"/>
                <w:szCs w:val="28"/>
              </w:rPr>
              <w:t>социализированност</w:t>
            </w:r>
            <w:proofErr w:type="spellEnd"/>
            <w:r>
              <w:rPr>
                <w:rFonts w:ascii="Times New Roman" w:hAnsi="Times New Roman" w:cs="Times New Roman"/>
                <w:sz w:val="28"/>
                <w:szCs w:val="28"/>
              </w:rPr>
              <w:t>.</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Методика 3.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Социализированность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личности учащегося».</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М.И. Рожкова</w:t>
            </w:r>
          </w:p>
          <w:p w:rsidR="009159A4" w:rsidRDefault="009159A4" w:rsidP="009159A4">
            <w:pPr>
              <w:rPr>
                <w:rFonts w:ascii="Times New Roman" w:hAnsi="Times New Roman" w:cs="Times New Roman"/>
                <w:sz w:val="28"/>
                <w:szCs w:val="28"/>
              </w:rPr>
            </w:pP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1 очко за каждые 10% учащихся с  высоким </w:t>
            </w:r>
            <w:r>
              <w:rPr>
                <w:rFonts w:ascii="Times New Roman" w:hAnsi="Times New Roman" w:cs="Times New Roman"/>
                <w:sz w:val="28"/>
                <w:szCs w:val="28"/>
              </w:rPr>
              <w:lastRenderedPageBreak/>
              <w:t xml:space="preserve">уровнем </w:t>
            </w:r>
            <w:proofErr w:type="spellStart"/>
            <w:r>
              <w:rPr>
                <w:rFonts w:ascii="Times New Roman" w:hAnsi="Times New Roman" w:cs="Times New Roman"/>
                <w:sz w:val="28"/>
                <w:szCs w:val="28"/>
              </w:rPr>
              <w:t>социализированности</w:t>
            </w:r>
            <w:proofErr w:type="spellEnd"/>
            <w:r>
              <w:rPr>
                <w:rFonts w:ascii="Times New Roman" w:hAnsi="Times New Roman" w:cs="Times New Roman"/>
                <w:sz w:val="28"/>
                <w:szCs w:val="28"/>
              </w:rPr>
              <w:t xml:space="preserve">. </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Р.3.4.</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Готовность учащихся 9-го класса к выбору профессии.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4.</w:t>
            </w:r>
          </w:p>
          <w:p w:rsidR="009159A4"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«Готовность подростков к выбору профессии».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В.Б. Успенский</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каждые 10% учащихся с  высоким уровнем готовности к выбору профиля.</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Р.3.5.</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выпускников 9-го класса,  продолживших обучение (на 1 января года, следующего за годом выпуска).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Число выпускников, продолживших обучение/ число выпускников данного класса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100% выпускников 9-го класса, продолживших обучение.</w:t>
            </w:r>
          </w:p>
        </w:tc>
      </w:tr>
      <w:tr w:rsidR="009159A4" w:rsidTr="009159A4">
        <w:tc>
          <w:tcPr>
            <w:tcW w:w="10774" w:type="dxa"/>
            <w:gridSpan w:val="5"/>
          </w:tcPr>
          <w:p w:rsidR="009159A4" w:rsidRPr="009159A4" w:rsidRDefault="009159A4" w:rsidP="009159A4">
            <w:pPr>
              <w:jc w:val="center"/>
              <w:rPr>
                <w:rFonts w:ascii="Times New Roman" w:hAnsi="Times New Roman" w:cs="Times New Roman"/>
                <w:color w:val="0070C0"/>
                <w:sz w:val="28"/>
                <w:szCs w:val="28"/>
              </w:rPr>
            </w:pPr>
            <w:r w:rsidRPr="009159A4">
              <w:rPr>
                <w:rFonts w:ascii="Times New Roman" w:hAnsi="Times New Roman" w:cs="Times New Roman"/>
                <w:b/>
                <w:color w:val="0070C0"/>
                <w:sz w:val="28"/>
                <w:szCs w:val="28"/>
              </w:rPr>
              <w:t>Р.3. Ключевые компетенции лицеистов (среднее (полное) общее образование -11 класс)</w:t>
            </w:r>
          </w:p>
        </w:tc>
      </w:tr>
      <w:tr w:rsidR="009159A4" w:rsidTr="009159A4">
        <w:tc>
          <w:tcPr>
            <w:tcW w:w="10774" w:type="dxa"/>
            <w:gridSpan w:val="5"/>
          </w:tcPr>
          <w:p w:rsidR="009159A4" w:rsidRDefault="009159A4" w:rsidP="009159A4">
            <w:pPr>
              <w:rPr>
                <w:rFonts w:ascii="Times New Roman" w:hAnsi="Times New Roman" w:cs="Times New Roman"/>
                <w:sz w:val="28"/>
                <w:szCs w:val="28"/>
              </w:rPr>
            </w:pP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Р.3.6.</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11-го класса, инициирующих позитивное общение с окружающими в образовательном процессе.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4.</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«Матрица изучения позиций субъекта в педагогическом общении»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Е.В. </w:t>
            </w:r>
            <w:proofErr w:type="spellStart"/>
            <w:r>
              <w:rPr>
                <w:rFonts w:ascii="Times New Roman" w:hAnsi="Times New Roman" w:cs="Times New Roman"/>
                <w:sz w:val="28"/>
                <w:szCs w:val="28"/>
              </w:rPr>
              <w:t>Коротаева</w:t>
            </w:r>
            <w:proofErr w:type="spellEnd"/>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2очка - за каждые 10% учащихся с позицией позитивного общения с окружающими;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25% учащихся с позицией  активного участия  в общении.</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Р.3.7.</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Профессиональная готовность выпускников 11-го класса.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5.</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профессиональной готовности».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Л.Н. Кабанова</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каждые 10% учащихся,  определившихся с выбором профиля.</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Р.3.8.</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выпускников 11го класса,  продолживших обучение (на 1 января года, следующего за годом выпуска).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Число выпускников, продолживших обучение/ число выпускников данного класса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100% выпускников 9-го класса, продолживших обучение.</w:t>
            </w:r>
          </w:p>
        </w:tc>
      </w:tr>
      <w:tr w:rsidR="009159A4" w:rsidTr="009159A4">
        <w:tc>
          <w:tcPr>
            <w:tcW w:w="1719" w:type="dxa"/>
          </w:tcPr>
          <w:p w:rsidR="009159A4" w:rsidRDefault="009159A4" w:rsidP="009159A4">
            <w:pPr>
              <w:rPr>
                <w:rFonts w:ascii="Times New Roman" w:hAnsi="Times New Roman" w:cs="Times New Roman"/>
                <w:sz w:val="28"/>
                <w:szCs w:val="28"/>
              </w:rPr>
            </w:pPr>
          </w:p>
        </w:tc>
        <w:tc>
          <w:tcPr>
            <w:tcW w:w="3150" w:type="dxa"/>
          </w:tcPr>
          <w:p w:rsidR="009159A4" w:rsidRDefault="009159A4" w:rsidP="009159A4">
            <w:pPr>
              <w:rPr>
                <w:rFonts w:ascii="Times New Roman" w:hAnsi="Times New Roman" w:cs="Times New Roman"/>
                <w:sz w:val="28"/>
                <w:szCs w:val="28"/>
              </w:rPr>
            </w:pPr>
          </w:p>
        </w:tc>
        <w:tc>
          <w:tcPr>
            <w:tcW w:w="3008" w:type="dxa"/>
          </w:tcPr>
          <w:p w:rsidR="009159A4" w:rsidRDefault="009159A4" w:rsidP="009159A4">
            <w:pPr>
              <w:rPr>
                <w:rFonts w:ascii="Times New Roman" w:hAnsi="Times New Roman" w:cs="Times New Roman"/>
                <w:sz w:val="28"/>
                <w:szCs w:val="28"/>
              </w:rPr>
            </w:pPr>
          </w:p>
        </w:tc>
        <w:tc>
          <w:tcPr>
            <w:tcW w:w="2897" w:type="dxa"/>
            <w:gridSpan w:val="2"/>
          </w:tcPr>
          <w:p w:rsidR="009159A4" w:rsidRDefault="009159A4" w:rsidP="009159A4">
            <w:pPr>
              <w:rPr>
                <w:rFonts w:ascii="Times New Roman" w:hAnsi="Times New Roman" w:cs="Times New Roman"/>
                <w:sz w:val="28"/>
                <w:szCs w:val="28"/>
              </w:rPr>
            </w:pP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Р.3.9.</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выпускников 11го класса,  продолживших обучение  в вузе в соответствии с </w:t>
            </w:r>
            <w:proofErr w:type="gramStart"/>
            <w:r>
              <w:rPr>
                <w:rFonts w:ascii="Times New Roman" w:hAnsi="Times New Roman" w:cs="Times New Roman"/>
                <w:sz w:val="28"/>
                <w:szCs w:val="28"/>
              </w:rPr>
              <w:t>выбранным</w:t>
            </w:r>
            <w:proofErr w:type="gramEnd"/>
            <w:r>
              <w:rPr>
                <w:rFonts w:ascii="Times New Roman" w:hAnsi="Times New Roman" w:cs="Times New Roman"/>
                <w:sz w:val="28"/>
                <w:szCs w:val="28"/>
              </w:rPr>
              <w:t xml:space="preserve"> в Лицее профиле.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Число выпускников, продолживших обучение в вузе в соответствии с </w:t>
            </w:r>
            <w:proofErr w:type="gramStart"/>
            <w:r>
              <w:rPr>
                <w:rFonts w:ascii="Times New Roman" w:hAnsi="Times New Roman" w:cs="Times New Roman"/>
                <w:sz w:val="28"/>
                <w:szCs w:val="28"/>
              </w:rPr>
              <w:t>выбранным</w:t>
            </w:r>
            <w:proofErr w:type="gramEnd"/>
            <w:r>
              <w:rPr>
                <w:rFonts w:ascii="Times New Roman" w:hAnsi="Times New Roman" w:cs="Times New Roman"/>
                <w:sz w:val="28"/>
                <w:szCs w:val="28"/>
              </w:rPr>
              <w:t xml:space="preserve"> в Лицее профиле/ число выпускников данного класса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1 очко - за 10% выпускников 11-го класса, продолживших обучение в вузе в соответствии с </w:t>
            </w:r>
            <w:proofErr w:type="gramStart"/>
            <w:r>
              <w:rPr>
                <w:rFonts w:ascii="Times New Roman" w:hAnsi="Times New Roman" w:cs="Times New Roman"/>
                <w:sz w:val="28"/>
                <w:szCs w:val="28"/>
              </w:rPr>
              <w:t>выбранным</w:t>
            </w:r>
            <w:proofErr w:type="gramEnd"/>
            <w:r>
              <w:rPr>
                <w:rFonts w:ascii="Times New Roman" w:hAnsi="Times New Roman" w:cs="Times New Roman"/>
                <w:sz w:val="28"/>
                <w:szCs w:val="28"/>
              </w:rPr>
              <w:t xml:space="preserve"> в Лицее профиле.</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 xml:space="preserve">Р.4. </w:t>
            </w:r>
            <w:proofErr w:type="spellStart"/>
            <w:r w:rsidRPr="009159A4">
              <w:rPr>
                <w:rFonts w:ascii="Times New Roman" w:hAnsi="Times New Roman" w:cs="Times New Roman"/>
                <w:b/>
                <w:color w:val="0070C0"/>
                <w:sz w:val="28"/>
                <w:szCs w:val="28"/>
              </w:rPr>
              <w:t>Внеучебные</w:t>
            </w:r>
            <w:proofErr w:type="spellEnd"/>
            <w:r w:rsidRPr="009159A4">
              <w:rPr>
                <w:rFonts w:ascii="Times New Roman" w:hAnsi="Times New Roman" w:cs="Times New Roman"/>
                <w:b/>
                <w:color w:val="0070C0"/>
                <w:sz w:val="28"/>
                <w:szCs w:val="28"/>
              </w:rPr>
              <w:t xml:space="preserve"> достижения лицеистов</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Р.4.2.</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Результативность участия в международных, всероссийских, СКФО, </w:t>
            </w:r>
            <w:r>
              <w:rPr>
                <w:rFonts w:ascii="Times New Roman" w:hAnsi="Times New Roman" w:cs="Times New Roman"/>
                <w:sz w:val="28"/>
                <w:szCs w:val="28"/>
              </w:rPr>
              <w:lastRenderedPageBreak/>
              <w:t>региональных (Ставропольский край), муниципальных олимпиадах и конкурсах.</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Образовательная статистика Лицея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30 очков – </w:t>
            </w:r>
            <w:proofErr w:type="spellStart"/>
            <w:r>
              <w:rPr>
                <w:rFonts w:ascii="Times New Roman" w:hAnsi="Times New Roman" w:cs="Times New Roman"/>
                <w:sz w:val="28"/>
                <w:szCs w:val="28"/>
              </w:rPr>
              <w:t>междунар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ровень</w:t>
            </w:r>
            <w:proofErr w:type="spellEnd"/>
            <w:r>
              <w:rPr>
                <w:rFonts w:ascii="Times New Roman" w:hAnsi="Times New Roman" w:cs="Times New Roman"/>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20 очков – </w:t>
            </w:r>
          </w:p>
          <w:p w:rsidR="009159A4"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всеросс</w:t>
            </w:r>
            <w:proofErr w:type="spellEnd"/>
            <w:r>
              <w:rPr>
                <w:rFonts w:ascii="Times New Roman" w:hAnsi="Times New Roman" w:cs="Times New Roman"/>
                <w:sz w:val="28"/>
                <w:szCs w:val="28"/>
              </w:rPr>
              <w:t>. уровень,</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10 очков – СКФО, регион</w:t>
            </w:r>
            <w:proofErr w:type="gramStart"/>
            <w:r>
              <w:rPr>
                <w:rFonts w:ascii="Times New Roman" w:hAnsi="Times New Roman" w:cs="Times New Roman"/>
                <w:sz w:val="28"/>
                <w:szCs w:val="28"/>
              </w:rPr>
              <w:t>.,</w:t>
            </w:r>
            <w:proofErr w:type="gramEnd"/>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5 очков – </w:t>
            </w:r>
            <w:proofErr w:type="spellStart"/>
            <w:r>
              <w:rPr>
                <w:rFonts w:ascii="Times New Roman" w:hAnsi="Times New Roman" w:cs="Times New Roman"/>
                <w:sz w:val="28"/>
                <w:szCs w:val="28"/>
              </w:rPr>
              <w:t>муниц</w:t>
            </w:r>
            <w:proofErr w:type="spellEnd"/>
            <w:r>
              <w:rPr>
                <w:rFonts w:ascii="Times New Roman" w:hAnsi="Times New Roman" w:cs="Times New Roman"/>
                <w:sz w:val="28"/>
                <w:szCs w:val="28"/>
              </w:rPr>
              <w:t>. уровень.</w:t>
            </w:r>
          </w:p>
        </w:tc>
      </w:tr>
      <w:tr w:rsidR="009159A4" w:rsidTr="009159A4">
        <w:tc>
          <w:tcPr>
            <w:tcW w:w="1719" w:type="dxa"/>
          </w:tcPr>
          <w:p w:rsidR="009159A4" w:rsidRDefault="009159A4" w:rsidP="009159A4">
            <w:r w:rsidRPr="000833C3">
              <w:rPr>
                <w:rFonts w:ascii="Times New Roman" w:hAnsi="Times New Roman" w:cs="Times New Roman"/>
                <w:sz w:val="28"/>
                <w:szCs w:val="28"/>
              </w:rPr>
              <w:lastRenderedPageBreak/>
              <w:t>Р.4.</w:t>
            </w:r>
            <w:r>
              <w:rPr>
                <w:rFonts w:ascii="Times New Roman" w:hAnsi="Times New Roman" w:cs="Times New Roman"/>
                <w:sz w:val="28"/>
                <w:szCs w:val="28"/>
              </w:rPr>
              <w:t>3</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Результативность участия в международных, всероссийских, СКФО, региональных (Ставропольский край), муниципальных спортивных соревнованиях</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Образовательная статистика Лицея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30 очков – </w:t>
            </w:r>
            <w:proofErr w:type="spellStart"/>
            <w:r>
              <w:rPr>
                <w:rFonts w:ascii="Times New Roman" w:hAnsi="Times New Roman" w:cs="Times New Roman"/>
                <w:sz w:val="28"/>
                <w:szCs w:val="28"/>
              </w:rPr>
              <w:t>междунар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ровень</w:t>
            </w:r>
            <w:proofErr w:type="spellEnd"/>
            <w:r>
              <w:rPr>
                <w:rFonts w:ascii="Times New Roman" w:hAnsi="Times New Roman" w:cs="Times New Roman"/>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20 очков – </w:t>
            </w:r>
          </w:p>
          <w:p w:rsidR="009159A4"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всеросс</w:t>
            </w:r>
            <w:proofErr w:type="spellEnd"/>
            <w:r>
              <w:rPr>
                <w:rFonts w:ascii="Times New Roman" w:hAnsi="Times New Roman" w:cs="Times New Roman"/>
                <w:sz w:val="28"/>
                <w:szCs w:val="28"/>
              </w:rPr>
              <w:t>. уровень,</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10 очков – СКФО, регион</w:t>
            </w:r>
            <w:proofErr w:type="gramStart"/>
            <w:r>
              <w:rPr>
                <w:rFonts w:ascii="Times New Roman" w:hAnsi="Times New Roman" w:cs="Times New Roman"/>
                <w:sz w:val="28"/>
                <w:szCs w:val="28"/>
              </w:rPr>
              <w:t>.,</w:t>
            </w:r>
            <w:proofErr w:type="gramEnd"/>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5 очков – </w:t>
            </w:r>
            <w:proofErr w:type="spellStart"/>
            <w:r>
              <w:rPr>
                <w:rFonts w:ascii="Times New Roman" w:hAnsi="Times New Roman" w:cs="Times New Roman"/>
                <w:sz w:val="28"/>
                <w:szCs w:val="28"/>
              </w:rPr>
              <w:t>муниц</w:t>
            </w:r>
            <w:proofErr w:type="spellEnd"/>
            <w:r>
              <w:rPr>
                <w:rFonts w:ascii="Times New Roman" w:hAnsi="Times New Roman" w:cs="Times New Roman"/>
                <w:sz w:val="28"/>
                <w:szCs w:val="28"/>
              </w:rPr>
              <w:t>. уровень.</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4</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Результативность участия в международных, всероссийских, СКФО, региональных (Ставропольский край), муниципальных  творческих конкурсах.</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Образовательная статистика Лицея.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30 очков – </w:t>
            </w:r>
            <w:proofErr w:type="spellStart"/>
            <w:r>
              <w:rPr>
                <w:rFonts w:ascii="Times New Roman" w:hAnsi="Times New Roman" w:cs="Times New Roman"/>
                <w:sz w:val="28"/>
                <w:szCs w:val="28"/>
              </w:rPr>
              <w:t>междунар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ровень</w:t>
            </w:r>
            <w:proofErr w:type="spellEnd"/>
            <w:r>
              <w:rPr>
                <w:rFonts w:ascii="Times New Roman" w:hAnsi="Times New Roman" w:cs="Times New Roman"/>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20 очков – </w:t>
            </w:r>
          </w:p>
          <w:p w:rsidR="009159A4"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всеросс</w:t>
            </w:r>
            <w:proofErr w:type="spellEnd"/>
            <w:r>
              <w:rPr>
                <w:rFonts w:ascii="Times New Roman" w:hAnsi="Times New Roman" w:cs="Times New Roman"/>
                <w:sz w:val="28"/>
                <w:szCs w:val="28"/>
              </w:rPr>
              <w:t>. уровень,</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10 очков – СКФО, регион</w:t>
            </w:r>
            <w:proofErr w:type="gramStart"/>
            <w:r>
              <w:rPr>
                <w:rFonts w:ascii="Times New Roman" w:hAnsi="Times New Roman" w:cs="Times New Roman"/>
                <w:sz w:val="28"/>
                <w:szCs w:val="28"/>
              </w:rPr>
              <w:t>.,</w:t>
            </w:r>
            <w:proofErr w:type="gramEnd"/>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5 очков – </w:t>
            </w:r>
            <w:proofErr w:type="spellStart"/>
            <w:r>
              <w:rPr>
                <w:rFonts w:ascii="Times New Roman" w:hAnsi="Times New Roman" w:cs="Times New Roman"/>
                <w:sz w:val="28"/>
                <w:szCs w:val="28"/>
              </w:rPr>
              <w:t>муниц</w:t>
            </w:r>
            <w:proofErr w:type="spellEnd"/>
            <w:r>
              <w:rPr>
                <w:rFonts w:ascii="Times New Roman" w:hAnsi="Times New Roman" w:cs="Times New Roman"/>
                <w:sz w:val="28"/>
                <w:szCs w:val="28"/>
              </w:rPr>
              <w:t>. уровень.</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5</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Результативность участия в </w:t>
            </w:r>
            <w:proofErr w:type="gramStart"/>
            <w:r>
              <w:rPr>
                <w:rFonts w:ascii="Times New Roman" w:hAnsi="Times New Roman" w:cs="Times New Roman"/>
                <w:sz w:val="28"/>
                <w:szCs w:val="28"/>
              </w:rPr>
              <w:t>международных</w:t>
            </w:r>
            <w:proofErr w:type="gramEnd"/>
            <w:r>
              <w:rPr>
                <w:rFonts w:ascii="Times New Roman" w:hAnsi="Times New Roman" w:cs="Times New Roman"/>
                <w:sz w:val="28"/>
                <w:szCs w:val="28"/>
              </w:rPr>
              <w:t>, всероссийских, СКФО, региональных (Ставропольский край), муниципальных  проектной деятельности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Образовательная статистика Лицея.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30 очков – </w:t>
            </w:r>
            <w:proofErr w:type="spellStart"/>
            <w:r>
              <w:rPr>
                <w:rFonts w:ascii="Times New Roman" w:hAnsi="Times New Roman" w:cs="Times New Roman"/>
                <w:sz w:val="28"/>
                <w:szCs w:val="28"/>
              </w:rPr>
              <w:t>междунар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ровень</w:t>
            </w:r>
            <w:proofErr w:type="spellEnd"/>
            <w:r>
              <w:rPr>
                <w:rFonts w:ascii="Times New Roman" w:hAnsi="Times New Roman" w:cs="Times New Roman"/>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20 очков – </w:t>
            </w:r>
          </w:p>
          <w:p w:rsidR="009159A4"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всеросс</w:t>
            </w:r>
            <w:proofErr w:type="spellEnd"/>
            <w:r>
              <w:rPr>
                <w:rFonts w:ascii="Times New Roman" w:hAnsi="Times New Roman" w:cs="Times New Roman"/>
                <w:sz w:val="28"/>
                <w:szCs w:val="28"/>
              </w:rPr>
              <w:t>. уровень,</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10 очков – СКФО, регион</w:t>
            </w:r>
            <w:proofErr w:type="gramStart"/>
            <w:r>
              <w:rPr>
                <w:rFonts w:ascii="Times New Roman" w:hAnsi="Times New Roman" w:cs="Times New Roman"/>
                <w:sz w:val="28"/>
                <w:szCs w:val="28"/>
              </w:rPr>
              <w:t>.,</w:t>
            </w:r>
            <w:proofErr w:type="gramEnd"/>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5 очков – </w:t>
            </w:r>
            <w:proofErr w:type="spellStart"/>
            <w:r>
              <w:rPr>
                <w:rFonts w:ascii="Times New Roman" w:hAnsi="Times New Roman" w:cs="Times New Roman"/>
                <w:sz w:val="28"/>
                <w:szCs w:val="28"/>
              </w:rPr>
              <w:t>муниц</w:t>
            </w:r>
            <w:proofErr w:type="spellEnd"/>
            <w:r>
              <w:rPr>
                <w:rFonts w:ascii="Times New Roman" w:hAnsi="Times New Roman" w:cs="Times New Roman"/>
                <w:sz w:val="28"/>
                <w:szCs w:val="28"/>
              </w:rPr>
              <w:t>. уровень.</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6</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Реализация дополнительного образования в Лицее.</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детей, охваченных кружковой работой в классе/количество детей в классе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100 охват,</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75-99% охват.</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7</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класса, членов союза детской общественной организации «ЭКОС».</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детей, членов союза детской общественной организации «ЭКОС» в классе/количество детей в классе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 каждые 10% членов организации.</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8</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учащихся класса, членов НОУ «ЭКОС».</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детей, членов НОУ «ЭКОС» в классе/количество детей в классе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 каждые 10% членов организации</w:t>
            </w:r>
          </w:p>
        </w:tc>
      </w:tr>
      <w:tr w:rsidR="009159A4" w:rsidTr="009159A4">
        <w:tc>
          <w:tcPr>
            <w:tcW w:w="1719" w:type="dxa"/>
          </w:tcPr>
          <w:p w:rsidR="009159A4" w:rsidRDefault="009159A4" w:rsidP="009159A4">
            <w:r w:rsidRPr="000833C3">
              <w:rPr>
                <w:rFonts w:ascii="Times New Roman" w:hAnsi="Times New Roman" w:cs="Times New Roman"/>
                <w:sz w:val="28"/>
                <w:szCs w:val="28"/>
              </w:rPr>
              <w:t>Р.4.</w:t>
            </w:r>
            <w:r>
              <w:rPr>
                <w:rFonts w:ascii="Times New Roman" w:hAnsi="Times New Roman" w:cs="Times New Roman"/>
                <w:sz w:val="28"/>
                <w:szCs w:val="28"/>
              </w:rPr>
              <w:t>9</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Деятельность органа ученического самоуправления.</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направлений в работе, реализуемых  союзом «ЭКОС».</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за каждое из направлений.</w:t>
            </w:r>
          </w:p>
        </w:tc>
      </w:tr>
      <w:tr w:rsidR="009159A4" w:rsidTr="009159A4">
        <w:tc>
          <w:tcPr>
            <w:tcW w:w="1719" w:type="dxa"/>
          </w:tcPr>
          <w:p w:rsidR="009159A4" w:rsidRDefault="009159A4" w:rsidP="009159A4">
            <w:r w:rsidRPr="000833C3">
              <w:rPr>
                <w:rFonts w:ascii="Times New Roman" w:hAnsi="Times New Roman" w:cs="Times New Roman"/>
                <w:sz w:val="28"/>
                <w:szCs w:val="28"/>
              </w:rPr>
              <w:lastRenderedPageBreak/>
              <w:t>Р.4.1</w:t>
            </w:r>
            <w:r>
              <w:rPr>
                <w:rFonts w:ascii="Times New Roman" w:hAnsi="Times New Roman" w:cs="Times New Roman"/>
                <w:sz w:val="28"/>
                <w:szCs w:val="28"/>
              </w:rPr>
              <w:t>0</w:t>
            </w:r>
            <w:r w:rsidRPr="000833C3">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подростков 14-17 лет, состоящих на учете за употребление алкоголя, наркотиков, ПАВ по отношению к общей численности подростков.</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 подростков, состоящих на учете за употребление алкоголя, наркотиков, ПАВ /численность населения 14-17 лет  в городе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вычитается  1 очко за каждый 1% подростков 14-17 лет,</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состоящих на учете за употребление алкоголя, наркотиков, ПАВ</w:t>
            </w:r>
            <w:proofErr w:type="gramStart"/>
            <w:r>
              <w:rPr>
                <w:rFonts w:ascii="Times New Roman" w:hAnsi="Times New Roman" w:cs="Times New Roman"/>
                <w:sz w:val="28"/>
                <w:szCs w:val="28"/>
              </w:rPr>
              <w:t xml:space="preserve"> .</w:t>
            </w:r>
            <w:proofErr w:type="gramEnd"/>
          </w:p>
        </w:tc>
      </w:tr>
      <w:tr w:rsidR="009159A4" w:rsidTr="009159A4">
        <w:tc>
          <w:tcPr>
            <w:tcW w:w="1719" w:type="dxa"/>
          </w:tcPr>
          <w:p w:rsidR="009159A4" w:rsidRDefault="009159A4" w:rsidP="009159A4">
            <w:r w:rsidRPr="00AB6DCC">
              <w:rPr>
                <w:rFonts w:ascii="Times New Roman" w:hAnsi="Times New Roman" w:cs="Times New Roman"/>
                <w:sz w:val="28"/>
                <w:szCs w:val="28"/>
              </w:rPr>
              <w:t>Р.4.1</w:t>
            </w:r>
            <w:r>
              <w:rPr>
                <w:rFonts w:ascii="Times New Roman" w:hAnsi="Times New Roman" w:cs="Times New Roman"/>
                <w:sz w:val="28"/>
                <w:szCs w:val="28"/>
              </w:rPr>
              <w:t>1</w:t>
            </w:r>
            <w:r w:rsidRPr="00AB6DCC">
              <w:rPr>
                <w:rFonts w:ascii="Times New Roman" w:hAnsi="Times New Roman" w:cs="Times New Roman"/>
                <w:sz w:val="28"/>
                <w:szCs w:val="28"/>
              </w:rPr>
              <w:t>.</w:t>
            </w:r>
          </w:p>
        </w:tc>
        <w:tc>
          <w:tcPr>
            <w:tcW w:w="3150" w:type="dxa"/>
          </w:tcPr>
          <w:p w:rsidR="009159A4" w:rsidRPr="00A52819" w:rsidRDefault="009159A4" w:rsidP="009159A4">
            <w:pPr>
              <w:rPr>
                <w:rFonts w:ascii="Times New Roman" w:hAnsi="Times New Roman" w:cs="Times New Roman"/>
                <w:sz w:val="28"/>
                <w:szCs w:val="28"/>
              </w:rPr>
            </w:pPr>
            <w:r w:rsidRPr="00A52819">
              <w:rPr>
                <w:rFonts w:ascii="Times New Roman" w:hAnsi="Times New Roman" w:cs="Times New Roman"/>
                <w:sz w:val="28"/>
                <w:szCs w:val="28"/>
              </w:rPr>
              <w:t>Доля подростков 14-17 лет, состоящих на учете в КДН, ППН (в полиции).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Количеств подростков, состоящих на учете  в КДН, ППН (полиции) /численность населения 14-17 лет  в городе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вычитается  1 очко за каждый 1% подростков 14-17 лет,</w:t>
            </w:r>
          </w:p>
          <w:p w:rsidR="009159A4" w:rsidRDefault="009159A4" w:rsidP="009159A4">
            <w:pPr>
              <w:rPr>
                <w:rFonts w:ascii="Times New Roman" w:hAnsi="Times New Roman" w:cs="Times New Roman"/>
                <w:sz w:val="28"/>
                <w:szCs w:val="28"/>
              </w:rPr>
            </w:pPr>
            <w:proofErr w:type="gramStart"/>
            <w:r>
              <w:rPr>
                <w:rFonts w:ascii="Times New Roman" w:hAnsi="Times New Roman" w:cs="Times New Roman"/>
                <w:sz w:val="28"/>
                <w:szCs w:val="28"/>
              </w:rPr>
              <w:t>состоящих</w:t>
            </w:r>
            <w:proofErr w:type="gramEnd"/>
            <w:r>
              <w:rPr>
                <w:rFonts w:ascii="Times New Roman" w:hAnsi="Times New Roman" w:cs="Times New Roman"/>
                <w:sz w:val="28"/>
                <w:szCs w:val="28"/>
              </w:rPr>
              <w:t xml:space="preserve"> на учете в КДН, ППН (полиции).</w:t>
            </w:r>
          </w:p>
        </w:tc>
      </w:tr>
      <w:tr w:rsidR="009159A4"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Р.5. Состояние здоровья лицеистов.</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.1.</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Соответствие запросу родителей 4- классов по сохранению здоровья учащихся</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6.</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«Удовлетворенность учащихся и родителей сохранением здоровья»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каждые 10% родителей и учащихся  с высоким уровнем удовлетворенности  сохранением здоровья учащихся</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2</w:t>
            </w:r>
            <w:r w:rsidRPr="00AB6DCC">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Соответствие запросу родителей 9- классов по сохранению здоровья учащихся.</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6.</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«Удовлетворенность учащихся и родителей сохранением здоровья».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каждые 10% родителей и учащихся  с высоким уровнем удовлетворенности  сохранением здоровья учащихся.</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3.</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Соответствие запросу родителей 11- классов по сохранению здоровья выпускников.</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Методика 6.</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«Удовлетворенность учащихся и родителей сохранением здоровья».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за каждые 10% родителей и учащихся  с высоким уровнем удовлетворенности  сохранением здоровья выпускников.</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4</w:t>
            </w:r>
            <w:r w:rsidRPr="00AB6DCC">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Соотношение доли учащихся, имеющих отклонение  в здоровье (понижение остроты зрения, слуха, дефекта речи, сколиоз, нарушение осанки) на начало года с долей детей, с отклонениями в здоровье на начало следующего учебного года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учащихся, имеющих отклонение  в здоровье на начало года / общее число  в классе осмотренных детей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5 очков – позитивная динамика,</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3 очка – отсутствие отрицательной динамики.</w:t>
            </w:r>
          </w:p>
          <w:p w:rsidR="009159A4" w:rsidRDefault="009159A4" w:rsidP="009159A4">
            <w:pPr>
              <w:rPr>
                <w:rFonts w:ascii="Times New Roman" w:hAnsi="Times New Roman" w:cs="Times New Roman"/>
                <w:sz w:val="28"/>
                <w:szCs w:val="28"/>
              </w:rPr>
            </w:pP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5</w:t>
            </w:r>
            <w:r w:rsidRPr="00AB6DCC">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Доля учащихся, изучающих программы </w:t>
            </w:r>
            <w:r>
              <w:rPr>
                <w:rFonts w:ascii="Times New Roman" w:hAnsi="Times New Roman" w:cs="Times New Roman"/>
                <w:sz w:val="28"/>
                <w:szCs w:val="28"/>
              </w:rPr>
              <w:lastRenderedPageBreak/>
              <w:t xml:space="preserve">профилактики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алкогольной зависимости, наркомании в рамках внеурочной деятельности.</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учащихся, изучающих </w:t>
            </w:r>
            <w:r>
              <w:rPr>
                <w:rFonts w:ascii="Times New Roman" w:hAnsi="Times New Roman" w:cs="Times New Roman"/>
                <w:sz w:val="28"/>
                <w:szCs w:val="28"/>
              </w:rPr>
              <w:lastRenderedPageBreak/>
              <w:t xml:space="preserve">программы профилактики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алкогольной зависимости, наркомании в рамках внеурочной/общая численность  учащихся в Лицее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 xml:space="preserve">2 очка за каждые 10% учащихся, </w:t>
            </w:r>
            <w:r>
              <w:rPr>
                <w:rFonts w:ascii="Times New Roman" w:hAnsi="Times New Roman" w:cs="Times New Roman"/>
                <w:sz w:val="28"/>
                <w:szCs w:val="28"/>
              </w:rPr>
              <w:lastRenderedPageBreak/>
              <w:t xml:space="preserve">изучающих программы профилактики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алкогольной зависимости, наркомании.</w:t>
            </w:r>
          </w:p>
        </w:tc>
      </w:tr>
      <w:tr w:rsidR="009159A4" w:rsidTr="009159A4">
        <w:tc>
          <w:tcPr>
            <w:tcW w:w="1719" w:type="dxa"/>
          </w:tcPr>
          <w:p w:rsidR="009159A4" w:rsidRDefault="009159A4" w:rsidP="009159A4">
            <w:r w:rsidRPr="00AB6DCC">
              <w:rPr>
                <w:rFonts w:ascii="Times New Roman" w:hAnsi="Times New Roman" w:cs="Times New Roman"/>
                <w:sz w:val="28"/>
                <w:szCs w:val="28"/>
              </w:rPr>
              <w:lastRenderedPageBreak/>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6</w:t>
            </w:r>
            <w:r w:rsidRPr="00AB6DCC">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случаев травматизма в Лицее (классе) во время учебного процесса.</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отсутствие травматизма в Лицее (классе).</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7.</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Заболеваемость в днях на 1 учащегося.</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Статистические данные по классным журналам и отчетам классного руководителя.</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4 очка – 0-2 дня,</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3 очка – 3-4 дня,</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5-6 дней и более (на одного учащегося).</w:t>
            </w:r>
          </w:p>
        </w:tc>
      </w:tr>
      <w:tr w:rsidR="009159A4" w:rsidTr="009159A4">
        <w:tc>
          <w:tcPr>
            <w:tcW w:w="1719" w:type="dxa"/>
          </w:tcPr>
          <w:p w:rsidR="009159A4" w:rsidRDefault="009159A4" w:rsidP="009159A4">
            <w:r w:rsidRPr="00AB6DCC">
              <w:rPr>
                <w:rFonts w:ascii="Times New Roman" w:hAnsi="Times New Roman" w:cs="Times New Roman"/>
                <w:sz w:val="28"/>
                <w:szCs w:val="28"/>
              </w:rPr>
              <w:t>Р.</w:t>
            </w:r>
            <w:r>
              <w:rPr>
                <w:rFonts w:ascii="Times New Roman" w:hAnsi="Times New Roman" w:cs="Times New Roman"/>
                <w:sz w:val="28"/>
                <w:szCs w:val="28"/>
              </w:rPr>
              <w:t>5</w:t>
            </w:r>
            <w:r w:rsidRPr="00AB6DCC">
              <w:rPr>
                <w:rFonts w:ascii="Times New Roman" w:hAnsi="Times New Roman" w:cs="Times New Roman"/>
                <w:sz w:val="28"/>
                <w:szCs w:val="28"/>
              </w:rPr>
              <w:t>.</w:t>
            </w:r>
            <w:r>
              <w:rPr>
                <w:rFonts w:ascii="Times New Roman" w:hAnsi="Times New Roman" w:cs="Times New Roman"/>
                <w:sz w:val="28"/>
                <w:szCs w:val="28"/>
              </w:rPr>
              <w:t>8</w:t>
            </w:r>
            <w:r w:rsidRPr="00AB6DCC">
              <w:rPr>
                <w:rFonts w:ascii="Times New Roman" w:hAnsi="Times New Roman" w:cs="Times New Roman"/>
                <w:sz w:val="28"/>
                <w:szCs w:val="28"/>
              </w:rPr>
              <w:t>.</w:t>
            </w:r>
          </w:p>
        </w:tc>
        <w:tc>
          <w:tcPr>
            <w:tcW w:w="3150"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Доля часто болеющих детей (за исключением хронических заболеваний)</w:t>
            </w:r>
          </w:p>
        </w:tc>
        <w:tc>
          <w:tcPr>
            <w:tcW w:w="3008"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часто болеющих детей (за исключением хронических заболеваний)/ общая численность учащихся класса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4 очка – 0-2 %,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3 очка – 3-4 %,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5-6 %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1 очко – 7-8%</w:t>
            </w:r>
          </w:p>
        </w:tc>
      </w:tr>
      <w:tr w:rsidR="009159A4" w:rsidRPr="00506B61" w:rsidTr="009159A4">
        <w:tc>
          <w:tcPr>
            <w:tcW w:w="1719" w:type="dxa"/>
          </w:tcPr>
          <w:p w:rsidR="009159A4" w:rsidRPr="00506B61" w:rsidRDefault="009159A4" w:rsidP="009159A4">
            <w:pPr>
              <w:rPr>
                <w:rFonts w:ascii="Times New Roman" w:hAnsi="Times New Roman" w:cs="Times New Roman"/>
                <w:sz w:val="28"/>
                <w:szCs w:val="28"/>
              </w:rPr>
            </w:pPr>
            <w:r w:rsidRPr="00506B61">
              <w:rPr>
                <w:rFonts w:ascii="Times New Roman" w:hAnsi="Times New Roman" w:cs="Times New Roman"/>
                <w:sz w:val="28"/>
                <w:szCs w:val="28"/>
              </w:rPr>
              <w:t>Р.5.9.</w:t>
            </w:r>
          </w:p>
        </w:tc>
        <w:tc>
          <w:tcPr>
            <w:tcW w:w="3150" w:type="dxa"/>
          </w:tcPr>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Доля детей в классе, охваченных летним отдыхом на базе Лицея и других оздоровительных учреждений.</w:t>
            </w:r>
          </w:p>
        </w:tc>
        <w:tc>
          <w:tcPr>
            <w:tcW w:w="3008" w:type="dxa"/>
          </w:tcPr>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детей в классе, охваченных летним отдыхом на базе Лицея и других оздоровительных учреждений/ общая численность учащихся класса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8 очков – за 100 %,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6 очков – за 80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4 очка – за 60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40  %</w:t>
            </w:r>
          </w:p>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охвата.</w:t>
            </w:r>
          </w:p>
        </w:tc>
      </w:tr>
      <w:tr w:rsidR="009159A4" w:rsidRPr="00506B61" w:rsidTr="009159A4">
        <w:tc>
          <w:tcPr>
            <w:tcW w:w="1719" w:type="dxa"/>
          </w:tcPr>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Р.5.10.</w:t>
            </w:r>
          </w:p>
        </w:tc>
        <w:tc>
          <w:tcPr>
            <w:tcW w:w="3150" w:type="dxa"/>
          </w:tcPr>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Доля детей в классе, охваченных горячим питанием.</w:t>
            </w:r>
          </w:p>
        </w:tc>
        <w:tc>
          <w:tcPr>
            <w:tcW w:w="3008" w:type="dxa"/>
          </w:tcPr>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детей в классе, охваченных горячим питанием / общая численность учащихся класса х100%.</w:t>
            </w:r>
          </w:p>
        </w:tc>
        <w:tc>
          <w:tcPr>
            <w:tcW w:w="2897" w:type="dxa"/>
            <w:gridSpan w:val="2"/>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8 очков – за 100 %,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6 очков – за 80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4 очка – за 60  %</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40  %</w:t>
            </w:r>
          </w:p>
          <w:p w:rsidR="009159A4" w:rsidRPr="00506B61" w:rsidRDefault="009159A4" w:rsidP="009159A4">
            <w:pPr>
              <w:rPr>
                <w:rFonts w:ascii="Times New Roman" w:hAnsi="Times New Roman" w:cs="Times New Roman"/>
                <w:sz w:val="28"/>
                <w:szCs w:val="28"/>
              </w:rPr>
            </w:pPr>
            <w:r>
              <w:rPr>
                <w:rFonts w:ascii="Times New Roman" w:hAnsi="Times New Roman" w:cs="Times New Roman"/>
                <w:sz w:val="28"/>
                <w:szCs w:val="28"/>
              </w:rPr>
              <w:t>охвата.</w:t>
            </w:r>
          </w:p>
        </w:tc>
      </w:tr>
      <w:tr w:rsidR="009159A4" w:rsidRPr="00506B61"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Низкий уровень – 5 -15 баллов,</w:t>
            </w:r>
          </w:p>
        </w:tc>
      </w:tr>
      <w:tr w:rsidR="009159A4" w:rsidRPr="00506B61"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 xml:space="preserve">   Средний уровень – 16-35 баллов,</w:t>
            </w:r>
          </w:p>
        </w:tc>
      </w:tr>
      <w:tr w:rsidR="009159A4" w:rsidRPr="00506B61" w:rsidTr="009159A4">
        <w:tc>
          <w:tcPr>
            <w:tcW w:w="10774" w:type="dxa"/>
            <w:gridSpan w:val="5"/>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 xml:space="preserve">       Высокий уровень – 36 – 50 баллов.</w:t>
            </w:r>
          </w:p>
        </w:tc>
      </w:tr>
    </w:tbl>
    <w:p w:rsidR="009159A4" w:rsidRPr="00506B61" w:rsidRDefault="009159A4" w:rsidP="009159A4">
      <w:pPr>
        <w:jc w:val="center"/>
        <w:rPr>
          <w:rFonts w:ascii="Times New Roman" w:hAnsi="Times New Roman" w:cs="Times New Roman"/>
          <w:sz w:val="28"/>
          <w:szCs w:val="28"/>
        </w:rPr>
      </w:pPr>
    </w:p>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t>2. Качество условий.</w:t>
      </w:r>
    </w:p>
    <w:tbl>
      <w:tblPr>
        <w:tblStyle w:val="a3"/>
        <w:tblW w:w="10774" w:type="dxa"/>
        <w:tblInd w:w="-743" w:type="dxa"/>
        <w:tblLook w:val="04A0"/>
      </w:tblPr>
      <w:tblGrid>
        <w:gridCol w:w="1719"/>
        <w:gridCol w:w="3495"/>
        <w:gridCol w:w="1794"/>
        <w:gridCol w:w="3766"/>
      </w:tblGrid>
      <w:tr w:rsidR="009159A4" w:rsidRPr="009159A4" w:rsidTr="009159A4">
        <w:tc>
          <w:tcPr>
            <w:tcW w:w="1719"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Показатель</w:t>
            </w:r>
          </w:p>
        </w:tc>
        <w:tc>
          <w:tcPr>
            <w:tcW w:w="3495"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Критерии по показателю</w:t>
            </w:r>
          </w:p>
        </w:tc>
        <w:tc>
          <w:tcPr>
            <w:tcW w:w="1794"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Методика расчета критерия</w:t>
            </w:r>
          </w:p>
        </w:tc>
        <w:tc>
          <w:tcPr>
            <w:tcW w:w="3766" w:type="dxa"/>
          </w:tcPr>
          <w:p w:rsidR="009159A4" w:rsidRPr="009159A4" w:rsidRDefault="009159A4" w:rsidP="009159A4">
            <w:pPr>
              <w:jc w:val="center"/>
              <w:rPr>
                <w:rFonts w:ascii="Times New Roman" w:hAnsi="Times New Roman" w:cs="Times New Roman"/>
                <w:b/>
                <w:i/>
                <w:color w:val="0070C0"/>
                <w:sz w:val="28"/>
                <w:szCs w:val="28"/>
              </w:rPr>
            </w:pPr>
            <w:r w:rsidRPr="009159A4">
              <w:rPr>
                <w:rFonts w:ascii="Times New Roman" w:hAnsi="Times New Roman" w:cs="Times New Roman"/>
                <w:b/>
                <w:i/>
                <w:color w:val="0070C0"/>
                <w:sz w:val="28"/>
                <w:szCs w:val="28"/>
              </w:rPr>
              <w:t>Подсчет очков</w:t>
            </w:r>
          </w:p>
        </w:tc>
      </w:tr>
      <w:tr w:rsidR="009159A4" w:rsidRPr="009159A4" w:rsidTr="009159A4">
        <w:tc>
          <w:tcPr>
            <w:tcW w:w="10774" w:type="dxa"/>
            <w:gridSpan w:val="4"/>
          </w:tcPr>
          <w:p w:rsidR="009159A4" w:rsidRPr="009159A4" w:rsidRDefault="009159A4" w:rsidP="009159A4">
            <w:pPr>
              <w:jc w:val="center"/>
              <w:rPr>
                <w:rFonts w:ascii="Times New Roman" w:hAnsi="Times New Roman" w:cs="Times New Roman"/>
                <w:b/>
                <w:color w:val="0070C0"/>
                <w:sz w:val="28"/>
                <w:szCs w:val="28"/>
              </w:rPr>
            </w:pPr>
            <w:r w:rsidRPr="009159A4">
              <w:rPr>
                <w:rFonts w:ascii="Times New Roman" w:hAnsi="Times New Roman" w:cs="Times New Roman"/>
                <w:b/>
                <w:color w:val="0070C0"/>
                <w:sz w:val="28"/>
                <w:szCs w:val="28"/>
              </w:rPr>
              <w:lastRenderedPageBreak/>
              <w:t>У.1. Условия организации образовательного процесса в Лицее</w:t>
            </w:r>
          </w:p>
        </w:tc>
      </w:tr>
      <w:tr w:rsidR="009159A4" w:rsidTr="009159A4">
        <w:tc>
          <w:tcPr>
            <w:tcW w:w="1719" w:type="dxa"/>
          </w:tcPr>
          <w:p w:rsidR="009159A4" w:rsidRPr="004B3FB0" w:rsidRDefault="009159A4" w:rsidP="009159A4">
            <w:pPr>
              <w:rPr>
                <w:rFonts w:ascii="Times New Roman" w:hAnsi="Times New Roman" w:cs="Times New Roman"/>
                <w:sz w:val="28"/>
                <w:szCs w:val="28"/>
              </w:rPr>
            </w:pPr>
            <w:r w:rsidRPr="004B3FB0">
              <w:rPr>
                <w:rFonts w:ascii="Times New Roman" w:hAnsi="Times New Roman" w:cs="Times New Roman"/>
                <w:sz w:val="28"/>
                <w:szCs w:val="28"/>
              </w:rPr>
              <w:t>У.1.1.</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Обеспеченность температурным режимом рабочего места учителя в соответствии с </w:t>
            </w:r>
            <w:proofErr w:type="spellStart"/>
            <w:r>
              <w:rPr>
                <w:rFonts w:ascii="Times New Roman" w:hAnsi="Times New Roman" w:cs="Times New Roman"/>
                <w:sz w:val="28"/>
                <w:szCs w:val="28"/>
              </w:rPr>
              <w:t>СанПиН</w:t>
            </w:r>
            <w:proofErr w:type="spellEnd"/>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2 очка за соответствие</w:t>
            </w:r>
          </w:p>
        </w:tc>
      </w:tr>
      <w:tr w:rsidR="009159A4" w:rsidTr="009159A4">
        <w:tc>
          <w:tcPr>
            <w:tcW w:w="1719"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У. 1.2.</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Обеспеченность работающей системой холодного и горячего водоснабжения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обеспечивающей необходимый санитарный и питьевой режим  в соответствии с </w:t>
            </w:r>
            <w:proofErr w:type="spellStart"/>
            <w:r>
              <w:rPr>
                <w:rFonts w:ascii="Times New Roman" w:hAnsi="Times New Roman" w:cs="Times New Roman"/>
                <w:sz w:val="28"/>
                <w:szCs w:val="28"/>
              </w:rPr>
              <w:t>СанПиН</w:t>
            </w:r>
            <w:proofErr w:type="spellEnd"/>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за наличие на рабочем  месте учителя,1 очко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аличие в Лицее.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3</w:t>
            </w:r>
            <w:r w:rsidRPr="003F778A">
              <w:rPr>
                <w:rFonts w:ascii="Times New Roman" w:hAnsi="Times New Roman" w:cs="Times New Roman"/>
                <w:sz w:val="28"/>
                <w:szCs w:val="28"/>
              </w:rPr>
              <w:t>.</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работающей системы канализации, а также оборудованной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туалетных комнат</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4 очка – имеется оборудованный туалет для сотрудников,</w:t>
            </w:r>
          </w:p>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 имеется оборудованный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туалет на этажах.</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4</w:t>
            </w:r>
            <w:r w:rsidRPr="003F778A">
              <w:rPr>
                <w:rFonts w:ascii="Times New Roman" w:hAnsi="Times New Roman" w:cs="Times New Roman"/>
                <w:sz w:val="28"/>
                <w:szCs w:val="28"/>
              </w:rPr>
              <w:t>.</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 2 очка – за полное выполнение требований пожарной безопасности,</w:t>
            </w:r>
          </w:p>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частичное выполнение.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5</w:t>
            </w:r>
            <w:r w:rsidRPr="003F778A">
              <w:rPr>
                <w:rFonts w:ascii="Times New Roman" w:hAnsi="Times New Roman" w:cs="Times New Roman"/>
                <w:sz w:val="28"/>
                <w:szCs w:val="28"/>
              </w:rPr>
              <w:t>.</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Наличие электропроводки в классах в соответствии с современными требованиями.</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6</w:t>
            </w:r>
            <w:r w:rsidRPr="003F778A">
              <w:rPr>
                <w:rFonts w:ascii="Times New Roman" w:hAnsi="Times New Roman" w:cs="Times New Roman"/>
                <w:sz w:val="28"/>
                <w:szCs w:val="28"/>
              </w:rPr>
              <w:t>.</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освещения в классах в соответствии с требованием </w:t>
            </w:r>
            <w:proofErr w:type="spellStart"/>
            <w:r>
              <w:rPr>
                <w:rFonts w:ascii="Times New Roman" w:hAnsi="Times New Roman" w:cs="Times New Roman"/>
                <w:sz w:val="28"/>
                <w:szCs w:val="28"/>
              </w:rPr>
              <w:t>СанПиН</w:t>
            </w:r>
            <w:proofErr w:type="spellEnd"/>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7</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собственной столовой для приема пищи площадью в соответствии с </w:t>
            </w:r>
            <w:proofErr w:type="spellStart"/>
            <w:r>
              <w:rPr>
                <w:rFonts w:ascii="Times New Roman" w:hAnsi="Times New Roman" w:cs="Times New Roman"/>
                <w:sz w:val="28"/>
                <w:szCs w:val="28"/>
              </w:rPr>
              <w:t>СанПиН</w:t>
            </w:r>
            <w:proofErr w:type="spellEnd"/>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8</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оборудованного  места для приема пищи для учителей (отдельный стол в столовой)</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9</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тренажерного зала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10</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хореографического зала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C678C">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11</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комнаты психологической </w:t>
            </w:r>
            <w:r>
              <w:rPr>
                <w:rFonts w:ascii="Times New Roman" w:hAnsi="Times New Roman" w:cs="Times New Roman"/>
                <w:sz w:val="28"/>
                <w:szCs w:val="28"/>
              </w:rPr>
              <w:lastRenderedPageBreak/>
              <w:t>разгрузки</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По факту</w:t>
            </w:r>
          </w:p>
        </w:tc>
        <w:tc>
          <w:tcPr>
            <w:tcW w:w="3766" w:type="dxa"/>
          </w:tcPr>
          <w:p w:rsidR="009159A4" w:rsidRDefault="009159A4" w:rsidP="009159A4">
            <w:r w:rsidRPr="002C678C">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lastRenderedPageBreak/>
              <w:t>У. 1.</w:t>
            </w:r>
            <w:r>
              <w:rPr>
                <w:rFonts w:ascii="Times New Roman" w:hAnsi="Times New Roman" w:cs="Times New Roman"/>
                <w:sz w:val="28"/>
                <w:szCs w:val="28"/>
              </w:rPr>
              <w:t>12</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кабинета </w:t>
            </w:r>
            <w:proofErr w:type="gramStart"/>
            <w:r>
              <w:rPr>
                <w:rFonts w:ascii="Times New Roman" w:hAnsi="Times New Roman" w:cs="Times New Roman"/>
                <w:sz w:val="28"/>
                <w:szCs w:val="28"/>
              </w:rPr>
              <w:t>БОС</w:t>
            </w:r>
            <w:proofErr w:type="gramEnd"/>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5 очков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13</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действующей пожарной сигнализации и автоматической системы оповещения людей при пожаре</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14</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действующей охраны (кнопки экстренного вызова полиции)</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15</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благоустроенной пришкольной территории (озеленение территории, наличие оборудованных мест отдыха)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16</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оборудованного по нормам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медицинского кабинета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17</w:t>
            </w:r>
            <w:r w:rsidRPr="003F778A">
              <w:rPr>
                <w:rFonts w:ascii="Times New Roman" w:hAnsi="Times New Roman" w:cs="Times New Roman"/>
                <w:sz w:val="28"/>
                <w:szCs w:val="28"/>
              </w:rPr>
              <w:t>.</w:t>
            </w:r>
          </w:p>
        </w:tc>
        <w:tc>
          <w:tcPr>
            <w:tcW w:w="3495" w:type="dxa"/>
          </w:tcPr>
          <w:p w:rsidR="009159A4" w:rsidRDefault="009159A4" w:rsidP="009159A4">
            <w:r w:rsidRPr="003C1D0B">
              <w:rPr>
                <w:rFonts w:ascii="Times New Roman" w:hAnsi="Times New Roman" w:cs="Times New Roman"/>
                <w:sz w:val="28"/>
                <w:szCs w:val="28"/>
              </w:rPr>
              <w:t>Наличие</w:t>
            </w:r>
            <w:r>
              <w:rPr>
                <w:rFonts w:ascii="Times New Roman" w:hAnsi="Times New Roman" w:cs="Times New Roman"/>
                <w:sz w:val="28"/>
                <w:szCs w:val="28"/>
              </w:rPr>
              <w:t xml:space="preserve"> в Лицее оборудованного по нормам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процедурного  кабинета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3F778A">
              <w:rPr>
                <w:rFonts w:ascii="Times New Roman" w:hAnsi="Times New Roman" w:cs="Times New Roman"/>
                <w:sz w:val="28"/>
                <w:szCs w:val="28"/>
              </w:rPr>
              <w:t>У. 1.</w:t>
            </w:r>
            <w:r>
              <w:rPr>
                <w:rFonts w:ascii="Times New Roman" w:hAnsi="Times New Roman" w:cs="Times New Roman"/>
                <w:sz w:val="28"/>
                <w:szCs w:val="28"/>
              </w:rPr>
              <w:t>18</w:t>
            </w:r>
            <w:r w:rsidRPr="003F778A">
              <w:rPr>
                <w:rFonts w:ascii="Times New Roman" w:hAnsi="Times New Roman" w:cs="Times New Roman"/>
                <w:sz w:val="28"/>
                <w:szCs w:val="28"/>
              </w:rPr>
              <w:t>.</w:t>
            </w:r>
          </w:p>
        </w:tc>
        <w:tc>
          <w:tcPr>
            <w:tcW w:w="3495"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Наличие в Лицее стоматологического кабинета</w:t>
            </w:r>
          </w:p>
        </w:tc>
        <w:tc>
          <w:tcPr>
            <w:tcW w:w="1794" w:type="dxa"/>
          </w:tcPr>
          <w:p w:rsidR="009159A4" w:rsidRPr="004B3FB0"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r w:rsidRPr="00176D03">
              <w:rPr>
                <w:rFonts w:ascii="Times New Roman" w:hAnsi="Times New Roman" w:cs="Times New Roman"/>
                <w:sz w:val="28"/>
                <w:szCs w:val="28"/>
              </w:rPr>
              <w:t>У. 1.19.</w:t>
            </w:r>
          </w:p>
        </w:tc>
        <w:tc>
          <w:tcPr>
            <w:tcW w:w="3495" w:type="dxa"/>
          </w:tcPr>
          <w:p w:rsidR="009159A4" w:rsidRPr="00176D03" w:rsidRDefault="009159A4" w:rsidP="009159A4">
            <w:pPr>
              <w:rPr>
                <w:rFonts w:ascii="Times New Roman" w:hAnsi="Times New Roman" w:cs="Times New Roman"/>
                <w:sz w:val="28"/>
                <w:szCs w:val="28"/>
              </w:rPr>
            </w:pPr>
            <w:r w:rsidRPr="00176D03">
              <w:rPr>
                <w:rFonts w:ascii="Times New Roman" w:hAnsi="Times New Roman" w:cs="Times New Roman"/>
                <w:sz w:val="28"/>
                <w:szCs w:val="28"/>
              </w:rPr>
              <w:t>Наличие комплекта лицензионного оборудования и прикладного программного обеспечения</w:t>
            </w:r>
          </w:p>
        </w:tc>
        <w:tc>
          <w:tcPr>
            <w:tcW w:w="1794" w:type="dxa"/>
          </w:tcPr>
          <w:p w:rsidR="009159A4" w:rsidRPr="00176D03" w:rsidRDefault="009159A4" w:rsidP="009159A4">
            <w:pPr>
              <w:rPr>
                <w:rFonts w:ascii="Times New Roman" w:hAnsi="Times New Roman" w:cs="Times New Roman"/>
                <w:sz w:val="28"/>
                <w:szCs w:val="28"/>
              </w:rPr>
            </w:pPr>
            <w:r w:rsidRPr="00176D03">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r w:rsidRPr="00176D03">
              <w:rPr>
                <w:rFonts w:ascii="Times New Roman" w:hAnsi="Times New Roman" w:cs="Times New Roman"/>
                <w:sz w:val="28"/>
                <w:szCs w:val="28"/>
              </w:rPr>
              <w:t>У. 1.</w:t>
            </w:r>
            <w:r>
              <w:rPr>
                <w:rFonts w:ascii="Times New Roman" w:hAnsi="Times New Roman" w:cs="Times New Roman"/>
                <w:sz w:val="28"/>
                <w:szCs w:val="28"/>
              </w:rPr>
              <w:t>20</w:t>
            </w:r>
            <w:r w:rsidRPr="00176D03">
              <w:rPr>
                <w:rFonts w:ascii="Times New Roman" w:hAnsi="Times New Roman" w:cs="Times New Roman"/>
                <w:sz w:val="28"/>
                <w:szCs w:val="28"/>
              </w:rPr>
              <w:t>.</w:t>
            </w:r>
          </w:p>
        </w:tc>
        <w:tc>
          <w:tcPr>
            <w:tcW w:w="3495" w:type="dxa"/>
          </w:tcPr>
          <w:p w:rsidR="009159A4" w:rsidRPr="00176D03" w:rsidRDefault="009159A4" w:rsidP="009159A4">
            <w:pPr>
              <w:rPr>
                <w:rFonts w:ascii="Times New Roman" w:hAnsi="Times New Roman" w:cs="Times New Roman"/>
                <w:sz w:val="28"/>
                <w:szCs w:val="28"/>
              </w:rPr>
            </w:pPr>
            <w:proofErr w:type="spellStart"/>
            <w:r>
              <w:rPr>
                <w:rFonts w:ascii="Times New Roman" w:hAnsi="Times New Roman" w:cs="Times New Roman"/>
                <w:sz w:val="28"/>
                <w:szCs w:val="28"/>
              </w:rPr>
              <w:t>Оборудованность</w:t>
            </w:r>
            <w:proofErr w:type="spellEnd"/>
            <w:r>
              <w:rPr>
                <w:rFonts w:ascii="Times New Roman" w:hAnsi="Times New Roman" w:cs="Times New Roman"/>
                <w:sz w:val="28"/>
                <w:szCs w:val="28"/>
              </w:rPr>
              <w:t xml:space="preserve"> рабочего места учителя</w:t>
            </w:r>
          </w:p>
        </w:tc>
        <w:tc>
          <w:tcPr>
            <w:tcW w:w="1794" w:type="dxa"/>
          </w:tcPr>
          <w:p w:rsidR="009159A4" w:rsidRPr="00176D03" w:rsidRDefault="009159A4" w:rsidP="009159A4">
            <w:pPr>
              <w:rPr>
                <w:rFonts w:ascii="Times New Roman" w:hAnsi="Times New Roman" w:cs="Times New Roman"/>
                <w:sz w:val="28"/>
                <w:szCs w:val="28"/>
              </w:rPr>
            </w:pP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Pr="003F2A0E"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учителя физической культуры:</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оборудованной территории для реализации раздела рабочей программы «Легкая атлетика» (размеченные дорожки для бега со специальным покрытием, оборудованный сектор для метания и прыжков в длину)</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296460" w:rsidRDefault="009159A4" w:rsidP="009159A4">
            <w:pPr>
              <w:rPr>
                <w:rFonts w:ascii="Times New Roman" w:hAnsi="Times New Roman" w:cs="Times New Roman"/>
                <w:sz w:val="28"/>
                <w:szCs w:val="28"/>
              </w:rPr>
            </w:pPr>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безопасного и пригодного для проведения уроков физической культуры спортивного зала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том числе с оборудованными раздевалками.</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577768">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оборудованной спортивной площадки</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 оборудованной площадки,</w:t>
            </w:r>
          </w:p>
          <w:p w:rsidR="009159A4" w:rsidRDefault="009159A4" w:rsidP="009159A4">
            <w:r w:rsidRPr="00577768">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Pr="003F2A0E"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w:t>
            </w:r>
            <w:r>
              <w:rPr>
                <w:rFonts w:ascii="Times New Roman" w:hAnsi="Times New Roman" w:cs="Times New Roman"/>
                <w:b/>
                <w:i/>
                <w:sz w:val="28"/>
                <w:szCs w:val="28"/>
              </w:rPr>
              <w:t>я</w:t>
            </w:r>
            <w:r w:rsidRPr="003F2A0E">
              <w:rPr>
                <w:rFonts w:ascii="Times New Roman" w:hAnsi="Times New Roman" w:cs="Times New Roman"/>
                <w:b/>
                <w:i/>
                <w:sz w:val="28"/>
                <w:szCs w:val="28"/>
              </w:rPr>
              <w:t xml:space="preserve"> физики: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оборудование кабинета физики подводной низковольтного электропитания к партам учащихся и лаборантской</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 всего оборудования,</w:t>
            </w:r>
          </w:p>
          <w:p w:rsidR="009159A4" w:rsidRDefault="009159A4" w:rsidP="009159A4">
            <w:r w:rsidRPr="00577768">
              <w:rPr>
                <w:rFonts w:ascii="Times New Roman" w:hAnsi="Times New Roman" w:cs="Times New Roman"/>
                <w:sz w:val="28"/>
                <w:szCs w:val="28"/>
              </w:rPr>
              <w:t>1 очко – за наличие</w:t>
            </w:r>
            <w:r>
              <w:rPr>
                <w:rFonts w:ascii="Times New Roman" w:hAnsi="Times New Roman" w:cs="Times New Roman"/>
                <w:sz w:val="28"/>
                <w:szCs w:val="28"/>
              </w:rPr>
              <w:t xml:space="preserve"> частично</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по каждому разделу физики лабораторных комплектов в соответствии с количеством учащихся </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577768">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учителя химии:</w:t>
            </w:r>
          </w:p>
          <w:p w:rsidR="009159A4" w:rsidRPr="003F2A0E" w:rsidRDefault="009159A4" w:rsidP="009159A4">
            <w:pPr>
              <w:rPr>
                <w:rFonts w:ascii="Times New Roman" w:hAnsi="Times New Roman" w:cs="Times New Roman"/>
                <w:sz w:val="28"/>
                <w:szCs w:val="28"/>
              </w:rPr>
            </w:pPr>
            <w:r>
              <w:rPr>
                <w:rFonts w:ascii="Times New Roman" w:hAnsi="Times New Roman" w:cs="Times New Roman"/>
                <w:sz w:val="28"/>
                <w:szCs w:val="28"/>
              </w:rPr>
              <w:t>Оборудование кабинета химии вытяжкой, подводкой воды к партам учащихся, наличие лаборантской.</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 очка – за наличие всего оборудования,</w:t>
            </w:r>
          </w:p>
          <w:p w:rsidR="009159A4" w:rsidRDefault="009159A4" w:rsidP="009159A4">
            <w:r w:rsidRPr="00577768">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по каждому разделу химии лабораторных комплектов в соответствии с количеством учащихся</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577768">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учителя информатики</w:t>
            </w:r>
            <w:r>
              <w:rPr>
                <w:rFonts w:ascii="Times New Roman" w:hAnsi="Times New Roman" w:cs="Times New Roman"/>
                <w:b/>
                <w:i/>
                <w:sz w:val="28"/>
                <w:szCs w:val="28"/>
              </w:rPr>
              <w:t>:</w:t>
            </w:r>
          </w:p>
          <w:p w:rsidR="009159A4" w:rsidRPr="003F2A0E" w:rsidRDefault="009159A4" w:rsidP="009159A4">
            <w:pPr>
              <w:rPr>
                <w:rFonts w:ascii="Times New Roman" w:hAnsi="Times New Roman" w:cs="Times New Roman"/>
                <w:sz w:val="28"/>
                <w:szCs w:val="28"/>
              </w:rPr>
            </w:pPr>
            <w:r w:rsidRPr="003F2A0E">
              <w:rPr>
                <w:rFonts w:ascii="Times New Roman" w:hAnsi="Times New Roman" w:cs="Times New Roman"/>
                <w:sz w:val="28"/>
                <w:szCs w:val="28"/>
              </w:rPr>
              <w:t>Наличие компьютерного класса</w:t>
            </w:r>
            <w:r>
              <w:rPr>
                <w:rFonts w:ascii="Times New Roman" w:hAnsi="Times New Roman" w:cs="Times New Roman"/>
                <w:sz w:val="28"/>
                <w:szCs w:val="28"/>
              </w:rPr>
              <w:t xml:space="preserve">, оборудованного металлической дверью, электропроводкой, кондиционером, </w:t>
            </w:r>
            <w:proofErr w:type="spellStart"/>
            <w:r>
              <w:rPr>
                <w:rFonts w:ascii="Times New Roman" w:hAnsi="Times New Roman" w:cs="Times New Roman"/>
                <w:sz w:val="28"/>
                <w:szCs w:val="28"/>
              </w:rPr>
              <w:t>немеловой</w:t>
            </w:r>
            <w:proofErr w:type="spellEnd"/>
            <w:r>
              <w:rPr>
                <w:rFonts w:ascii="Times New Roman" w:hAnsi="Times New Roman" w:cs="Times New Roman"/>
                <w:sz w:val="28"/>
                <w:szCs w:val="28"/>
              </w:rPr>
              <w:t xml:space="preserve"> доской.</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Количество учащихся на 1 компьютер</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2</w:t>
            </w:r>
            <w:r w:rsidRPr="00296460">
              <w:rPr>
                <w:rFonts w:ascii="Times New Roman" w:hAnsi="Times New Roman" w:cs="Times New Roman"/>
                <w:sz w:val="28"/>
                <w:szCs w:val="28"/>
              </w:rPr>
              <w:t xml:space="preserve"> очк</w:t>
            </w:r>
            <w:r>
              <w:rPr>
                <w:rFonts w:ascii="Times New Roman" w:hAnsi="Times New Roman" w:cs="Times New Roman"/>
                <w:sz w:val="28"/>
                <w:szCs w:val="28"/>
              </w:rPr>
              <w:t>а</w:t>
            </w:r>
            <w:r w:rsidRPr="00296460">
              <w:rPr>
                <w:rFonts w:ascii="Times New Roman" w:hAnsi="Times New Roman" w:cs="Times New Roman"/>
                <w:sz w:val="28"/>
                <w:szCs w:val="28"/>
              </w:rPr>
              <w:t xml:space="preserve"> – </w:t>
            </w:r>
            <w:r>
              <w:rPr>
                <w:rFonts w:ascii="Times New Roman" w:hAnsi="Times New Roman" w:cs="Times New Roman"/>
                <w:sz w:val="28"/>
                <w:szCs w:val="28"/>
              </w:rPr>
              <w:t>на каждого учащегося -1 компьютер,</w:t>
            </w:r>
          </w:p>
          <w:p w:rsidR="009159A4" w:rsidRDefault="009159A4" w:rsidP="009159A4">
            <w:r>
              <w:rPr>
                <w:rFonts w:ascii="Times New Roman" w:hAnsi="Times New Roman" w:cs="Times New Roman"/>
                <w:sz w:val="28"/>
                <w:szCs w:val="28"/>
              </w:rPr>
              <w:t>1 очко – на 2 учащихся 1 компьютер.</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учителя биологии:</w:t>
            </w:r>
          </w:p>
          <w:p w:rsidR="009159A4" w:rsidRPr="003F2A0E"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по каждому разделу биологии лабораторных комплектов в соответствии с </w:t>
            </w:r>
            <w:r>
              <w:rPr>
                <w:rFonts w:ascii="Times New Roman" w:hAnsi="Times New Roman" w:cs="Times New Roman"/>
                <w:sz w:val="28"/>
                <w:szCs w:val="28"/>
              </w:rPr>
              <w:lastRenderedPageBreak/>
              <w:t>количеством учащихся.</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Для учителя</w:t>
            </w:r>
            <w:r>
              <w:rPr>
                <w:rFonts w:ascii="Times New Roman" w:hAnsi="Times New Roman" w:cs="Times New Roman"/>
                <w:b/>
                <w:i/>
                <w:sz w:val="28"/>
                <w:szCs w:val="28"/>
              </w:rPr>
              <w:t xml:space="preserve"> географии:</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по каждому разделу географии  всех карт и лицензионного программного  обеспечения и демонстрационного материала, лабораторных комплектов в соответствии с количеством учащихся</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3F2A0E">
              <w:rPr>
                <w:rFonts w:ascii="Times New Roman" w:hAnsi="Times New Roman" w:cs="Times New Roman"/>
                <w:b/>
                <w:i/>
                <w:sz w:val="28"/>
                <w:szCs w:val="28"/>
              </w:rPr>
              <w:t xml:space="preserve">Для учителя </w:t>
            </w:r>
            <w:r>
              <w:rPr>
                <w:rFonts w:ascii="Times New Roman" w:hAnsi="Times New Roman" w:cs="Times New Roman"/>
                <w:b/>
                <w:i/>
                <w:sz w:val="28"/>
                <w:szCs w:val="28"/>
              </w:rPr>
              <w:t>истории</w:t>
            </w:r>
            <w:r w:rsidRPr="003F2A0E">
              <w:rPr>
                <w:rFonts w:ascii="Times New Roman" w:hAnsi="Times New Roman" w:cs="Times New Roman"/>
                <w:b/>
                <w:i/>
                <w:sz w:val="28"/>
                <w:szCs w:val="28"/>
              </w:rPr>
              <w:t>:</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по каждому разделу истории всех карт и лицензионного программного  обеспечения и демонстрационного материала</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sz w:val="28"/>
                <w:szCs w:val="28"/>
              </w:rPr>
            </w:pPr>
            <w:r w:rsidRPr="00773C41">
              <w:rPr>
                <w:rFonts w:ascii="Times New Roman" w:hAnsi="Times New Roman" w:cs="Times New Roman"/>
                <w:b/>
                <w:i/>
                <w:sz w:val="28"/>
                <w:szCs w:val="28"/>
              </w:rPr>
              <w:t>Для учителя начальных классов</w:t>
            </w:r>
            <w:r>
              <w:rPr>
                <w:rFonts w:ascii="Times New Roman" w:hAnsi="Times New Roman" w:cs="Times New Roman"/>
                <w:sz w:val="28"/>
                <w:szCs w:val="28"/>
              </w:rPr>
              <w:t>, в том числе первых классов, реализующих ФГОС НОО с 2.09.2011 года:</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АРМ учителя, интерактивная доска. МФУ, </w:t>
            </w:r>
            <w:proofErr w:type="spellStart"/>
            <w:r>
              <w:rPr>
                <w:rFonts w:ascii="Times New Roman" w:hAnsi="Times New Roman" w:cs="Times New Roman"/>
                <w:sz w:val="28"/>
                <w:szCs w:val="28"/>
              </w:rPr>
              <w:t>немеловая</w:t>
            </w:r>
            <w:proofErr w:type="spellEnd"/>
            <w:r>
              <w:rPr>
                <w:rFonts w:ascii="Times New Roman" w:hAnsi="Times New Roman" w:cs="Times New Roman"/>
                <w:sz w:val="28"/>
                <w:szCs w:val="28"/>
              </w:rPr>
              <w:t xml:space="preserve"> доска, проектор.</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176D03" w:rsidRDefault="009159A4" w:rsidP="009159A4">
            <w:pPr>
              <w:rPr>
                <w:rFonts w:ascii="Times New Roman" w:hAnsi="Times New Roman" w:cs="Times New Roman"/>
                <w:sz w:val="28"/>
                <w:szCs w:val="28"/>
              </w:rPr>
            </w:pPr>
          </w:p>
        </w:tc>
        <w:tc>
          <w:tcPr>
            <w:tcW w:w="3495" w:type="dxa"/>
          </w:tcPr>
          <w:p w:rsidR="009159A4" w:rsidRDefault="009159A4" w:rsidP="009159A4">
            <w:pPr>
              <w:rPr>
                <w:rFonts w:ascii="Times New Roman" w:hAnsi="Times New Roman" w:cs="Times New Roman"/>
                <w:b/>
                <w:i/>
                <w:sz w:val="28"/>
                <w:szCs w:val="28"/>
              </w:rPr>
            </w:pPr>
            <w:r w:rsidRPr="00773C41">
              <w:rPr>
                <w:rFonts w:ascii="Times New Roman" w:hAnsi="Times New Roman" w:cs="Times New Roman"/>
                <w:b/>
                <w:i/>
                <w:sz w:val="28"/>
                <w:szCs w:val="28"/>
              </w:rPr>
              <w:t>Для всех учителей Лицея:</w:t>
            </w:r>
          </w:p>
          <w:p w:rsidR="009159A4" w:rsidRPr="00773C41" w:rsidRDefault="009159A4" w:rsidP="009159A4">
            <w:pPr>
              <w:rPr>
                <w:rFonts w:ascii="Times New Roman" w:hAnsi="Times New Roman" w:cs="Times New Roman"/>
                <w:sz w:val="28"/>
                <w:szCs w:val="28"/>
              </w:rPr>
            </w:pPr>
            <w:r>
              <w:rPr>
                <w:rFonts w:ascii="Times New Roman" w:hAnsi="Times New Roman" w:cs="Times New Roman"/>
                <w:sz w:val="28"/>
                <w:szCs w:val="28"/>
              </w:rPr>
              <w:t>Наличие АРМ учителя и МФУ.</w:t>
            </w:r>
          </w:p>
        </w:tc>
        <w:tc>
          <w:tcPr>
            <w:tcW w:w="1794"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296460" w:rsidRDefault="009159A4" w:rsidP="009159A4">
            <w:pPr>
              <w:rPr>
                <w:rFonts w:ascii="Times New Roman" w:hAnsi="Times New Roman" w:cs="Times New Roman"/>
                <w:sz w:val="28"/>
                <w:szCs w:val="28"/>
              </w:rPr>
            </w:pPr>
            <w:r w:rsidRPr="00296460">
              <w:rPr>
                <w:rFonts w:ascii="Times New Roman" w:hAnsi="Times New Roman" w:cs="Times New Roman"/>
                <w:sz w:val="28"/>
                <w:szCs w:val="28"/>
              </w:rPr>
              <w:t xml:space="preserve">1 очко – за </w:t>
            </w:r>
            <w:r>
              <w:rPr>
                <w:rFonts w:ascii="Times New Roman" w:hAnsi="Times New Roman" w:cs="Times New Roman"/>
                <w:sz w:val="28"/>
                <w:szCs w:val="28"/>
              </w:rPr>
              <w:t>каждый вид оборудования</w:t>
            </w:r>
          </w:p>
        </w:tc>
      </w:tr>
      <w:tr w:rsidR="009159A4" w:rsidTr="009159A4">
        <w:tc>
          <w:tcPr>
            <w:tcW w:w="1719" w:type="dxa"/>
          </w:tcPr>
          <w:p w:rsidR="009159A4" w:rsidRPr="00176D03" w:rsidRDefault="009159A4" w:rsidP="009159A4">
            <w:r w:rsidRPr="00176D03">
              <w:rPr>
                <w:rFonts w:ascii="Times New Roman" w:hAnsi="Times New Roman" w:cs="Times New Roman"/>
                <w:sz w:val="28"/>
                <w:szCs w:val="28"/>
              </w:rPr>
              <w:t>У. 1.</w:t>
            </w:r>
            <w:r>
              <w:rPr>
                <w:rFonts w:ascii="Times New Roman" w:hAnsi="Times New Roman" w:cs="Times New Roman"/>
                <w:sz w:val="28"/>
                <w:szCs w:val="28"/>
              </w:rPr>
              <w:t>21</w:t>
            </w:r>
            <w:r w:rsidRPr="00176D03">
              <w:rPr>
                <w:rFonts w:ascii="Times New Roman" w:hAnsi="Times New Roman" w:cs="Times New Roman"/>
                <w:sz w:val="28"/>
                <w:szCs w:val="28"/>
              </w:rPr>
              <w:t>.</w:t>
            </w:r>
          </w:p>
        </w:tc>
        <w:tc>
          <w:tcPr>
            <w:tcW w:w="3495"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Наличие локальной сети</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D74535">
              <w:rPr>
                <w:rFonts w:ascii="Times New Roman" w:hAnsi="Times New Roman" w:cs="Times New Roman"/>
                <w:sz w:val="28"/>
                <w:szCs w:val="28"/>
              </w:rPr>
              <w:t>У. 1.2</w:t>
            </w:r>
            <w:r>
              <w:rPr>
                <w:rFonts w:ascii="Times New Roman" w:hAnsi="Times New Roman" w:cs="Times New Roman"/>
                <w:sz w:val="28"/>
                <w:szCs w:val="28"/>
              </w:rPr>
              <w:t>2</w:t>
            </w:r>
            <w:r w:rsidRPr="00D74535">
              <w:rPr>
                <w:rFonts w:ascii="Times New Roman" w:hAnsi="Times New Roman" w:cs="Times New Roman"/>
                <w:sz w:val="28"/>
                <w:szCs w:val="28"/>
              </w:rPr>
              <w:t>.</w:t>
            </w:r>
          </w:p>
        </w:tc>
        <w:tc>
          <w:tcPr>
            <w:tcW w:w="3495"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Наличие скоростного выхода в интернет</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D74535">
              <w:rPr>
                <w:rFonts w:ascii="Times New Roman" w:hAnsi="Times New Roman" w:cs="Times New Roman"/>
                <w:sz w:val="28"/>
                <w:szCs w:val="28"/>
              </w:rPr>
              <w:t>У. 1.2</w:t>
            </w:r>
            <w:r>
              <w:rPr>
                <w:rFonts w:ascii="Times New Roman" w:hAnsi="Times New Roman" w:cs="Times New Roman"/>
                <w:sz w:val="28"/>
                <w:szCs w:val="28"/>
              </w:rPr>
              <w:t>3</w:t>
            </w:r>
            <w:r w:rsidRPr="00D74535">
              <w:rPr>
                <w:rFonts w:ascii="Times New Roman" w:hAnsi="Times New Roman" w:cs="Times New Roman"/>
                <w:sz w:val="28"/>
                <w:szCs w:val="28"/>
              </w:rPr>
              <w:t>.</w:t>
            </w:r>
          </w:p>
        </w:tc>
        <w:tc>
          <w:tcPr>
            <w:tcW w:w="3495" w:type="dxa"/>
          </w:tcPr>
          <w:p w:rsidR="009159A4" w:rsidRPr="00773C41" w:rsidRDefault="009159A4" w:rsidP="009159A4">
            <w:pPr>
              <w:rPr>
                <w:rFonts w:ascii="Times New Roman" w:hAnsi="Times New Roman" w:cs="Times New Roman"/>
                <w:sz w:val="28"/>
                <w:szCs w:val="28"/>
                <w:lang w:val="en-US"/>
              </w:rPr>
            </w:pPr>
            <w:r>
              <w:rPr>
                <w:rFonts w:ascii="Times New Roman" w:hAnsi="Times New Roman" w:cs="Times New Roman"/>
                <w:sz w:val="28"/>
                <w:szCs w:val="28"/>
              </w:rPr>
              <w:t xml:space="preserve">Наличие </w:t>
            </w:r>
            <w:proofErr w:type="spellStart"/>
            <w:r>
              <w:rPr>
                <w:rFonts w:ascii="Times New Roman" w:hAnsi="Times New Roman" w:cs="Times New Roman"/>
                <w:sz w:val="28"/>
                <w:szCs w:val="28"/>
                <w:lang w:val="en-US"/>
              </w:rPr>
              <w:t>WiFi</w:t>
            </w:r>
            <w:proofErr w:type="spellEnd"/>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r w:rsidRPr="00D74535">
              <w:rPr>
                <w:rFonts w:ascii="Times New Roman" w:hAnsi="Times New Roman" w:cs="Times New Roman"/>
                <w:sz w:val="28"/>
                <w:szCs w:val="28"/>
              </w:rPr>
              <w:t>У. 1.2</w:t>
            </w:r>
            <w:r>
              <w:rPr>
                <w:rFonts w:ascii="Times New Roman" w:hAnsi="Times New Roman" w:cs="Times New Roman"/>
                <w:sz w:val="28"/>
                <w:szCs w:val="28"/>
              </w:rPr>
              <w:t>4</w:t>
            </w:r>
            <w:r w:rsidRPr="00D74535">
              <w:rPr>
                <w:rFonts w:ascii="Times New Roman" w:hAnsi="Times New Roman" w:cs="Times New Roman"/>
                <w:sz w:val="28"/>
                <w:szCs w:val="28"/>
              </w:rPr>
              <w:t>.</w:t>
            </w:r>
          </w:p>
        </w:tc>
        <w:tc>
          <w:tcPr>
            <w:tcW w:w="3495" w:type="dxa"/>
          </w:tcPr>
          <w:p w:rsidR="009159A4" w:rsidRPr="00773C41" w:rsidRDefault="009159A4" w:rsidP="009159A4">
            <w:pPr>
              <w:rPr>
                <w:rFonts w:ascii="Times New Roman" w:hAnsi="Times New Roman" w:cs="Times New Roman"/>
                <w:sz w:val="28"/>
                <w:szCs w:val="28"/>
              </w:rPr>
            </w:pPr>
            <w:r>
              <w:rPr>
                <w:rFonts w:ascii="Times New Roman" w:hAnsi="Times New Roman" w:cs="Times New Roman"/>
                <w:sz w:val="28"/>
                <w:szCs w:val="28"/>
              </w:rPr>
              <w:t>Наличие сайта в сети Интернет</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D74535" w:rsidRDefault="009159A4" w:rsidP="009159A4">
            <w:pPr>
              <w:rPr>
                <w:rFonts w:ascii="Times New Roman" w:hAnsi="Times New Roman" w:cs="Times New Roman"/>
                <w:sz w:val="28"/>
                <w:szCs w:val="28"/>
              </w:rPr>
            </w:pPr>
            <w:r>
              <w:rPr>
                <w:rFonts w:ascii="Times New Roman" w:hAnsi="Times New Roman" w:cs="Times New Roman"/>
                <w:sz w:val="28"/>
                <w:szCs w:val="28"/>
              </w:rPr>
              <w:t>У.1.25.</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Результативность участия педагогов Лицея в конкурсе ПНПО</w:t>
            </w:r>
          </w:p>
        </w:tc>
        <w:tc>
          <w:tcPr>
            <w:tcW w:w="1794"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Pr="00296460" w:rsidRDefault="009159A4" w:rsidP="009159A4">
            <w:pPr>
              <w:rPr>
                <w:rFonts w:ascii="Times New Roman" w:hAnsi="Times New Roman" w:cs="Times New Roman"/>
                <w:sz w:val="28"/>
                <w:szCs w:val="28"/>
              </w:rPr>
            </w:pPr>
            <w:r>
              <w:rPr>
                <w:rFonts w:ascii="Times New Roman" w:hAnsi="Times New Roman" w:cs="Times New Roman"/>
                <w:sz w:val="28"/>
                <w:szCs w:val="28"/>
              </w:rPr>
              <w:t>1 очко за победу</w:t>
            </w:r>
          </w:p>
        </w:tc>
      </w:tr>
      <w:tr w:rsidR="009159A4" w:rsidTr="009159A4">
        <w:tc>
          <w:tcPr>
            <w:tcW w:w="1719" w:type="dxa"/>
          </w:tcPr>
          <w:p w:rsidR="009159A4" w:rsidRDefault="009159A4" w:rsidP="009159A4">
            <w:r w:rsidRPr="00D74535">
              <w:rPr>
                <w:rFonts w:ascii="Times New Roman" w:hAnsi="Times New Roman" w:cs="Times New Roman"/>
                <w:sz w:val="28"/>
                <w:szCs w:val="28"/>
              </w:rPr>
              <w:t>У. 1.</w:t>
            </w:r>
            <w:r>
              <w:rPr>
                <w:rFonts w:ascii="Times New Roman" w:hAnsi="Times New Roman" w:cs="Times New Roman"/>
                <w:sz w:val="28"/>
                <w:szCs w:val="28"/>
              </w:rPr>
              <w:t>26</w:t>
            </w:r>
            <w:r w:rsidRPr="00D74535">
              <w:rPr>
                <w:rFonts w:ascii="Times New Roman" w:hAnsi="Times New Roman" w:cs="Times New Roman"/>
                <w:sz w:val="28"/>
                <w:szCs w:val="28"/>
              </w:rPr>
              <w:t>.</w:t>
            </w:r>
          </w:p>
        </w:tc>
        <w:tc>
          <w:tcPr>
            <w:tcW w:w="3495"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Результативность участия педагогического коллектива Лицея в конкурсе педагогического мастерства</w:t>
            </w:r>
          </w:p>
        </w:tc>
        <w:tc>
          <w:tcPr>
            <w:tcW w:w="1794" w:type="dxa"/>
          </w:tcPr>
          <w:p w:rsidR="009159A4" w:rsidRPr="00176D03"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296460">
              <w:rPr>
                <w:rFonts w:ascii="Times New Roman" w:hAnsi="Times New Roman" w:cs="Times New Roman"/>
                <w:sz w:val="28"/>
                <w:szCs w:val="28"/>
              </w:rPr>
              <w:t>1 очко – за наличие</w:t>
            </w:r>
          </w:p>
        </w:tc>
      </w:tr>
      <w:tr w:rsidR="009159A4" w:rsidTr="009159A4">
        <w:tc>
          <w:tcPr>
            <w:tcW w:w="1719" w:type="dxa"/>
          </w:tcPr>
          <w:p w:rsidR="009159A4" w:rsidRPr="00D74535" w:rsidRDefault="009159A4" w:rsidP="009159A4">
            <w:pPr>
              <w:rPr>
                <w:rFonts w:ascii="Times New Roman" w:hAnsi="Times New Roman" w:cs="Times New Roman"/>
                <w:sz w:val="28"/>
                <w:szCs w:val="28"/>
              </w:rPr>
            </w:pPr>
            <w:r>
              <w:rPr>
                <w:rFonts w:ascii="Times New Roman" w:hAnsi="Times New Roman" w:cs="Times New Roman"/>
                <w:sz w:val="28"/>
                <w:szCs w:val="28"/>
              </w:rPr>
              <w:t>У 1.27.</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методического кабинета.</w:t>
            </w:r>
          </w:p>
        </w:tc>
        <w:tc>
          <w:tcPr>
            <w:tcW w:w="1794" w:type="dxa"/>
          </w:tcPr>
          <w:p w:rsidR="009159A4" w:rsidRDefault="009159A4" w:rsidP="009159A4">
            <w:r w:rsidRPr="00460FB2">
              <w:rPr>
                <w:rFonts w:ascii="Times New Roman" w:hAnsi="Times New Roman" w:cs="Times New Roman"/>
                <w:sz w:val="28"/>
                <w:szCs w:val="28"/>
              </w:rPr>
              <w:t>По факту</w:t>
            </w:r>
          </w:p>
        </w:tc>
        <w:tc>
          <w:tcPr>
            <w:tcW w:w="3766" w:type="dxa"/>
          </w:tcPr>
          <w:p w:rsidR="009159A4" w:rsidRDefault="009159A4" w:rsidP="009159A4">
            <w:r w:rsidRPr="00CC55A7">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У.1.28.</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современной учительской, </w:t>
            </w:r>
            <w:r>
              <w:rPr>
                <w:rFonts w:ascii="Times New Roman" w:hAnsi="Times New Roman" w:cs="Times New Roman"/>
                <w:sz w:val="28"/>
                <w:szCs w:val="28"/>
              </w:rPr>
              <w:lastRenderedPageBreak/>
              <w:t xml:space="preserve">обеспечивающей возможность выхода в </w:t>
            </w:r>
            <w:proofErr w:type="spellStart"/>
            <w:r>
              <w:rPr>
                <w:rFonts w:ascii="Times New Roman" w:hAnsi="Times New Roman" w:cs="Times New Roman"/>
                <w:sz w:val="28"/>
                <w:szCs w:val="28"/>
              </w:rPr>
              <w:t>Интеренет</w:t>
            </w:r>
            <w:proofErr w:type="spellEnd"/>
            <w:r>
              <w:rPr>
                <w:rFonts w:ascii="Times New Roman" w:hAnsi="Times New Roman" w:cs="Times New Roman"/>
                <w:sz w:val="28"/>
                <w:szCs w:val="28"/>
              </w:rPr>
              <w:t>.</w:t>
            </w:r>
          </w:p>
        </w:tc>
        <w:tc>
          <w:tcPr>
            <w:tcW w:w="1794" w:type="dxa"/>
          </w:tcPr>
          <w:p w:rsidR="009159A4" w:rsidRDefault="009159A4" w:rsidP="009159A4">
            <w:r w:rsidRPr="00460FB2">
              <w:rPr>
                <w:rFonts w:ascii="Times New Roman" w:hAnsi="Times New Roman" w:cs="Times New Roman"/>
                <w:sz w:val="28"/>
                <w:szCs w:val="28"/>
              </w:rPr>
              <w:lastRenderedPageBreak/>
              <w:t>По факту</w:t>
            </w:r>
          </w:p>
        </w:tc>
        <w:tc>
          <w:tcPr>
            <w:tcW w:w="3766" w:type="dxa"/>
          </w:tcPr>
          <w:p w:rsidR="009159A4" w:rsidRDefault="009159A4" w:rsidP="009159A4">
            <w:r w:rsidRPr="00CC55A7">
              <w:rPr>
                <w:rFonts w:ascii="Times New Roman" w:hAnsi="Times New Roman" w:cs="Times New Roman"/>
                <w:sz w:val="28"/>
                <w:szCs w:val="28"/>
              </w:rPr>
              <w:t>1 очко – за наличие</w:t>
            </w:r>
          </w:p>
        </w:tc>
      </w:tr>
      <w:tr w:rsidR="009159A4" w:rsidTr="009159A4">
        <w:tc>
          <w:tcPr>
            <w:tcW w:w="1719"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lastRenderedPageBreak/>
              <w:t>У.1.29.</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коллективного договора.</w:t>
            </w:r>
          </w:p>
        </w:tc>
        <w:tc>
          <w:tcPr>
            <w:tcW w:w="1794" w:type="dxa"/>
          </w:tcPr>
          <w:p w:rsidR="009159A4" w:rsidRDefault="009159A4" w:rsidP="009159A4">
            <w:r w:rsidRPr="00460FB2">
              <w:rPr>
                <w:rFonts w:ascii="Times New Roman" w:hAnsi="Times New Roman" w:cs="Times New Roman"/>
                <w:sz w:val="28"/>
                <w:szCs w:val="28"/>
              </w:rPr>
              <w:t>По факту</w:t>
            </w:r>
          </w:p>
        </w:tc>
        <w:tc>
          <w:tcPr>
            <w:tcW w:w="3766" w:type="dxa"/>
          </w:tcPr>
          <w:p w:rsidR="009159A4" w:rsidRDefault="009159A4" w:rsidP="009159A4">
            <w:r w:rsidRPr="00CC55A7">
              <w:rPr>
                <w:rFonts w:ascii="Times New Roman" w:hAnsi="Times New Roman" w:cs="Times New Roman"/>
                <w:sz w:val="28"/>
                <w:szCs w:val="28"/>
              </w:rPr>
              <w:t>1 очко – за наличие</w:t>
            </w:r>
          </w:p>
        </w:tc>
      </w:tr>
      <w:tr w:rsidR="009159A4" w:rsidRPr="00773C41" w:rsidTr="009159A4">
        <w:tc>
          <w:tcPr>
            <w:tcW w:w="10774" w:type="dxa"/>
            <w:gridSpan w:val="4"/>
          </w:tcPr>
          <w:p w:rsidR="009159A4" w:rsidRPr="00783904" w:rsidRDefault="009159A4" w:rsidP="009159A4">
            <w:pPr>
              <w:jc w:val="center"/>
              <w:rPr>
                <w:rFonts w:ascii="Times New Roman" w:hAnsi="Times New Roman" w:cs="Times New Roman"/>
                <w:b/>
                <w:color w:val="0070C0"/>
                <w:sz w:val="28"/>
                <w:szCs w:val="28"/>
              </w:rPr>
            </w:pPr>
            <w:r w:rsidRPr="00783904">
              <w:rPr>
                <w:rFonts w:ascii="Times New Roman" w:hAnsi="Times New Roman" w:cs="Times New Roman"/>
                <w:b/>
                <w:color w:val="0070C0"/>
                <w:sz w:val="28"/>
                <w:szCs w:val="28"/>
              </w:rPr>
              <w:t>У.2. Педагогические кадры</w:t>
            </w:r>
          </w:p>
        </w:tc>
      </w:tr>
      <w:tr w:rsidR="009159A4" w:rsidRPr="00773C41" w:rsidTr="009159A4">
        <w:tc>
          <w:tcPr>
            <w:tcW w:w="1719" w:type="dxa"/>
          </w:tcPr>
          <w:p w:rsidR="009159A4" w:rsidRPr="00773C41" w:rsidRDefault="009159A4" w:rsidP="009159A4">
            <w:pPr>
              <w:rPr>
                <w:rFonts w:ascii="Times New Roman" w:hAnsi="Times New Roman" w:cs="Times New Roman"/>
                <w:sz w:val="28"/>
                <w:szCs w:val="28"/>
              </w:rPr>
            </w:pPr>
            <w:r w:rsidRPr="00773C41">
              <w:rPr>
                <w:rFonts w:ascii="Times New Roman" w:hAnsi="Times New Roman" w:cs="Times New Roman"/>
                <w:sz w:val="28"/>
                <w:szCs w:val="28"/>
              </w:rPr>
              <w:t>У.2.1.</w:t>
            </w:r>
          </w:p>
        </w:tc>
        <w:tc>
          <w:tcPr>
            <w:tcW w:w="3495" w:type="dxa"/>
          </w:tcPr>
          <w:p w:rsidR="009159A4" w:rsidRPr="00451860" w:rsidRDefault="009159A4" w:rsidP="009159A4">
            <w:pPr>
              <w:rPr>
                <w:rFonts w:ascii="Times New Roman" w:hAnsi="Times New Roman" w:cs="Times New Roman"/>
                <w:sz w:val="28"/>
                <w:szCs w:val="28"/>
              </w:rPr>
            </w:pPr>
            <w:r w:rsidRPr="00451860">
              <w:rPr>
                <w:rFonts w:ascii="Times New Roman" w:hAnsi="Times New Roman" w:cs="Times New Roman"/>
                <w:sz w:val="28"/>
                <w:szCs w:val="28"/>
              </w:rPr>
              <w:t>Наличие высшего образования по профилю предмета</w:t>
            </w:r>
          </w:p>
        </w:tc>
        <w:tc>
          <w:tcPr>
            <w:tcW w:w="1794" w:type="dxa"/>
          </w:tcPr>
          <w:p w:rsidR="009159A4" w:rsidRPr="00773C41" w:rsidRDefault="009159A4" w:rsidP="009159A4">
            <w:pPr>
              <w:rPr>
                <w:rFonts w:ascii="Times New Roman" w:hAnsi="Times New Roman" w:cs="Times New Roman"/>
                <w:sz w:val="28"/>
                <w:szCs w:val="28"/>
              </w:rPr>
            </w:pPr>
            <w:r w:rsidRPr="00773C41">
              <w:rPr>
                <w:rFonts w:ascii="Times New Roman" w:hAnsi="Times New Roman" w:cs="Times New Roman"/>
                <w:sz w:val="28"/>
                <w:szCs w:val="28"/>
              </w:rPr>
              <w:t>По факту</w:t>
            </w:r>
          </w:p>
        </w:tc>
        <w:tc>
          <w:tcPr>
            <w:tcW w:w="3766" w:type="dxa"/>
          </w:tcPr>
          <w:p w:rsidR="009159A4" w:rsidRPr="00773C41" w:rsidRDefault="009159A4" w:rsidP="009159A4">
            <w:pPr>
              <w:rPr>
                <w:rFonts w:ascii="Times New Roman" w:hAnsi="Times New Roman" w:cs="Times New Roman"/>
                <w:sz w:val="28"/>
                <w:szCs w:val="28"/>
              </w:rPr>
            </w:pPr>
            <w:r w:rsidRPr="00773C41">
              <w:rPr>
                <w:rFonts w:ascii="Times New Roman" w:hAnsi="Times New Roman" w:cs="Times New Roman"/>
                <w:sz w:val="28"/>
                <w:szCs w:val="28"/>
              </w:rPr>
              <w:t>1 очко – за наличие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2.</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Наличие высшей квалификационной категории</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Pr="00773C41" w:rsidRDefault="009159A4" w:rsidP="009159A4">
            <w:pPr>
              <w:rPr>
                <w:rFonts w:ascii="Times New Roman" w:hAnsi="Times New Roman" w:cs="Times New Roman"/>
                <w:sz w:val="28"/>
                <w:szCs w:val="28"/>
              </w:rPr>
            </w:pPr>
            <w:r w:rsidRPr="00773C41">
              <w:rPr>
                <w:rFonts w:ascii="Times New Roman" w:hAnsi="Times New Roman" w:cs="Times New Roman"/>
                <w:sz w:val="28"/>
                <w:szCs w:val="28"/>
              </w:rPr>
              <w:t>1 очко – за наличие</w:t>
            </w:r>
            <w:r>
              <w:rPr>
                <w:rFonts w:ascii="Times New Roman" w:hAnsi="Times New Roman" w:cs="Times New Roman"/>
                <w:sz w:val="28"/>
                <w:szCs w:val="28"/>
              </w:rPr>
              <w:t xml:space="preserve"> (1 чел.)</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3.</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Наличие первой квалификационной категории</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Pr="00773C41" w:rsidRDefault="009159A4" w:rsidP="009159A4">
            <w:pPr>
              <w:rPr>
                <w:rFonts w:ascii="Times New Roman" w:hAnsi="Times New Roman" w:cs="Times New Roman"/>
                <w:sz w:val="28"/>
                <w:szCs w:val="28"/>
              </w:rPr>
            </w:pPr>
            <w:r>
              <w:rPr>
                <w:rFonts w:ascii="Times New Roman" w:hAnsi="Times New Roman" w:cs="Times New Roman"/>
                <w:sz w:val="28"/>
                <w:szCs w:val="28"/>
              </w:rPr>
              <w:t>0,5 очка за наличие (1 чел.)</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4.</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Наличие ученой степени или ученого звания</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Pr="00773C41"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2 очка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 наличие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5.</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Наличие государственных наград</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1 очко – за наличие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.6.</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Наличие отраслевых наград:</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Почетная грамота МОРФ,</w:t>
            </w:r>
          </w:p>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нагрудный знак «Почетный работник общего образования и науки РФ»,</w:t>
            </w:r>
          </w:p>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Почетная грамота МОСК</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 xml:space="preserve">1 очко – за </w:t>
            </w:r>
            <w:r>
              <w:rPr>
                <w:rFonts w:ascii="Times New Roman" w:hAnsi="Times New Roman" w:cs="Times New Roman"/>
                <w:sz w:val="28"/>
                <w:szCs w:val="28"/>
              </w:rPr>
              <w:t xml:space="preserve"> каждую</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7.</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Участие в конкурсах педагогического мастерства</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pPr>
              <w:rPr>
                <w:rFonts w:ascii="Times New Roman" w:hAnsi="Times New Roman" w:cs="Times New Roman"/>
                <w:sz w:val="28"/>
                <w:szCs w:val="28"/>
              </w:rPr>
            </w:pPr>
            <w:r w:rsidRPr="00EC7598">
              <w:rPr>
                <w:rFonts w:ascii="Times New Roman" w:hAnsi="Times New Roman" w:cs="Times New Roman"/>
                <w:sz w:val="28"/>
                <w:szCs w:val="28"/>
              </w:rPr>
              <w:t xml:space="preserve">1 очко – за </w:t>
            </w:r>
            <w:r>
              <w:rPr>
                <w:rFonts w:ascii="Times New Roman" w:hAnsi="Times New Roman" w:cs="Times New Roman"/>
                <w:sz w:val="28"/>
                <w:szCs w:val="28"/>
              </w:rPr>
              <w:t>участие,</w:t>
            </w:r>
          </w:p>
          <w:p w:rsidR="009159A4" w:rsidRDefault="009159A4" w:rsidP="009159A4">
            <w:r>
              <w:rPr>
                <w:rFonts w:ascii="Times New Roman" w:hAnsi="Times New Roman" w:cs="Times New Roman"/>
                <w:sz w:val="28"/>
                <w:szCs w:val="28"/>
              </w:rPr>
              <w:t>2 очка за победу.</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8.</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Владение ИКТ</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Pr>
                <w:rFonts w:ascii="Times New Roman" w:hAnsi="Times New Roman" w:cs="Times New Roman"/>
                <w:sz w:val="28"/>
                <w:szCs w:val="28"/>
              </w:rPr>
              <w:t>2</w:t>
            </w:r>
            <w:r w:rsidRPr="00EC7598">
              <w:rPr>
                <w:rFonts w:ascii="Times New Roman" w:hAnsi="Times New Roman" w:cs="Times New Roman"/>
                <w:sz w:val="28"/>
                <w:szCs w:val="28"/>
              </w:rPr>
              <w:t xml:space="preserve"> очко – </w:t>
            </w:r>
            <w:r>
              <w:rPr>
                <w:rFonts w:ascii="Times New Roman" w:hAnsi="Times New Roman" w:cs="Times New Roman"/>
                <w:sz w:val="28"/>
                <w:szCs w:val="28"/>
              </w:rPr>
              <w:t>владеет и применяет на практике.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w:t>
            </w:r>
            <w:r>
              <w:rPr>
                <w:rFonts w:ascii="Times New Roman" w:hAnsi="Times New Roman" w:cs="Times New Roman"/>
                <w:sz w:val="28"/>
                <w:szCs w:val="28"/>
              </w:rPr>
              <w:t>9.</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Результативность участия учителя в конкурсе ПНПО</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 xml:space="preserve">1 очко – за </w:t>
            </w:r>
            <w:r>
              <w:rPr>
                <w:rFonts w:ascii="Times New Roman" w:hAnsi="Times New Roman" w:cs="Times New Roman"/>
                <w:sz w:val="28"/>
                <w:szCs w:val="28"/>
              </w:rPr>
              <w:t>победу</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У.2.1</w:t>
            </w:r>
            <w:r>
              <w:rPr>
                <w:rFonts w:ascii="Times New Roman" w:hAnsi="Times New Roman" w:cs="Times New Roman"/>
                <w:sz w:val="28"/>
                <w:szCs w:val="28"/>
              </w:rPr>
              <w:t>0.</w:t>
            </w:r>
          </w:p>
        </w:tc>
        <w:tc>
          <w:tcPr>
            <w:tcW w:w="3495" w:type="dxa"/>
          </w:tcPr>
          <w:p w:rsidR="009159A4" w:rsidRPr="00451860" w:rsidRDefault="009159A4" w:rsidP="009159A4">
            <w:pPr>
              <w:rPr>
                <w:rFonts w:ascii="Times New Roman" w:hAnsi="Times New Roman" w:cs="Times New Roman"/>
                <w:sz w:val="28"/>
                <w:szCs w:val="28"/>
              </w:rPr>
            </w:pPr>
            <w:proofErr w:type="gramStart"/>
            <w:r>
              <w:rPr>
                <w:rFonts w:ascii="Times New Roman" w:hAnsi="Times New Roman" w:cs="Times New Roman"/>
                <w:sz w:val="28"/>
                <w:szCs w:val="28"/>
              </w:rPr>
              <w:t>Повышение квалификации за последние 5 лет</w:t>
            </w:r>
            <w:proofErr w:type="gramEnd"/>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 xml:space="preserve">1 очко – за </w:t>
            </w:r>
            <w:r>
              <w:rPr>
                <w:rFonts w:ascii="Times New Roman" w:hAnsi="Times New Roman" w:cs="Times New Roman"/>
                <w:sz w:val="28"/>
                <w:szCs w:val="28"/>
              </w:rPr>
              <w:t xml:space="preserve"> повышение или подтверждение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У.2.1</w:t>
            </w:r>
            <w:r>
              <w:rPr>
                <w:rFonts w:ascii="Times New Roman" w:hAnsi="Times New Roman" w:cs="Times New Roman"/>
                <w:sz w:val="28"/>
                <w:szCs w:val="28"/>
              </w:rPr>
              <w:t>1.</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Наличие разработанных авторских программ, элективных курсов, утвержденных МО СК</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1 очко – за наличие</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У.2.1</w:t>
            </w:r>
            <w:r>
              <w:rPr>
                <w:rFonts w:ascii="Times New Roman" w:hAnsi="Times New Roman" w:cs="Times New Roman"/>
                <w:sz w:val="28"/>
                <w:szCs w:val="28"/>
              </w:rPr>
              <w:t>2.</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публикаций по результатам инновационной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в том числе на сайтах в Интернет</w:t>
            </w:r>
          </w:p>
        </w:tc>
        <w:tc>
          <w:tcPr>
            <w:tcW w:w="1794" w:type="dxa"/>
          </w:tcPr>
          <w:p w:rsidR="009159A4" w:rsidRDefault="009159A4" w:rsidP="009159A4">
            <w:r w:rsidRPr="00533CB5">
              <w:rPr>
                <w:rFonts w:ascii="Times New Roman" w:hAnsi="Times New Roman" w:cs="Times New Roman"/>
                <w:sz w:val="28"/>
                <w:szCs w:val="28"/>
              </w:rPr>
              <w:t>По факту</w:t>
            </w:r>
          </w:p>
        </w:tc>
        <w:tc>
          <w:tcPr>
            <w:tcW w:w="3766" w:type="dxa"/>
          </w:tcPr>
          <w:p w:rsidR="009159A4" w:rsidRDefault="009159A4" w:rsidP="009159A4">
            <w:r w:rsidRPr="00EC7598">
              <w:rPr>
                <w:rFonts w:ascii="Times New Roman" w:hAnsi="Times New Roman" w:cs="Times New Roman"/>
                <w:sz w:val="28"/>
                <w:szCs w:val="28"/>
              </w:rPr>
              <w:t xml:space="preserve">1 очко – за </w:t>
            </w:r>
            <w:r>
              <w:rPr>
                <w:rFonts w:ascii="Times New Roman" w:hAnsi="Times New Roman" w:cs="Times New Roman"/>
                <w:sz w:val="28"/>
                <w:szCs w:val="28"/>
              </w:rPr>
              <w:t>каждую публикацию</w:t>
            </w:r>
          </w:p>
        </w:tc>
      </w:tr>
      <w:tr w:rsidR="009159A4" w:rsidRPr="00773C41" w:rsidTr="009159A4">
        <w:tc>
          <w:tcPr>
            <w:tcW w:w="1719" w:type="dxa"/>
          </w:tcPr>
          <w:p w:rsidR="009159A4" w:rsidRDefault="009159A4" w:rsidP="009159A4">
            <w:r w:rsidRPr="006520C4">
              <w:rPr>
                <w:rFonts w:ascii="Times New Roman" w:hAnsi="Times New Roman" w:cs="Times New Roman"/>
                <w:sz w:val="28"/>
                <w:szCs w:val="28"/>
              </w:rPr>
              <w:t>У.2.1</w:t>
            </w:r>
            <w:r>
              <w:rPr>
                <w:rFonts w:ascii="Times New Roman" w:hAnsi="Times New Roman" w:cs="Times New Roman"/>
                <w:sz w:val="28"/>
                <w:szCs w:val="28"/>
              </w:rPr>
              <w:t>3.</w:t>
            </w:r>
          </w:p>
        </w:tc>
        <w:tc>
          <w:tcPr>
            <w:tcW w:w="3495" w:type="dxa"/>
          </w:tcPr>
          <w:p w:rsidR="009159A4" w:rsidRPr="00451860"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Наличие победителей и призеров городских, региональных, всероссийских и </w:t>
            </w:r>
            <w:r>
              <w:rPr>
                <w:rFonts w:ascii="Times New Roman" w:hAnsi="Times New Roman" w:cs="Times New Roman"/>
                <w:sz w:val="28"/>
                <w:szCs w:val="28"/>
              </w:rPr>
              <w:lastRenderedPageBreak/>
              <w:t>международных олимпиад и других мероприятий</w:t>
            </w:r>
          </w:p>
        </w:tc>
        <w:tc>
          <w:tcPr>
            <w:tcW w:w="1794" w:type="dxa"/>
          </w:tcPr>
          <w:p w:rsidR="009159A4" w:rsidRDefault="009159A4" w:rsidP="009159A4">
            <w:r w:rsidRPr="00533CB5">
              <w:rPr>
                <w:rFonts w:ascii="Times New Roman" w:hAnsi="Times New Roman" w:cs="Times New Roman"/>
                <w:sz w:val="28"/>
                <w:szCs w:val="28"/>
              </w:rPr>
              <w:lastRenderedPageBreak/>
              <w:t>По факту</w:t>
            </w:r>
          </w:p>
        </w:tc>
        <w:tc>
          <w:tcPr>
            <w:tcW w:w="3766" w:type="dxa"/>
          </w:tcPr>
          <w:p w:rsidR="009159A4" w:rsidRDefault="009159A4" w:rsidP="009159A4">
            <w:r w:rsidRPr="00EC7598">
              <w:rPr>
                <w:rFonts w:ascii="Times New Roman" w:hAnsi="Times New Roman" w:cs="Times New Roman"/>
                <w:sz w:val="28"/>
                <w:szCs w:val="28"/>
              </w:rPr>
              <w:t>1 очко – за наличие</w:t>
            </w:r>
          </w:p>
        </w:tc>
      </w:tr>
      <w:tr w:rsidR="009159A4" w:rsidRPr="00773C41" w:rsidTr="009159A4">
        <w:tc>
          <w:tcPr>
            <w:tcW w:w="10774" w:type="dxa"/>
            <w:gridSpan w:val="4"/>
          </w:tcPr>
          <w:p w:rsidR="009159A4" w:rsidRPr="00783904" w:rsidRDefault="009159A4" w:rsidP="009159A4">
            <w:pPr>
              <w:jc w:val="center"/>
              <w:rPr>
                <w:rFonts w:ascii="Times New Roman" w:hAnsi="Times New Roman" w:cs="Times New Roman"/>
                <w:b/>
                <w:color w:val="0070C0"/>
                <w:sz w:val="28"/>
                <w:szCs w:val="28"/>
              </w:rPr>
            </w:pPr>
            <w:r w:rsidRPr="00783904">
              <w:rPr>
                <w:rFonts w:ascii="Times New Roman" w:hAnsi="Times New Roman" w:cs="Times New Roman"/>
                <w:b/>
                <w:color w:val="0070C0"/>
                <w:sz w:val="28"/>
                <w:szCs w:val="28"/>
              </w:rPr>
              <w:lastRenderedPageBreak/>
              <w:t>У.3. Образовательные программы</w:t>
            </w:r>
          </w:p>
        </w:tc>
      </w:tr>
      <w:tr w:rsidR="009159A4" w:rsidRPr="00773C41" w:rsidTr="009159A4">
        <w:tc>
          <w:tcPr>
            <w:tcW w:w="1719"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У.3.1.</w:t>
            </w:r>
          </w:p>
        </w:tc>
        <w:tc>
          <w:tcPr>
            <w:tcW w:w="3495"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Работа в классах с углубленным изучением отдельных предметов</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тарификации</w:t>
            </w:r>
          </w:p>
        </w:tc>
        <w:tc>
          <w:tcPr>
            <w:tcW w:w="3766" w:type="dxa"/>
          </w:tcPr>
          <w:p w:rsidR="009159A4" w:rsidRPr="00F85F11" w:rsidRDefault="009159A4" w:rsidP="009159A4">
            <w:pPr>
              <w:rPr>
                <w:rFonts w:ascii="Times New Roman" w:hAnsi="Times New Roman" w:cs="Times New Roman"/>
                <w:sz w:val="28"/>
                <w:szCs w:val="28"/>
              </w:rPr>
            </w:pPr>
            <w:r w:rsidRPr="00F85F11">
              <w:rPr>
                <w:rFonts w:ascii="Times New Roman" w:hAnsi="Times New Roman" w:cs="Times New Roman"/>
                <w:sz w:val="28"/>
                <w:szCs w:val="28"/>
              </w:rPr>
              <w:t>1 очко за каждый класс</w:t>
            </w:r>
          </w:p>
        </w:tc>
      </w:tr>
      <w:tr w:rsidR="009159A4" w:rsidRPr="00773C41" w:rsidTr="009159A4">
        <w:tc>
          <w:tcPr>
            <w:tcW w:w="1719" w:type="dxa"/>
          </w:tcPr>
          <w:p w:rsidR="009159A4" w:rsidRDefault="009159A4" w:rsidP="009159A4">
            <w:r w:rsidRPr="00257279">
              <w:rPr>
                <w:rFonts w:ascii="Times New Roman" w:hAnsi="Times New Roman" w:cs="Times New Roman"/>
                <w:sz w:val="28"/>
                <w:szCs w:val="28"/>
              </w:rPr>
              <w:t>У.3.</w:t>
            </w:r>
            <w:r>
              <w:rPr>
                <w:rFonts w:ascii="Times New Roman" w:hAnsi="Times New Roman" w:cs="Times New Roman"/>
                <w:sz w:val="28"/>
                <w:szCs w:val="28"/>
              </w:rPr>
              <w:t>2</w:t>
            </w:r>
            <w:r w:rsidRPr="00257279">
              <w:rPr>
                <w:rFonts w:ascii="Times New Roman" w:hAnsi="Times New Roman" w:cs="Times New Roman"/>
                <w:sz w:val="28"/>
                <w:szCs w:val="28"/>
              </w:rPr>
              <w:t>.</w:t>
            </w:r>
          </w:p>
        </w:tc>
        <w:tc>
          <w:tcPr>
            <w:tcW w:w="3495"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Работа в профильных  классах или в классах с углубленным изучением отдельных предметов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тарификации</w:t>
            </w:r>
          </w:p>
        </w:tc>
        <w:tc>
          <w:tcPr>
            <w:tcW w:w="3766" w:type="dxa"/>
          </w:tcPr>
          <w:p w:rsidR="009159A4" w:rsidRDefault="009159A4" w:rsidP="009159A4">
            <w:r w:rsidRPr="00D53BBF">
              <w:rPr>
                <w:rFonts w:ascii="Times New Roman" w:hAnsi="Times New Roman" w:cs="Times New Roman"/>
                <w:sz w:val="28"/>
                <w:szCs w:val="28"/>
              </w:rPr>
              <w:t>1 очко за каждый класс</w:t>
            </w:r>
          </w:p>
        </w:tc>
      </w:tr>
      <w:tr w:rsidR="009159A4" w:rsidRPr="00773C41" w:rsidTr="009159A4">
        <w:tc>
          <w:tcPr>
            <w:tcW w:w="1719" w:type="dxa"/>
          </w:tcPr>
          <w:p w:rsidR="009159A4" w:rsidRDefault="009159A4" w:rsidP="009159A4">
            <w:r w:rsidRPr="00257279">
              <w:rPr>
                <w:rFonts w:ascii="Times New Roman" w:hAnsi="Times New Roman" w:cs="Times New Roman"/>
                <w:sz w:val="28"/>
                <w:szCs w:val="28"/>
              </w:rPr>
              <w:t>У.3.</w:t>
            </w:r>
            <w:r>
              <w:rPr>
                <w:rFonts w:ascii="Times New Roman" w:hAnsi="Times New Roman" w:cs="Times New Roman"/>
                <w:sz w:val="28"/>
                <w:szCs w:val="28"/>
              </w:rPr>
              <w:t>3</w:t>
            </w:r>
            <w:r w:rsidRPr="00257279">
              <w:rPr>
                <w:rFonts w:ascii="Times New Roman" w:hAnsi="Times New Roman" w:cs="Times New Roman"/>
                <w:sz w:val="28"/>
                <w:szCs w:val="28"/>
              </w:rPr>
              <w:t>.</w:t>
            </w:r>
          </w:p>
        </w:tc>
        <w:tc>
          <w:tcPr>
            <w:tcW w:w="3495"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тарификации</w:t>
            </w:r>
          </w:p>
        </w:tc>
        <w:tc>
          <w:tcPr>
            <w:tcW w:w="3766" w:type="dxa"/>
          </w:tcPr>
          <w:p w:rsidR="009159A4" w:rsidRDefault="009159A4" w:rsidP="009159A4">
            <w:r w:rsidRPr="00D53BBF">
              <w:rPr>
                <w:rFonts w:ascii="Times New Roman" w:hAnsi="Times New Roman" w:cs="Times New Roman"/>
                <w:sz w:val="28"/>
                <w:szCs w:val="28"/>
              </w:rPr>
              <w:t>1 очко за каждый класс</w:t>
            </w:r>
          </w:p>
        </w:tc>
      </w:tr>
      <w:tr w:rsidR="009159A4" w:rsidRPr="00773C41" w:rsidTr="009159A4">
        <w:tc>
          <w:tcPr>
            <w:tcW w:w="1719" w:type="dxa"/>
          </w:tcPr>
          <w:p w:rsidR="009159A4" w:rsidRDefault="009159A4" w:rsidP="009159A4">
            <w:r w:rsidRPr="00257279">
              <w:rPr>
                <w:rFonts w:ascii="Times New Roman" w:hAnsi="Times New Roman" w:cs="Times New Roman"/>
                <w:sz w:val="28"/>
                <w:szCs w:val="28"/>
              </w:rPr>
              <w:t>У.3.</w:t>
            </w:r>
            <w:r>
              <w:rPr>
                <w:rFonts w:ascii="Times New Roman" w:hAnsi="Times New Roman" w:cs="Times New Roman"/>
                <w:sz w:val="28"/>
                <w:szCs w:val="28"/>
              </w:rPr>
              <w:t>4</w:t>
            </w:r>
            <w:r w:rsidRPr="00257279">
              <w:rPr>
                <w:rFonts w:ascii="Times New Roman" w:hAnsi="Times New Roman" w:cs="Times New Roman"/>
                <w:sz w:val="28"/>
                <w:szCs w:val="28"/>
              </w:rPr>
              <w:t>.</w:t>
            </w:r>
          </w:p>
        </w:tc>
        <w:tc>
          <w:tcPr>
            <w:tcW w:w="3495" w:type="dxa"/>
          </w:tcPr>
          <w:p w:rsidR="009159A4" w:rsidRDefault="009159A4" w:rsidP="009159A4">
            <w:pPr>
              <w:rPr>
                <w:rFonts w:ascii="Times New Roman" w:hAnsi="Times New Roman" w:cs="Times New Roman"/>
                <w:sz w:val="28"/>
                <w:szCs w:val="28"/>
              </w:rPr>
            </w:pPr>
            <w:r>
              <w:rPr>
                <w:rFonts w:ascii="Times New Roman" w:hAnsi="Times New Roman" w:cs="Times New Roman"/>
                <w:sz w:val="28"/>
                <w:szCs w:val="28"/>
              </w:rPr>
              <w:t xml:space="preserve">Работа по дистанционному обучению учащихся </w:t>
            </w:r>
          </w:p>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(разработанным учителям программам).</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тарификации</w:t>
            </w:r>
          </w:p>
        </w:tc>
        <w:tc>
          <w:tcPr>
            <w:tcW w:w="3766" w:type="dxa"/>
          </w:tcPr>
          <w:p w:rsidR="009159A4" w:rsidRDefault="009159A4" w:rsidP="009159A4">
            <w:r w:rsidRPr="00D53BBF">
              <w:rPr>
                <w:rFonts w:ascii="Times New Roman" w:hAnsi="Times New Roman" w:cs="Times New Roman"/>
                <w:sz w:val="28"/>
                <w:szCs w:val="28"/>
              </w:rPr>
              <w:t>1 очко за каждый класс</w:t>
            </w:r>
          </w:p>
        </w:tc>
      </w:tr>
      <w:tr w:rsidR="009159A4" w:rsidRPr="00773C41" w:rsidTr="009159A4">
        <w:tc>
          <w:tcPr>
            <w:tcW w:w="1719" w:type="dxa"/>
          </w:tcPr>
          <w:p w:rsidR="009159A4" w:rsidRDefault="009159A4" w:rsidP="009159A4">
            <w:r w:rsidRPr="00257279">
              <w:rPr>
                <w:rFonts w:ascii="Times New Roman" w:hAnsi="Times New Roman" w:cs="Times New Roman"/>
                <w:sz w:val="28"/>
                <w:szCs w:val="28"/>
              </w:rPr>
              <w:t>У.3.</w:t>
            </w:r>
            <w:r>
              <w:rPr>
                <w:rFonts w:ascii="Times New Roman" w:hAnsi="Times New Roman" w:cs="Times New Roman"/>
                <w:sz w:val="28"/>
                <w:szCs w:val="28"/>
              </w:rPr>
              <w:t>5</w:t>
            </w:r>
            <w:r w:rsidRPr="00257279">
              <w:rPr>
                <w:rFonts w:ascii="Times New Roman" w:hAnsi="Times New Roman" w:cs="Times New Roman"/>
                <w:sz w:val="28"/>
                <w:szCs w:val="28"/>
              </w:rPr>
              <w:t>.</w:t>
            </w:r>
          </w:p>
        </w:tc>
        <w:tc>
          <w:tcPr>
            <w:tcW w:w="3495"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Электронные образовательные ресурсы, разработанные учителем, размещенные в сети Интернет (на сайте МБОУ Лицей № 6).</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факту</w:t>
            </w:r>
          </w:p>
        </w:tc>
        <w:tc>
          <w:tcPr>
            <w:tcW w:w="3766" w:type="dxa"/>
          </w:tcPr>
          <w:p w:rsidR="009159A4" w:rsidRDefault="009159A4" w:rsidP="009159A4">
            <w:r w:rsidRPr="00D53BBF">
              <w:rPr>
                <w:rFonts w:ascii="Times New Roman" w:hAnsi="Times New Roman" w:cs="Times New Roman"/>
                <w:sz w:val="28"/>
                <w:szCs w:val="28"/>
              </w:rPr>
              <w:t xml:space="preserve">1 очко за каждый </w:t>
            </w:r>
            <w:r>
              <w:rPr>
                <w:rFonts w:ascii="Times New Roman" w:hAnsi="Times New Roman" w:cs="Times New Roman"/>
                <w:sz w:val="28"/>
                <w:szCs w:val="28"/>
              </w:rPr>
              <w:t>ЦОР</w:t>
            </w:r>
          </w:p>
        </w:tc>
      </w:tr>
      <w:tr w:rsidR="009159A4" w:rsidRPr="00773C41" w:rsidTr="009159A4">
        <w:tc>
          <w:tcPr>
            <w:tcW w:w="1719" w:type="dxa"/>
          </w:tcPr>
          <w:p w:rsidR="009159A4" w:rsidRDefault="009159A4" w:rsidP="009159A4">
            <w:r w:rsidRPr="00257279">
              <w:rPr>
                <w:rFonts w:ascii="Times New Roman" w:hAnsi="Times New Roman" w:cs="Times New Roman"/>
                <w:sz w:val="28"/>
                <w:szCs w:val="28"/>
              </w:rPr>
              <w:t>У.3.</w:t>
            </w:r>
            <w:r>
              <w:rPr>
                <w:rFonts w:ascii="Times New Roman" w:hAnsi="Times New Roman" w:cs="Times New Roman"/>
                <w:sz w:val="28"/>
                <w:szCs w:val="28"/>
              </w:rPr>
              <w:t>6</w:t>
            </w:r>
            <w:r w:rsidRPr="00257279">
              <w:rPr>
                <w:rFonts w:ascii="Times New Roman" w:hAnsi="Times New Roman" w:cs="Times New Roman"/>
                <w:sz w:val="28"/>
                <w:szCs w:val="28"/>
              </w:rPr>
              <w:t>.</w:t>
            </w:r>
          </w:p>
        </w:tc>
        <w:tc>
          <w:tcPr>
            <w:tcW w:w="3495"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Работа с учащимися, находящими на обучении на дому  по состоянию здоровья (по разработанным программам).</w:t>
            </w:r>
          </w:p>
        </w:tc>
        <w:tc>
          <w:tcPr>
            <w:tcW w:w="1794" w:type="dxa"/>
          </w:tcPr>
          <w:p w:rsidR="009159A4" w:rsidRPr="00F85F11" w:rsidRDefault="009159A4" w:rsidP="009159A4">
            <w:pPr>
              <w:rPr>
                <w:rFonts w:ascii="Times New Roman" w:hAnsi="Times New Roman" w:cs="Times New Roman"/>
                <w:sz w:val="28"/>
                <w:szCs w:val="28"/>
              </w:rPr>
            </w:pPr>
            <w:r>
              <w:rPr>
                <w:rFonts w:ascii="Times New Roman" w:hAnsi="Times New Roman" w:cs="Times New Roman"/>
                <w:sz w:val="28"/>
                <w:szCs w:val="28"/>
              </w:rPr>
              <w:t>По тарификации</w:t>
            </w:r>
          </w:p>
        </w:tc>
        <w:tc>
          <w:tcPr>
            <w:tcW w:w="3766" w:type="dxa"/>
          </w:tcPr>
          <w:p w:rsidR="009159A4" w:rsidRDefault="009159A4" w:rsidP="009159A4">
            <w:r w:rsidRPr="00D53BBF">
              <w:rPr>
                <w:rFonts w:ascii="Times New Roman" w:hAnsi="Times New Roman" w:cs="Times New Roman"/>
                <w:sz w:val="28"/>
                <w:szCs w:val="28"/>
              </w:rPr>
              <w:t>1 очко за кажд</w:t>
            </w:r>
            <w:r>
              <w:rPr>
                <w:rFonts w:ascii="Times New Roman" w:hAnsi="Times New Roman" w:cs="Times New Roman"/>
                <w:sz w:val="28"/>
                <w:szCs w:val="28"/>
              </w:rPr>
              <w:t>ого учащегося</w:t>
            </w:r>
          </w:p>
        </w:tc>
      </w:tr>
      <w:tr w:rsidR="009159A4" w:rsidRPr="00773C41" w:rsidTr="009159A4">
        <w:tc>
          <w:tcPr>
            <w:tcW w:w="10774" w:type="dxa"/>
            <w:gridSpan w:val="4"/>
          </w:tcPr>
          <w:p w:rsidR="009159A4" w:rsidRPr="00783904" w:rsidRDefault="009159A4" w:rsidP="009159A4">
            <w:pPr>
              <w:jc w:val="center"/>
              <w:rPr>
                <w:rFonts w:ascii="Times New Roman" w:hAnsi="Times New Roman" w:cs="Times New Roman"/>
                <w:b/>
                <w:color w:val="0070C0"/>
                <w:sz w:val="28"/>
                <w:szCs w:val="28"/>
              </w:rPr>
            </w:pPr>
            <w:r w:rsidRPr="00783904">
              <w:rPr>
                <w:rFonts w:ascii="Times New Roman" w:hAnsi="Times New Roman" w:cs="Times New Roman"/>
                <w:b/>
                <w:color w:val="0070C0"/>
                <w:sz w:val="28"/>
                <w:szCs w:val="28"/>
              </w:rPr>
              <w:t xml:space="preserve">  Низкий уровень –      9-10 баллов</w:t>
            </w:r>
          </w:p>
        </w:tc>
      </w:tr>
      <w:tr w:rsidR="009159A4" w:rsidRPr="00773C41" w:rsidTr="009159A4">
        <w:tc>
          <w:tcPr>
            <w:tcW w:w="10774" w:type="dxa"/>
            <w:gridSpan w:val="4"/>
          </w:tcPr>
          <w:p w:rsidR="009159A4" w:rsidRPr="00783904" w:rsidRDefault="009159A4" w:rsidP="009159A4">
            <w:pPr>
              <w:jc w:val="center"/>
              <w:rPr>
                <w:rFonts w:ascii="Times New Roman" w:hAnsi="Times New Roman" w:cs="Times New Roman"/>
                <w:b/>
                <w:color w:val="0070C0"/>
                <w:sz w:val="28"/>
                <w:szCs w:val="28"/>
              </w:rPr>
            </w:pPr>
            <w:r w:rsidRPr="00783904">
              <w:rPr>
                <w:rFonts w:ascii="Times New Roman" w:hAnsi="Times New Roman" w:cs="Times New Roman"/>
                <w:b/>
                <w:color w:val="0070C0"/>
                <w:sz w:val="28"/>
                <w:szCs w:val="28"/>
              </w:rPr>
              <w:t>Средний уровень   –  11-21 балл,</w:t>
            </w:r>
          </w:p>
        </w:tc>
      </w:tr>
      <w:tr w:rsidR="009159A4" w:rsidRPr="00773C41" w:rsidTr="009159A4">
        <w:tc>
          <w:tcPr>
            <w:tcW w:w="10774" w:type="dxa"/>
            <w:gridSpan w:val="4"/>
          </w:tcPr>
          <w:p w:rsidR="009159A4" w:rsidRPr="00783904" w:rsidRDefault="009159A4" w:rsidP="009159A4">
            <w:pPr>
              <w:jc w:val="center"/>
              <w:rPr>
                <w:rFonts w:ascii="Times New Roman" w:hAnsi="Times New Roman" w:cs="Times New Roman"/>
                <w:b/>
                <w:color w:val="0070C0"/>
                <w:sz w:val="28"/>
                <w:szCs w:val="28"/>
              </w:rPr>
            </w:pPr>
            <w:r w:rsidRPr="00783904">
              <w:rPr>
                <w:rFonts w:ascii="Times New Roman" w:hAnsi="Times New Roman" w:cs="Times New Roman"/>
                <w:b/>
                <w:color w:val="0070C0"/>
                <w:sz w:val="28"/>
                <w:szCs w:val="28"/>
              </w:rPr>
              <w:t xml:space="preserve">     Высокий уровень –    22-30 баллов.</w:t>
            </w:r>
          </w:p>
        </w:tc>
      </w:tr>
    </w:tbl>
    <w:p w:rsidR="009159A4" w:rsidRPr="002377ED" w:rsidRDefault="009159A4" w:rsidP="009159A4">
      <w:pPr>
        <w:jc w:val="center"/>
        <w:rPr>
          <w:rFonts w:ascii="Times New Roman" w:hAnsi="Times New Roman" w:cs="Times New Roman"/>
          <w:sz w:val="28"/>
          <w:szCs w:val="28"/>
        </w:rPr>
      </w:pPr>
    </w:p>
    <w:p w:rsidR="00425676" w:rsidRDefault="00820773" w:rsidP="006901F1">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10. </w:t>
      </w:r>
      <w:r w:rsidR="00425676" w:rsidRPr="00425676">
        <w:rPr>
          <w:rFonts w:ascii="Times New Roman" w:hAnsi="Times New Roman" w:cs="Times New Roman"/>
          <w:b/>
          <w:color w:val="0070C0"/>
          <w:sz w:val="28"/>
          <w:szCs w:val="28"/>
        </w:rPr>
        <w:t>Целевая программа</w:t>
      </w:r>
    </w:p>
    <w:p w:rsidR="006901F1" w:rsidRPr="00425676" w:rsidRDefault="00425676" w:rsidP="006901F1">
      <w:pPr>
        <w:pStyle w:val="a5"/>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Тема: </w:t>
      </w:r>
      <w:r w:rsidRPr="00425676">
        <w:rPr>
          <w:rFonts w:ascii="Times New Roman" w:hAnsi="Times New Roman" w:cs="Times New Roman"/>
          <w:b/>
          <w:color w:val="0070C0"/>
          <w:sz w:val="28"/>
          <w:szCs w:val="28"/>
        </w:rPr>
        <w:t xml:space="preserve"> «От ключевых компетенций к успеху жизни»</w:t>
      </w:r>
      <w:r w:rsidR="00783904">
        <w:rPr>
          <w:rFonts w:ascii="Times New Roman" w:hAnsi="Times New Roman" w:cs="Times New Roman"/>
          <w:b/>
          <w:color w:val="0070C0"/>
          <w:sz w:val="28"/>
          <w:szCs w:val="28"/>
        </w:rPr>
        <w:t>.</w:t>
      </w:r>
    </w:p>
    <w:p w:rsidR="00425676" w:rsidRDefault="00425676" w:rsidP="00425676">
      <w:pPr>
        <w:pStyle w:val="a5"/>
        <w:jc w:val="both"/>
        <w:rPr>
          <w:rFonts w:ascii="Times New Roman" w:hAnsi="Times New Roman" w:cs="Times New Roman"/>
          <w:b/>
          <w:bCs/>
          <w:color w:val="0070C0"/>
          <w:sz w:val="28"/>
          <w:szCs w:val="28"/>
          <w:lang w:eastAsia="ru-RU"/>
        </w:rPr>
      </w:pPr>
    </w:p>
    <w:p w:rsidR="00425676" w:rsidRDefault="00425676" w:rsidP="00425676">
      <w:pPr>
        <w:pStyle w:val="a5"/>
        <w:jc w:val="both"/>
        <w:rPr>
          <w:rFonts w:ascii="Times New Roman" w:hAnsi="Times New Roman" w:cs="Times New Roman"/>
          <w:b/>
          <w:bCs/>
          <w:color w:val="0070C0"/>
          <w:sz w:val="28"/>
          <w:szCs w:val="28"/>
          <w:lang w:eastAsia="ru-RU"/>
        </w:rPr>
      </w:pPr>
      <w:r>
        <w:rPr>
          <w:rFonts w:ascii="Times New Roman" w:hAnsi="Times New Roman" w:cs="Times New Roman"/>
          <w:b/>
          <w:bCs/>
          <w:color w:val="0070C0"/>
          <w:sz w:val="28"/>
          <w:szCs w:val="28"/>
          <w:lang w:eastAsia="ru-RU"/>
        </w:rPr>
        <w:t>Актуальность программы:</w:t>
      </w:r>
    </w:p>
    <w:p w:rsidR="00425676" w:rsidRPr="00E57E45" w:rsidRDefault="00425676" w:rsidP="00425676">
      <w:pPr>
        <w:pStyle w:val="a5"/>
        <w:jc w:val="right"/>
        <w:rPr>
          <w:rFonts w:ascii="Times New Roman" w:hAnsi="Times New Roman" w:cs="Times New Roman"/>
          <w:i/>
          <w:color w:val="FF0000"/>
          <w:sz w:val="28"/>
          <w:szCs w:val="28"/>
          <w:lang w:eastAsia="ru-RU"/>
        </w:rPr>
      </w:pP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настоящее время одной из главных задач образования является формирование базовых компетентностей современного человека, необходимых ему как в профессиональной, так и во </w:t>
      </w:r>
      <w:proofErr w:type="spellStart"/>
      <w:r>
        <w:rPr>
          <w:rFonts w:ascii="Times New Roman" w:hAnsi="Times New Roman" w:cs="Times New Roman"/>
          <w:sz w:val="28"/>
          <w:szCs w:val="28"/>
          <w:lang w:eastAsia="ru-RU"/>
        </w:rPr>
        <w:t>внепрофессиональной</w:t>
      </w:r>
      <w:proofErr w:type="spellEnd"/>
      <w:r>
        <w:rPr>
          <w:rFonts w:ascii="Times New Roman" w:hAnsi="Times New Roman" w:cs="Times New Roman"/>
          <w:sz w:val="28"/>
          <w:szCs w:val="28"/>
          <w:lang w:eastAsia="ru-RU"/>
        </w:rPr>
        <w:t xml:space="preserve"> сфере и являющихся для него </w:t>
      </w:r>
      <w:r>
        <w:rPr>
          <w:rFonts w:ascii="Times New Roman" w:hAnsi="Times New Roman" w:cs="Times New Roman"/>
          <w:bCs/>
          <w:iCs/>
          <w:sz w:val="28"/>
          <w:szCs w:val="28"/>
          <w:lang w:eastAsia="ru-RU"/>
        </w:rPr>
        <w:t>«ключом к успеху»</w:t>
      </w:r>
      <w:r>
        <w:rPr>
          <w:rFonts w:ascii="Times New Roman" w:hAnsi="Times New Roman" w:cs="Times New Roman"/>
          <w:sz w:val="28"/>
          <w:szCs w:val="28"/>
          <w:lang w:eastAsia="ru-RU"/>
        </w:rPr>
        <w:t xml:space="preserve"> в современном мире.</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В Федеральной Концепции модернизации Российского образования впервые на государственном уровне предложено использовать для оценки качества содержания образования ключевые компетенции, которые определены как система универсальных знаний, умений и навыков, а так же опыт самостоятельной деятельности и личной ответственности.</w:t>
      </w:r>
    </w:p>
    <w:p w:rsidR="00425676" w:rsidRDefault="00425676" w:rsidP="00425676">
      <w:pPr>
        <w:pStyle w:val="a5"/>
        <w:jc w:val="both"/>
        <w:rPr>
          <w:rFonts w:ascii="Times New Roman" w:hAnsi="Times New Roman" w:cs="Times New Roman"/>
          <w:color w:val="0070C0"/>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color w:val="0070C0"/>
          <w:sz w:val="28"/>
          <w:szCs w:val="28"/>
          <w:lang w:eastAsia="ru-RU"/>
        </w:rPr>
        <w:t xml:space="preserve">Цели школьного образования, с точки зрения </w:t>
      </w:r>
      <w:proofErr w:type="spellStart"/>
      <w:r>
        <w:rPr>
          <w:rFonts w:ascii="Times New Roman" w:hAnsi="Times New Roman" w:cs="Times New Roman"/>
          <w:b/>
          <w:bCs/>
          <w:color w:val="0070C0"/>
          <w:sz w:val="28"/>
          <w:szCs w:val="28"/>
          <w:lang w:eastAsia="ru-RU"/>
        </w:rPr>
        <w:t>компетентностного</w:t>
      </w:r>
      <w:proofErr w:type="spellEnd"/>
      <w:r>
        <w:rPr>
          <w:rFonts w:ascii="Times New Roman" w:hAnsi="Times New Roman" w:cs="Times New Roman"/>
          <w:b/>
          <w:bCs/>
          <w:color w:val="0070C0"/>
          <w:sz w:val="28"/>
          <w:szCs w:val="28"/>
          <w:lang w:eastAsia="ru-RU"/>
        </w:rPr>
        <w:t xml:space="preserve"> подхода, заключаются в том, чтобы научить детей:</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-учиться, т.е. решать проблемы в сфере учебной деятельности,   в том числе: ---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учениками;</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ориентироваться в мире духовных ценностей, отражающих разные культуры и мировоззрения, т.е. решать </w:t>
      </w:r>
      <w:proofErr w:type="spellStart"/>
      <w:r>
        <w:rPr>
          <w:rFonts w:ascii="Times New Roman" w:hAnsi="Times New Roman" w:cs="Times New Roman"/>
          <w:sz w:val="28"/>
          <w:szCs w:val="28"/>
          <w:lang w:eastAsia="ru-RU"/>
        </w:rPr>
        <w:t>аксиологические</w:t>
      </w:r>
      <w:proofErr w:type="spellEnd"/>
      <w:r>
        <w:rPr>
          <w:rFonts w:ascii="Times New Roman" w:hAnsi="Times New Roman" w:cs="Times New Roman"/>
          <w:sz w:val="28"/>
          <w:szCs w:val="28"/>
          <w:lang w:eastAsia="ru-RU"/>
        </w:rPr>
        <w:t xml:space="preserve"> проблемы;</w:t>
      </w:r>
    </w:p>
    <w:p w:rsidR="00425676" w:rsidRDefault="00425676" w:rsidP="00425676">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решать проблемы, связанные с реализацией определённых социальных ролей (избирателя, гражданина, потребителя, пациента, организатора, члена семьи и т.д.);</w:t>
      </w:r>
      <w:proofErr w:type="gramEnd"/>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решать проблемы, общие для различных видов профессиональной и иной деятельности   (коммуникативные, поиска и анализа информации, принятия решений, организации совместной деятельности и т.п.);</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решать проблемы профессионального выбора, включая подготовку к дальнейшему обучению в учебных заведениях системы профессионального образования.</w:t>
      </w:r>
    </w:p>
    <w:p w:rsidR="00425676" w:rsidRDefault="00425676" w:rsidP="00425676">
      <w:pPr>
        <w:pStyle w:val="a5"/>
        <w:jc w:val="both"/>
        <w:rPr>
          <w:rFonts w:ascii="Times New Roman" w:hAnsi="Times New Roman" w:cs="Times New Roman"/>
          <w:i/>
          <w:color w:val="0070C0"/>
          <w:sz w:val="28"/>
          <w:szCs w:val="28"/>
          <w:lang w:eastAsia="ru-RU"/>
        </w:rPr>
      </w:pPr>
      <w:r>
        <w:rPr>
          <w:rFonts w:ascii="Times New Roman" w:hAnsi="Times New Roman" w:cs="Times New Roman"/>
          <w:sz w:val="28"/>
          <w:szCs w:val="28"/>
          <w:lang w:eastAsia="ru-RU"/>
        </w:rPr>
        <w:t> </w:t>
      </w:r>
      <w:r>
        <w:rPr>
          <w:rFonts w:ascii="Times New Roman" w:hAnsi="Times New Roman" w:cs="Times New Roman"/>
          <w:i/>
          <w:sz w:val="28"/>
          <w:szCs w:val="28"/>
          <w:lang w:eastAsia="ru-RU"/>
        </w:rPr>
        <w:t xml:space="preserve">      </w:t>
      </w:r>
      <w:r>
        <w:rPr>
          <w:rFonts w:ascii="Times New Roman" w:hAnsi="Times New Roman" w:cs="Times New Roman"/>
          <w:i/>
          <w:color w:val="0070C0"/>
          <w:sz w:val="28"/>
          <w:szCs w:val="28"/>
          <w:lang w:eastAsia="ru-RU"/>
        </w:rPr>
        <w:t>Учитывая требования времени и специфику образования в нашем Лицее, мы выделили такие базовые компетентности, как:</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информационную,</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коммуникативную,</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учебно-познаваткльную</w:t>
      </w:r>
      <w:proofErr w:type="spellEnd"/>
      <w:r>
        <w:rPr>
          <w:rFonts w:ascii="Times New Roman" w:hAnsi="Times New Roman" w:cs="Times New Roman"/>
          <w:sz w:val="28"/>
          <w:szCs w:val="28"/>
          <w:lang w:eastAsia="ru-RU"/>
        </w:rPr>
        <w:t>,</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общекультурную.</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b/>
          <w:bCs/>
          <w:color w:val="0070C0"/>
          <w:sz w:val="28"/>
          <w:szCs w:val="28"/>
          <w:lang w:eastAsia="ru-RU"/>
        </w:rPr>
        <w:t>Цель программы:</w:t>
      </w:r>
      <w:r>
        <w:rPr>
          <w:rFonts w:ascii="Times New Roman" w:hAnsi="Times New Roman" w:cs="Times New Roman"/>
          <w:sz w:val="28"/>
          <w:szCs w:val="28"/>
          <w:lang w:eastAsia="ru-RU"/>
        </w:rPr>
        <w:t xml:space="preserve"> осмысление и принятие педагогами Лицея новых целей и задач школьного образования в соответствии с требованиями ФГОС по формированию базовых компетентностей как одного из условий социализации личности школьника и повышения профессионального мастерства педагога.</w:t>
      </w:r>
    </w:p>
    <w:p w:rsidR="00425676" w:rsidRDefault="00425676" w:rsidP="00425676">
      <w:pPr>
        <w:pStyle w:val="a5"/>
        <w:jc w:val="both"/>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Задачи:</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определение проблемного поля процесса формирования ключевых компетенций; </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создание информационно-образовательной среды для повышения профессиональной компетентности педагогов в рамках образовательного процесса;</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разработка системы мониторинга по определению результативности формирования компетентностей лицеистов.</w:t>
      </w:r>
    </w:p>
    <w:p w:rsidR="00425676" w:rsidRDefault="00425676" w:rsidP="00425676">
      <w:pPr>
        <w:pStyle w:val="a5"/>
        <w:rPr>
          <w:rFonts w:ascii="Times New Roman" w:hAnsi="Times New Roman" w:cs="Times New Roman"/>
          <w:color w:val="0070C0"/>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color w:val="0070C0"/>
          <w:sz w:val="28"/>
          <w:szCs w:val="28"/>
          <w:lang w:eastAsia="ru-RU"/>
        </w:rPr>
        <w:t>Ожидаемые результаты:</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Принятие идеологии ФГОС общего образования.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Осмысление педагогическим коллективом Лицея необходимости и возможности перевода образования с предметных знаний и умений на развитие ключевых компетенций учащихся.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образовательного процесса в Лицее с использованием современных технологий формирования ключевых компетенций учащихся.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Повышение профессионального мастерства и эффективности работы педагогического коллектива.</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системы мониторинга для оценки новых образовательных результатов учащихся.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общего и дополнительного образования в развитии компетенций учащихся.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познавательной мотивации учащихся.</w:t>
      </w:r>
    </w:p>
    <w:p w:rsidR="00425676" w:rsidRDefault="00425676" w:rsidP="00425676">
      <w:pPr>
        <w:pStyle w:val="a5"/>
        <w:numPr>
          <w:ilvl w:val="0"/>
          <w:numId w:val="2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Достижение нового качества образования.</w:t>
      </w:r>
    </w:p>
    <w:p w:rsidR="00425676" w:rsidRPr="00184623" w:rsidRDefault="00425676" w:rsidP="00425676">
      <w:pPr>
        <w:spacing w:before="100" w:beforeAutospacing="1" w:after="100" w:afterAutospacing="1" w:line="240" w:lineRule="auto"/>
        <w:jc w:val="both"/>
        <w:rPr>
          <w:rFonts w:ascii="Times New Roman" w:hAnsi="Times New Roman" w:cs="Times New Roman"/>
          <w:color w:val="0070C0"/>
          <w:sz w:val="28"/>
          <w:szCs w:val="28"/>
        </w:rPr>
      </w:pPr>
      <w:r w:rsidRPr="00184623">
        <w:rPr>
          <w:rFonts w:ascii="Times New Roman" w:hAnsi="Times New Roman" w:cs="Times New Roman"/>
          <w:color w:val="0070C0"/>
          <w:sz w:val="28"/>
          <w:szCs w:val="28"/>
          <w:lang w:eastAsia="ru-RU"/>
        </w:rPr>
        <w:t>  </w:t>
      </w:r>
      <w:r w:rsidRPr="00184623">
        <w:rPr>
          <w:rFonts w:ascii="Times New Roman" w:hAnsi="Times New Roman" w:cs="Times New Roman"/>
          <w:b/>
          <w:bCs/>
          <w:color w:val="0070C0"/>
          <w:sz w:val="28"/>
          <w:szCs w:val="28"/>
        </w:rPr>
        <w:t>Теоретико-методологическая основа исследования.</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xml:space="preserve">- положения </w:t>
      </w:r>
      <w:proofErr w:type="spellStart"/>
      <w:r w:rsidRPr="00156205">
        <w:rPr>
          <w:rFonts w:ascii="Times New Roman" w:hAnsi="Times New Roman" w:cs="Times New Roman"/>
          <w:sz w:val="28"/>
          <w:szCs w:val="28"/>
        </w:rPr>
        <w:t>компетентностного</w:t>
      </w:r>
      <w:proofErr w:type="spellEnd"/>
      <w:r w:rsidRPr="00156205">
        <w:rPr>
          <w:rFonts w:ascii="Times New Roman" w:hAnsi="Times New Roman" w:cs="Times New Roman"/>
          <w:sz w:val="28"/>
          <w:szCs w:val="28"/>
        </w:rPr>
        <w:t xml:space="preserve"> подхода в образовании </w:t>
      </w:r>
      <w:proofErr w:type="gramStart"/>
      <w:r w:rsidRPr="00156205">
        <w:rPr>
          <w:rFonts w:ascii="Times New Roman" w:hAnsi="Times New Roman" w:cs="Times New Roman"/>
          <w:sz w:val="28"/>
          <w:szCs w:val="28"/>
        </w:rPr>
        <w:t xml:space="preserve">( </w:t>
      </w:r>
      <w:proofErr w:type="gramEnd"/>
      <w:r w:rsidRPr="00156205">
        <w:rPr>
          <w:rFonts w:ascii="Times New Roman" w:hAnsi="Times New Roman" w:cs="Times New Roman"/>
          <w:sz w:val="28"/>
          <w:szCs w:val="28"/>
        </w:rPr>
        <w:t>проект Совета</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Европы «Среднее образование в Европе », материалы Концепции модернизации Российского образования до 2010 года»,</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xml:space="preserve"> «Стратегии модернизации содержания общего образования», работы</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proofErr w:type="gramStart"/>
      <w:r w:rsidRPr="00156205">
        <w:rPr>
          <w:rFonts w:ascii="Times New Roman" w:hAnsi="Times New Roman" w:cs="Times New Roman"/>
          <w:sz w:val="28"/>
          <w:szCs w:val="28"/>
        </w:rPr>
        <w:t xml:space="preserve">И.Г.Агапова, </w:t>
      </w:r>
      <w:proofErr w:type="spellStart"/>
      <w:r w:rsidRPr="00156205">
        <w:rPr>
          <w:rFonts w:ascii="Times New Roman" w:hAnsi="Times New Roman" w:cs="Times New Roman"/>
          <w:sz w:val="28"/>
          <w:szCs w:val="28"/>
        </w:rPr>
        <w:t>М.Аргайла</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В.А.Болотова</w:t>
      </w:r>
      <w:proofErr w:type="spellEnd"/>
      <w:r w:rsidRPr="00156205">
        <w:rPr>
          <w:rFonts w:ascii="Times New Roman" w:hAnsi="Times New Roman" w:cs="Times New Roman"/>
          <w:sz w:val="28"/>
          <w:szCs w:val="28"/>
        </w:rPr>
        <w:t xml:space="preserve">, Э. Ф. </w:t>
      </w:r>
      <w:proofErr w:type="spellStart"/>
      <w:r w:rsidRPr="00156205">
        <w:rPr>
          <w:rFonts w:ascii="Times New Roman" w:hAnsi="Times New Roman" w:cs="Times New Roman"/>
          <w:sz w:val="28"/>
          <w:szCs w:val="28"/>
        </w:rPr>
        <w:t>Зеера</w:t>
      </w:r>
      <w:proofErr w:type="spellEnd"/>
      <w:r w:rsidRPr="00156205">
        <w:rPr>
          <w:rFonts w:ascii="Times New Roman" w:hAnsi="Times New Roman" w:cs="Times New Roman"/>
          <w:sz w:val="28"/>
          <w:szCs w:val="28"/>
        </w:rPr>
        <w:t xml:space="preserve">, Ю.Меля, </w:t>
      </w:r>
      <w:proofErr w:type="spellStart"/>
      <w:r w:rsidRPr="00156205">
        <w:rPr>
          <w:rFonts w:ascii="Times New Roman" w:hAnsi="Times New Roman" w:cs="Times New Roman"/>
          <w:sz w:val="28"/>
          <w:szCs w:val="28"/>
        </w:rPr>
        <w:t>Б.Оскарссона</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Ж.Ф.Перрэ</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Саймона</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Шо</w:t>
      </w:r>
      <w:proofErr w:type="spellEnd"/>
      <w:r w:rsidRPr="00156205">
        <w:rPr>
          <w:rFonts w:ascii="Times New Roman" w:hAnsi="Times New Roman" w:cs="Times New Roman"/>
          <w:sz w:val="28"/>
          <w:szCs w:val="28"/>
        </w:rPr>
        <w:t>, В.В.Серикова, С.Е.Шишова и - культурно – историческая теория развития личности (</w:t>
      </w:r>
      <w:proofErr w:type="spellStart"/>
      <w:r w:rsidRPr="00156205">
        <w:rPr>
          <w:rFonts w:ascii="Times New Roman" w:hAnsi="Times New Roman" w:cs="Times New Roman"/>
          <w:sz w:val="28"/>
          <w:szCs w:val="28"/>
        </w:rPr>
        <w:t>Л.И.Божович</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Л.С.Выготский</w:t>
      </w:r>
      <w:proofErr w:type="spellEnd"/>
      <w:r w:rsidRPr="00156205">
        <w:rPr>
          <w:rFonts w:ascii="Times New Roman" w:hAnsi="Times New Roman" w:cs="Times New Roman"/>
          <w:sz w:val="28"/>
          <w:szCs w:val="28"/>
        </w:rPr>
        <w:t xml:space="preserve">, В.В.Давыдов, </w:t>
      </w:r>
      <w:proofErr w:type="spellStart"/>
      <w:r w:rsidRPr="00156205">
        <w:rPr>
          <w:rFonts w:ascii="Times New Roman" w:hAnsi="Times New Roman" w:cs="Times New Roman"/>
          <w:sz w:val="28"/>
          <w:szCs w:val="28"/>
        </w:rPr>
        <w:t>М.Коул</w:t>
      </w:r>
      <w:proofErr w:type="spellEnd"/>
      <w:r w:rsidRPr="00156205">
        <w:rPr>
          <w:rFonts w:ascii="Times New Roman" w:hAnsi="Times New Roman" w:cs="Times New Roman"/>
          <w:sz w:val="28"/>
          <w:szCs w:val="28"/>
        </w:rPr>
        <w:t xml:space="preserve">, А.Н.Леонтьев, </w:t>
      </w:r>
      <w:proofErr w:type="spellStart"/>
      <w:r w:rsidRPr="00156205">
        <w:rPr>
          <w:rFonts w:ascii="Times New Roman" w:hAnsi="Times New Roman" w:cs="Times New Roman"/>
          <w:sz w:val="28"/>
          <w:szCs w:val="28"/>
        </w:rPr>
        <w:t>А.Р.Лурия</w:t>
      </w:r>
      <w:proofErr w:type="spellEnd"/>
      <w:r w:rsidRPr="00156205">
        <w:rPr>
          <w:rFonts w:ascii="Times New Roman" w:hAnsi="Times New Roman" w:cs="Times New Roman"/>
          <w:sz w:val="28"/>
          <w:szCs w:val="28"/>
        </w:rPr>
        <w:t xml:space="preserve">, </w:t>
      </w:r>
      <w:proofErr w:type="spellStart"/>
      <w:r w:rsidRPr="00156205">
        <w:rPr>
          <w:rFonts w:ascii="Times New Roman" w:hAnsi="Times New Roman" w:cs="Times New Roman"/>
          <w:sz w:val="28"/>
          <w:szCs w:val="28"/>
        </w:rPr>
        <w:t>Д.Б.Эльконин</w:t>
      </w:r>
      <w:proofErr w:type="spellEnd"/>
      <w:r w:rsidRPr="00156205">
        <w:rPr>
          <w:rFonts w:ascii="Times New Roman" w:hAnsi="Times New Roman" w:cs="Times New Roman"/>
          <w:sz w:val="28"/>
          <w:szCs w:val="28"/>
        </w:rPr>
        <w:t>, и др.);</w:t>
      </w:r>
      <w:proofErr w:type="gramEnd"/>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xml:space="preserve">- периодизация типов ведущей деятельности </w:t>
      </w:r>
      <w:proofErr w:type="gramStart"/>
      <w:r w:rsidRPr="00156205">
        <w:rPr>
          <w:rFonts w:ascii="Times New Roman" w:hAnsi="Times New Roman" w:cs="Times New Roman"/>
          <w:sz w:val="28"/>
          <w:szCs w:val="28"/>
        </w:rPr>
        <w:t xml:space="preserve">( </w:t>
      </w:r>
      <w:proofErr w:type="spellStart"/>
      <w:proofErr w:type="gramEnd"/>
      <w:r w:rsidRPr="00156205">
        <w:rPr>
          <w:rFonts w:ascii="Times New Roman" w:hAnsi="Times New Roman" w:cs="Times New Roman"/>
          <w:sz w:val="28"/>
          <w:szCs w:val="28"/>
        </w:rPr>
        <w:t>Л.И.Божович</w:t>
      </w:r>
      <w:proofErr w:type="spellEnd"/>
      <w:r w:rsidRPr="00156205">
        <w:rPr>
          <w:rFonts w:ascii="Times New Roman" w:hAnsi="Times New Roman" w:cs="Times New Roman"/>
          <w:sz w:val="28"/>
          <w:szCs w:val="28"/>
        </w:rPr>
        <w:t xml:space="preserve">, Л.С. </w:t>
      </w:r>
      <w:proofErr w:type="spellStart"/>
      <w:r w:rsidRPr="00156205">
        <w:rPr>
          <w:rFonts w:ascii="Times New Roman" w:hAnsi="Times New Roman" w:cs="Times New Roman"/>
          <w:sz w:val="28"/>
          <w:szCs w:val="28"/>
        </w:rPr>
        <w:t>Выготский</w:t>
      </w:r>
      <w:proofErr w:type="spellEnd"/>
      <w:r w:rsidRPr="00156205">
        <w:rPr>
          <w:rFonts w:ascii="Times New Roman" w:hAnsi="Times New Roman" w:cs="Times New Roman"/>
          <w:sz w:val="28"/>
          <w:szCs w:val="28"/>
        </w:rPr>
        <w:t xml:space="preserve">, В.В.Давыдов, С.И.Гессен, А.Н.Леонтьев, </w:t>
      </w:r>
      <w:proofErr w:type="spellStart"/>
      <w:r w:rsidRPr="00156205">
        <w:rPr>
          <w:rFonts w:ascii="Times New Roman" w:hAnsi="Times New Roman" w:cs="Times New Roman"/>
          <w:sz w:val="28"/>
          <w:szCs w:val="28"/>
        </w:rPr>
        <w:t>Д.Б.Эльконин</w:t>
      </w:r>
      <w:proofErr w:type="spellEnd"/>
      <w:r w:rsidRPr="00156205">
        <w:rPr>
          <w:rFonts w:ascii="Times New Roman" w:hAnsi="Times New Roman" w:cs="Times New Roman"/>
          <w:sz w:val="28"/>
          <w:szCs w:val="28"/>
        </w:rPr>
        <w:t xml:space="preserve"> );</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xml:space="preserve">- теория учебной деятельности </w:t>
      </w:r>
      <w:proofErr w:type="gramStart"/>
      <w:r w:rsidRPr="00156205">
        <w:rPr>
          <w:rFonts w:ascii="Times New Roman" w:hAnsi="Times New Roman" w:cs="Times New Roman"/>
          <w:sz w:val="28"/>
          <w:szCs w:val="28"/>
        </w:rPr>
        <w:t xml:space="preserve">( </w:t>
      </w:r>
      <w:proofErr w:type="gramEnd"/>
      <w:r w:rsidRPr="00156205">
        <w:rPr>
          <w:rFonts w:ascii="Times New Roman" w:hAnsi="Times New Roman" w:cs="Times New Roman"/>
          <w:sz w:val="28"/>
          <w:szCs w:val="28"/>
        </w:rPr>
        <w:t>В.В.Давыдов ); - принцип диалектической связи субъекта и объекта деятельности ( Г. Гегель, И.Кант, К.Н.Любутин, Д.В.Пивоваров );</w:t>
      </w:r>
    </w:p>
    <w:p w:rsidR="00425676" w:rsidRPr="00184623" w:rsidRDefault="00425676" w:rsidP="00425676">
      <w:pPr>
        <w:pStyle w:val="a5"/>
        <w:rPr>
          <w:rFonts w:ascii="Times New Roman" w:hAnsi="Times New Roman" w:cs="Times New Roman"/>
          <w:sz w:val="28"/>
          <w:szCs w:val="28"/>
        </w:rPr>
      </w:pPr>
      <w:r w:rsidRPr="00184623">
        <w:rPr>
          <w:rFonts w:ascii="Times New Roman" w:hAnsi="Times New Roman" w:cs="Times New Roman"/>
          <w:sz w:val="28"/>
          <w:szCs w:val="28"/>
        </w:rPr>
        <w:t xml:space="preserve">- концепция личностно ориентированного образования </w:t>
      </w:r>
      <w:proofErr w:type="gramStart"/>
      <w:r w:rsidRPr="00184623">
        <w:rPr>
          <w:rFonts w:ascii="Times New Roman" w:hAnsi="Times New Roman" w:cs="Times New Roman"/>
          <w:sz w:val="28"/>
          <w:szCs w:val="28"/>
        </w:rPr>
        <w:t xml:space="preserve">( </w:t>
      </w:r>
      <w:proofErr w:type="gramEnd"/>
      <w:r w:rsidRPr="00184623">
        <w:rPr>
          <w:rFonts w:ascii="Times New Roman" w:hAnsi="Times New Roman" w:cs="Times New Roman"/>
          <w:sz w:val="28"/>
          <w:szCs w:val="28"/>
        </w:rPr>
        <w:t>Н.А.Алексеев,</w:t>
      </w:r>
    </w:p>
    <w:p w:rsidR="00425676" w:rsidRPr="00184623" w:rsidRDefault="00425676" w:rsidP="00425676">
      <w:pPr>
        <w:pStyle w:val="a5"/>
        <w:rPr>
          <w:rFonts w:ascii="Times New Roman" w:hAnsi="Times New Roman" w:cs="Times New Roman"/>
          <w:sz w:val="28"/>
          <w:szCs w:val="28"/>
        </w:rPr>
      </w:pPr>
      <w:r w:rsidRPr="00184623">
        <w:rPr>
          <w:rFonts w:ascii="Times New Roman" w:hAnsi="Times New Roman" w:cs="Times New Roman"/>
          <w:sz w:val="28"/>
          <w:szCs w:val="28"/>
        </w:rPr>
        <w:t xml:space="preserve">А.С.Белкин, </w:t>
      </w:r>
      <w:proofErr w:type="spellStart"/>
      <w:r w:rsidRPr="00184623">
        <w:rPr>
          <w:rFonts w:ascii="Times New Roman" w:hAnsi="Times New Roman" w:cs="Times New Roman"/>
          <w:sz w:val="28"/>
          <w:szCs w:val="28"/>
        </w:rPr>
        <w:t>Э.Ф.Зеер</w:t>
      </w:r>
      <w:proofErr w:type="spellEnd"/>
      <w:r w:rsidRPr="00184623">
        <w:rPr>
          <w:rFonts w:ascii="Times New Roman" w:hAnsi="Times New Roman" w:cs="Times New Roman"/>
          <w:sz w:val="28"/>
          <w:szCs w:val="28"/>
        </w:rPr>
        <w:t xml:space="preserve">, И.А.Зимняя, В.В.Сериков, </w:t>
      </w:r>
      <w:proofErr w:type="spellStart"/>
      <w:r w:rsidRPr="00184623">
        <w:rPr>
          <w:rFonts w:ascii="Times New Roman" w:hAnsi="Times New Roman" w:cs="Times New Roman"/>
          <w:sz w:val="28"/>
          <w:szCs w:val="28"/>
        </w:rPr>
        <w:t>И.С.Якиманская</w:t>
      </w:r>
      <w:proofErr w:type="spellEnd"/>
      <w:proofErr w:type="gramStart"/>
      <w:r w:rsidRPr="00184623">
        <w:rPr>
          <w:rFonts w:ascii="Times New Roman" w:hAnsi="Times New Roman" w:cs="Times New Roman"/>
          <w:sz w:val="28"/>
          <w:szCs w:val="28"/>
        </w:rPr>
        <w:t xml:space="preserve"> )</w:t>
      </w:r>
      <w:proofErr w:type="gramEnd"/>
      <w:r w:rsidRPr="00184623">
        <w:rPr>
          <w:rFonts w:ascii="Times New Roman" w:hAnsi="Times New Roman" w:cs="Times New Roman"/>
          <w:sz w:val="28"/>
          <w:szCs w:val="28"/>
        </w:rPr>
        <w:t>;</w:t>
      </w:r>
    </w:p>
    <w:p w:rsidR="00425676" w:rsidRPr="00184623" w:rsidRDefault="00425676" w:rsidP="00425676">
      <w:pPr>
        <w:pStyle w:val="a5"/>
        <w:rPr>
          <w:rFonts w:ascii="Times New Roman" w:hAnsi="Times New Roman" w:cs="Times New Roman"/>
          <w:sz w:val="28"/>
          <w:szCs w:val="28"/>
        </w:rPr>
      </w:pPr>
      <w:r w:rsidRPr="00184623">
        <w:rPr>
          <w:rFonts w:ascii="Times New Roman" w:hAnsi="Times New Roman" w:cs="Times New Roman"/>
          <w:sz w:val="28"/>
          <w:szCs w:val="28"/>
        </w:rPr>
        <w:t xml:space="preserve">- </w:t>
      </w:r>
      <w:proofErr w:type="spellStart"/>
      <w:r w:rsidRPr="00184623">
        <w:rPr>
          <w:rFonts w:ascii="Times New Roman" w:hAnsi="Times New Roman" w:cs="Times New Roman"/>
          <w:sz w:val="28"/>
          <w:szCs w:val="28"/>
        </w:rPr>
        <w:t>субъектно</w:t>
      </w:r>
      <w:proofErr w:type="spellEnd"/>
      <w:r w:rsidRPr="00184623">
        <w:rPr>
          <w:rFonts w:ascii="Times New Roman" w:hAnsi="Times New Roman" w:cs="Times New Roman"/>
          <w:sz w:val="28"/>
          <w:szCs w:val="28"/>
        </w:rPr>
        <w:t xml:space="preserve"> – </w:t>
      </w:r>
      <w:proofErr w:type="spellStart"/>
      <w:r w:rsidRPr="00184623">
        <w:rPr>
          <w:rFonts w:ascii="Times New Roman" w:hAnsi="Times New Roman" w:cs="Times New Roman"/>
          <w:sz w:val="28"/>
          <w:szCs w:val="28"/>
        </w:rPr>
        <w:t>деятельностная</w:t>
      </w:r>
      <w:proofErr w:type="spellEnd"/>
      <w:r w:rsidRPr="00184623">
        <w:rPr>
          <w:rFonts w:ascii="Times New Roman" w:hAnsi="Times New Roman" w:cs="Times New Roman"/>
          <w:sz w:val="28"/>
          <w:szCs w:val="28"/>
        </w:rPr>
        <w:t xml:space="preserve"> концепция формирования личности </w:t>
      </w:r>
      <w:proofErr w:type="gramStart"/>
      <w:r w:rsidRPr="00184623">
        <w:rPr>
          <w:rFonts w:ascii="Times New Roman" w:hAnsi="Times New Roman" w:cs="Times New Roman"/>
          <w:sz w:val="28"/>
          <w:szCs w:val="28"/>
        </w:rPr>
        <w:t xml:space="preserve">( </w:t>
      </w:r>
      <w:proofErr w:type="gramEnd"/>
      <w:r w:rsidRPr="00184623">
        <w:rPr>
          <w:rFonts w:ascii="Times New Roman" w:hAnsi="Times New Roman" w:cs="Times New Roman"/>
          <w:sz w:val="28"/>
          <w:szCs w:val="28"/>
        </w:rPr>
        <w:t>К.А.</w:t>
      </w:r>
    </w:p>
    <w:p w:rsidR="00425676" w:rsidRPr="00184623" w:rsidRDefault="00425676" w:rsidP="00425676">
      <w:pPr>
        <w:pStyle w:val="a5"/>
        <w:rPr>
          <w:rFonts w:ascii="Times New Roman" w:hAnsi="Times New Roman" w:cs="Times New Roman"/>
          <w:sz w:val="28"/>
          <w:szCs w:val="28"/>
        </w:rPr>
      </w:pPr>
      <w:proofErr w:type="spellStart"/>
      <w:r w:rsidRPr="00184623">
        <w:rPr>
          <w:rFonts w:ascii="Times New Roman" w:hAnsi="Times New Roman" w:cs="Times New Roman"/>
          <w:sz w:val="28"/>
          <w:szCs w:val="28"/>
        </w:rPr>
        <w:t>Абульханова</w:t>
      </w:r>
      <w:proofErr w:type="spellEnd"/>
      <w:r w:rsidRPr="00184623">
        <w:rPr>
          <w:rFonts w:ascii="Times New Roman" w:hAnsi="Times New Roman" w:cs="Times New Roman"/>
          <w:sz w:val="28"/>
          <w:szCs w:val="28"/>
        </w:rPr>
        <w:t xml:space="preserve"> – </w:t>
      </w:r>
      <w:proofErr w:type="spellStart"/>
      <w:r w:rsidRPr="00184623">
        <w:rPr>
          <w:rFonts w:ascii="Times New Roman" w:hAnsi="Times New Roman" w:cs="Times New Roman"/>
          <w:sz w:val="28"/>
          <w:szCs w:val="28"/>
        </w:rPr>
        <w:t>Славская</w:t>
      </w:r>
      <w:proofErr w:type="spellEnd"/>
      <w:r w:rsidRPr="00184623">
        <w:rPr>
          <w:rFonts w:ascii="Times New Roman" w:hAnsi="Times New Roman" w:cs="Times New Roman"/>
          <w:sz w:val="28"/>
          <w:szCs w:val="28"/>
        </w:rPr>
        <w:t xml:space="preserve">, </w:t>
      </w:r>
      <w:proofErr w:type="spellStart"/>
      <w:r w:rsidRPr="00184623">
        <w:rPr>
          <w:rFonts w:ascii="Times New Roman" w:hAnsi="Times New Roman" w:cs="Times New Roman"/>
          <w:sz w:val="28"/>
          <w:szCs w:val="28"/>
        </w:rPr>
        <w:t>А.Г.Асмолов</w:t>
      </w:r>
      <w:proofErr w:type="spellEnd"/>
      <w:r w:rsidRPr="00184623">
        <w:rPr>
          <w:rFonts w:ascii="Times New Roman" w:hAnsi="Times New Roman" w:cs="Times New Roman"/>
          <w:sz w:val="28"/>
          <w:szCs w:val="28"/>
        </w:rPr>
        <w:t xml:space="preserve">, </w:t>
      </w:r>
      <w:proofErr w:type="spellStart"/>
      <w:r w:rsidRPr="00184623">
        <w:rPr>
          <w:rFonts w:ascii="Times New Roman" w:hAnsi="Times New Roman" w:cs="Times New Roman"/>
          <w:sz w:val="28"/>
          <w:szCs w:val="28"/>
        </w:rPr>
        <w:t>А.В.Брушлинский</w:t>
      </w:r>
      <w:proofErr w:type="spellEnd"/>
      <w:proofErr w:type="gramStart"/>
      <w:r w:rsidRPr="00184623">
        <w:rPr>
          <w:rFonts w:ascii="Times New Roman" w:hAnsi="Times New Roman" w:cs="Times New Roman"/>
          <w:sz w:val="28"/>
          <w:szCs w:val="28"/>
        </w:rPr>
        <w:t xml:space="preserve"> )</w:t>
      </w:r>
      <w:proofErr w:type="gramEnd"/>
      <w:r w:rsidRPr="00184623">
        <w:rPr>
          <w:rFonts w:ascii="Times New Roman" w:hAnsi="Times New Roman" w:cs="Times New Roman"/>
          <w:sz w:val="28"/>
          <w:szCs w:val="28"/>
        </w:rPr>
        <w:t>;</w:t>
      </w:r>
    </w:p>
    <w:p w:rsidR="00425676" w:rsidRPr="00184623" w:rsidRDefault="00425676" w:rsidP="00425676">
      <w:pPr>
        <w:pStyle w:val="a5"/>
        <w:rPr>
          <w:rFonts w:ascii="Times New Roman" w:hAnsi="Times New Roman" w:cs="Times New Roman"/>
          <w:sz w:val="28"/>
          <w:szCs w:val="28"/>
        </w:rPr>
      </w:pPr>
      <w:r w:rsidRPr="00184623">
        <w:rPr>
          <w:rFonts w:ascii="Times New Roman" w:hAnsi="Times New Roman" w:cs="Times New Roman"/>
          <w:sz w:val="28"/>
          <w:szCs w:val="28"/>
        </w:rPr>
        <w:t xml:space="preserve">- теория развивающего обучения </w:t>
      </w:r>
      <w:proofErr w:type="gramStart"/>
      <w:r w:rsidRPr="00184623">
        <w:rPr>
          <w:rFonts w:ascii="Times New Roman" w:hAnsi="Times New Roman" w:cs="Times New Roman"/>
          <w:sz w:val="28"/>
          <w:szCs w:val="28"/>
        </w:rPr>
        <w:t xml:space="preserve">( </w:t>
      </w:r>
      <w:proofErr w:type="gramEnd"/>
      <w:r w:rsidRPr="00184623">
        <w:rPr>
          <w:rFonts w:ascii="Times New Roman" w:hAnsi="Times New Roman" w:cs="Times New Roman"/>
          <w:sz w:val="28"/>
          <w:szCs w:val="28"/>
        </w:rPr>
        <w:t xml:space="preserve">В.В.Давыдов, </w:t>
      </w:r>
      <w:proofErr w:type="spellStart"/>
      <w:r w:rsidRPr="00184623">
        <w:rPr>
          <w:rFonts w:ascii="Times New Roman" w:hAnsi="Times New Roman" w:cs="Times New Roman"/>
          <w:sz w:val="28"/>
          <w:szCs w:val="28"/>
        </w:rPr>
        <w:t>В.В.Репкин</w:t>
      </w:r>
      <w:proofErr w:type="spellEnd"/>
      <w:r w:rsidRPr="00184623">
        <w:rPr>
          <w:rFonts w:ascii="Times New Roman" w:hAnsi="Times New Roman" w:cs="Times New Roman"/>
          <w:sz w:val="28"/>
          <w:szCs w:val="28"/>
        </w:rPr>
        <w:t xml:space="preserve">, </w:t>
      </w:r>
      <w:proofErr w:type="spellStart"/>
      <w:r w:rsidRPr="00184623">
        <w:rPr>
          <w:rFonts w:ascii="Times New Roman" w:hAnsi="Times New Roman" w:cs="Times New Roman"/>
          <w:sz w:val="28"/>
          <w:szCs w:val="28"/>
        </w:rPr>
        <w:t>Г.А.Цукерман</w:t>
      </w:r>
      <w:proofErr w:type="spellEnd"/>
      <w:r w:rsidRPr="00184623">
        <w:rPr>
          <w:rFonts w:ascii="Times New Roman" w:hAnsi="Times New Roman" w:cs="Times New Roman"/>
          <w:sz w:val="28"/>
          <w:szCs w:val="28"/>
        </w:rPr>
        <w:t xml:space="preserve">, </w:t>
      </w:r>
      <w:proofErr w:type="spellStart"/>
      <w:r w:rsidRPr="00184623">
        <w:rPr>
          <w:rFonts w:ascii="Times New Roman" w:hAnsi="Times New Roman" w:cs="Times New Roman"/>
          <w:sz w:val="28"/>
          <w:szCs w:val="28"/>
        </w:rPr>
        <w:t>Д.Б.Эльконин</w:t>
      </w:r>
      <w:proofErr w:type="spellEnd"/>
      <w:r w:rsidRPr="00184623">
        <w:rPr>
          <w:rFonts w:ascii="Times New Roman" w:hAnsi="Times New Roman" w:cs="Times New Roman"/>
          <w:sz w:val="28"/>
          <w:szCs w:val="28"/>
        </w:rPr>
        <w:t xml:space="preserve"> и др.).</w:t>
      </w:r>
    </w:p>
    <w:p w:rsidR="00425676" w:rsidRDefault="00425676" w:rsidP="00425676">
      <w:pPr>
        <w:pStyle w:val="a5"/>
        <w:rPr>
          <w:rFonts w:ascii="Times New Roman" w:hAnsi="Times New Roman" w:cs="Times New Roman"/>
          <w:b/>
          <w:bCs/>
          <w:color w:val="0070C0"/>
          <w:sz w:val="28"/>
          <w:szCs w:val="28"/>
          <w:lang w:eastAsia="ru-RU"/>
        </w:rPr>
      </w:pPr>
    </w:p>
    <w:p w:rsidR="00425676" w:rsidRPr="00184623" w:rsidRDefault="00425676" w:rsidP="00425676">
      <w:pPr>
        <w:autoSpaceDE w:val="0"/>
        <w:autoSpaceDN w:val="0"/>
        <w:adjustRightInd w:val="0"/>
        <w:spacing w:line="240" w:lineRule="auto"/>
        <w:jc w:val="both"/>
        <w:rPr>
          <w:rFonts w:ascii="Times New Roman" w:hAnsi="Times New Roman" w:cs="Times New Roman"/>
          <w:b/>
          <w:bCs/>
          <w:color w:val="0070C0"/>
          <w:sz w:val="28"/>
          <w:szCs w:val="28"/>
        </w:rPr>
      </w:pPr>
      <w:r w:rsidRPr="00184623">
        <w:rPr>
          <w:rFonts w:ascii="Times New Roman" w:hAnsi="Times New Roman" w:cs="Times New Roman"/>
          <w:b/>
          <w:bCs/>
          <w:color w:val="0070C0"/>
          <w:sz w:val="28"/>
          <w:szCs w:val="28"/>
        </w:rPr>
        <w:t>Формы представления результатов:</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1. Аналитический материал;</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2. Диагностический материал;</w:t>
      </w:r>
    </w:p>
    <w:p w:rsidR="00425676" w:rsidRPr="00156205" w:rsidRDefault="00425676" w:rsidP="00425676">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3. Методический материал.</w:t>
      </w:r>
    </w:p>
    <w:p w:rsidR="00425676" w:rsidRDefault="00425676" w:rsidP="00425676">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Критерии оценки эффективности реализации программы.</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научной (методологической, концептуальной) составляющей профессиональной компетенции педагогов Лицея.</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Успешность вхождения педагогов Лицея в систему ценностей современного образования.</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готовности педагогического коллектива к принятию и реализации целей и задач стратегии развития Российского образования.</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качества образовательных услуг.</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качества знаний учащихся, результатов сдачи ЕГЭ и ГИА.</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Увеличение количества участников  в конкурсах педагогического мастерства  роста числа победителей городских и региональных олимпиад, конкурсов, смотров и т.д.</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Осознанный выбор обучающимися на старшей ступени  будущей профессии.</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Успешная социализация личности выпускника Лицея.</w:t>
      </w:r>
    </w:p>
    <w:p w:rsidR="00425676" w:rsidRDefault="00425676" w:rsidP="00425676">
      <w:pPr>
        <w:pStyle w:val="a5"/>
        <w:jc w:val="both"/>
        <w:rPr>
          <w:rFonts w:ascii="Times New Roman" w:hAnsi="Times New Roman" w:cs="Times New Roman"/>
          <w:sz w:val="28"/>
          <w:szCs w:val="28"/>
          <w:lang w:eastAsia="ru-RU"/>
        </w:rPr>
      </w:pPr>
    </w:p>
    <w:p w:rsidR="00425676" w:rsidRDefault="00425676" w:rsidP="00425676">
      <w:pPr>
        <w:pStyle w:val="a5"/>
        <w:jc w:val="both"/>
        <w:rPr>
          <w:rFonts w:ascii="Times New Roman" w:hAnsi="Times New Roman" w:cs="Times New Roman"/>
          <w:color w:val="0070C0"/>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color w:val="0070C0"/>
          <w:sz w:val="28"/>
          <w:szCs w:val="28"/>
          <w:lang w:eastAsia="ru-RU"/>
        </w:rPr>
        <w:t>Способы отслеживания результатов. </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Проведение диагностических работ по выявлению уровня </w:t>
      </w:r>
      <w:proofErr w:type="spellStart"/>
      <w:r>
        <w:rPr>
          <w:rFonts w:ascii="Times New Roman" w:hAnsi="Times New Roman" w:cs="Times New Roman"/>
          <w:sz w:val="28"/>
          <w:szCs w:val="28"/>
          <w:lang w:eastAsia="ru-RU"/>
        </w:rPr>
        <w:t>сформированности</w:t>
      </w:r>
      <w:proofErr w:type="spellEnd"/>
      <w:r>
        <w:rPr>
          <w:rFonts w:ascii="Times New Roman" w:hAnsi="Times New Roman" w:cs="Times New Roman"/>
          <w:sz w:val="28"/>
          <w:szCs w:val="28"/>
          <w:lang w:eastAsia="ru-RU"/>
        </w:rPr>
        <w:t xml:space="preserve"> универсальных учебных действий, ключевых компетенций и личностного развития учащихся.</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мониторинга качества образования.</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Социологический опрос учащихся и родителей (законных представителей) о степени удовлетворенности предоставляемыми образовательными услугами.</w:t>
      </w:r>
    </w:p>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Изучение мотивации педагогов Лицея.</w:t>
      </w:r>
    </w:p>
    <w:p w:rsidR="00425676" w:rsidRPr="00184623" w:rsidRDefault="00425676" w:rsidP="00425676">
      <w:pPr>
        <w:pStyle w:val="9"/>
        <w:jc w:val="both"/>
        <w:rPr>
          <w:rFonts w:ascii="Times New Roman" w:hAnsi="Times New Roman" w:cs="Times New Roman"/>
          <w:b/>
          <w:i/>
          <w:color w:val="0070C0"/>
          <w:sz w:val="28"/>
          <w:szCs w:val="28"/>
        </w:rPr>
      </w:pPr>
      <w:r w:rsidRPr="00184623">
        <w:rPr>
          <w:rFonts w:ascii="Times New Roman" w:hAnsi="Times New Roman" w:cs="Times New Roman"/>
          <w:b/>
          <w:color w:val="0070C0"/>
          <w:sz w:val="28"/>
          <w:szCs w:val="28"/>
        </w:rPr>
        <w:t>Методы исследования</w:t>
      </w:r>
    </w:p>
    <w:p w:rsidR="00425676" w:rsidRPr="00184623" w:rsidRDefault="00425676" w:rsidP="00425676">
      <w:pPr>
        <w:spacing w:line="240" w:lineRule="auto"/>
        <w:jc w:val="both"/>
        <w:rPr>
          <w:rFonts w:ascii="Times New Roman" w:hAnsi="Times New Roman" w:cs="Times New Roman"/>
          <w:sz w:val="28"/>
          <w:szCs w:val="28"/>
        </w:rPr>
      </w:pPr>
      <w:r w:rsidRPr="00184623">
        <w:rPr>
          <w:rFonts w:ascii="Times New Roman" w:hAnsi="Times New Roman" w:cs="Times New Roman"/>
          <w:b/>
          <w:bCs/>
          <w:sz w:val="28"/>
          <w:szCs w:val="28"/>
        </w:rPr>
        <w:tab/>
      </w:r>
      <w:r w:rsidRPr="00184623">
        <w:rPr>
          <w:rFonts w:ascii="Times New Roman" w:hAnsi="Times New Roman" w:cs="Times New Roman"/>
          <w:bCs/>
          <w:sz w:val="28"/>
          <w:szCs w:val="28"/>
        </w:rPr>
        <w:t>Для решения поставленных задач применялись различные</w:t>
      </w:r>
      <w:r w:rsidRPr="00184623">
        <w:rPr>
          <w:rFonts w:ascii="Times New Roman" w:hAnsi="Times New Roman" w:cs="Times New Roman"/>
          <w:b/>
          <w:bCs/>
          <w:sz w:val="28"/>
          <w:szCs w:val="28"/>
        </w:rPr>
        <w:t xml:space="preserve"> </w:t>
      </w:r>
      <w:r w:rsidRPr="00184623">
        <w:rPr>
          <w:rFonts w:ascii="Times New Roman" w:hAnsi="Times New Roman" w:cs="Times New Roman"/>
          <w:bCs/>
          <w:sz w:val="28"/>
          <w:szCs w:val="28"/>
        </w:rPr>
        <w:t>методы исследования:</w:t>
      </w:r>
    </w:p>
    <w:p w:rsidR="00425676" w:rsidRPr="00184623" w:rsidRDefault="00425676" w:rsidP="00036175">
      <w:pPr>
        <w:pStyle w:val="a4"/>
        <w:numPr>
          <w:ilvl w:val="0"/>
          <w:numId w:val="44"/>
        </w:numPr>
        <w:spacing w:after="0" w:line="240" w:lineRule="auto"/>
        <w:ind w:left="0" w:firstLine="360"/>
        <w:jc w:val="both"/>
        <w:rPr>
          <w:rFonts w:ascii="Times New Roman" w:hAnsi="Times New Roman" w:cs="Times New Roman"/>
          <w:sz w:val="28"/>
          <w:szCs w:val="28"/>
        </w:rPr>
      </w:pPr>
      <w:proofErr w:type="gramStart"/>
      <w:r w:rsidRPr="00184623">
        <w:rPr>
          <w:rFonts w:ascii="Times New Roman" w:hAnsi="Times New Roman" w:cs="Times New Roman"/>
          <w:sz w:val="28"/>
          <w:szCs w:val="28"/>
        </w:rPr>
        <w:t>общетеоретические (анализ научно-методической, психолого-педагогической литературы);</w:t>
      </w:r>
      <w:proofErr w:type="gramEnd"/>
    </w:p>
    <w:p w:rsidR="00425676" w:rsidRPr="00184623" w:rsidRDefault="00425676" w:rsidP="00036175">
      <w:pPr>
        <w:pStyle w:val="a4"/>
        <w:numPr>
          <w:ilvl w:val="0"/>
          <w:numId w:val="44"/>
        </w:numPr>
        <w:spacing w:after="0" w:line="240" w:lineRule="auto"/>
        <w:ind w:left="0" w:firstLine="360"/>
        <w:jc w:val="both"/>
        <w:rPr>
          <w:rFonts w:ascii="Times New Roman" w:hAnsi="Times New Roman" w:cs="Times New Roman"/>
          <w:sz w:val="28"/>
          <w:szCs w:val="28"/>
        </w:rPr>
      </w:pPr>
      <w:proofErr w:type="gramStart"/>
      <w:r w:rsidRPr="00184623">
        <w:rPr>
          <w:rFonts w:ascii="Times New Roman" w:hAnsi="Times New Roman" w:cs="Times New Roman"/>
          <w:sz w:val="28"/>
          <w:szCs w:val="28"/>
        </w:rPr>
        <w:t>эмпирические</w:t>
      </w:r>
      <w:proofErr w:type="gramEnd"/>
      <w:r w:rsidRPr="00184623">
        <w:rPr>
          <w:rFonts w:ascii="Times New Roman" w:hAnsi="Times New Roman" w:cs="Times New Roman"/>
          <w:sz w:val="28"/>
          <w:szCs w:val="28"/>
        </w:rPr>
        <w:t xml:space="preserve"> (анкетирование, беседа, педагогическое наблюдение, психолого-педагогическая диагностика;</w:t>
      </w:r>
    </w:p>
    <w:p w:rsidR="00425676" w:rsidRPr="00184623" w:rsidRDefault="00425676" w:rsidP="00036175">
      <w:pPr>
        <w:pStyle w:val="a4"/>
        <w:numPr>
          <w:ilvl w:val="0"/>
          <w:numId w:val="44"/>
        </w:numPr>
        <w:autoSpaceDE w:val="0"/>
        <w:autoSpaceDN w:val="0"/>
        <w:adjustRightInd w:val="0"/>
        <w:spacing w:after="0" w:line="240" w:lineRule="auto"/>
        <w:ind w:left="0" w:firstLine="360"/>
        <w:jc w:val="both"/>
        <w:rPr>
          <w:rFonts w:ascii="Times New Roman" w:hAnsi="Times New Roman" w:cs="Times New Roman"/>
          <w:sz w:val="28"/>
          <w:szCs w:val="28"/>
        </w:rPr>
      </w:pPr>
      <w:proofErr w:type="gramStart"/>
      <w:r w:rsidRPr="00184623">
        <w:rPr>
          <w:rFonts w:ascii="Times New Roman" w:hAnsi="Times New Roman" w:cs="Times New Roman"/>
          <w:sz w:val="28"/>
          <w:szCs w:val="28"/>
        </w:rPr>
        <w:t>статистические</w:t>
      </w:r>
      <w:proofErr w:type="gramEnd"/>
      <w:r w:rsidRPr="00184623">
        <w:rPr>
          <w:rFonts w:ascii="Times New Roman" w:hAnsi="Times New Roman" w:cs="Times New Roman"/>
          <w:sz w:val="28"/>
          <w:szCs w:val="28"/>
        </w:rPr>
        <w:t xml:space="preserve"> (количественный и качественный анализ данных исследований).</w:t>
      </w:r>
    </w:p>
    <w:p w:rsidR="00425676" w:rsidRPr="00184623" w:rsidRDefault="00425676" w:rsidP="00425676">
      <w:pPr>
        <w:spacing w:before="100" w:beforeAutospacing="1" w:after="100" w:afterAutospacing="1" w:line="240" w:lineRule="auto"/>
        <w:jc w:val="both"/>
        <w:rPr>
          <w:rFonts w:ascii="Times New Roman" w:hAnsi="Times New Roman" w:cs="Times New Roman"/>
          <w:sz w:val="28"/>
          <w:szCs w:val="28"/>
        </w:rPr>
      </w:pPr>
      <w:r w:rsidRPr="00184623">
        <w:rPr>
          <w:rFonts w:ascii="Times New Roman" w:hAnsi="Times New Roman" w:cs="Times New Roman"/>
          <w:b/>
          <w:color w:val="0070C0"/>
          <w:sz w:val="28"/>
          <w:szCs w:val="28"/>
        </w:rPr>
        <w:t>Научная новизна</w:t>
      </w:r>
      <w:r w:rsidRPr="00184623">
        <w:rPr>
          <w:rFonts w:ascii="Times New Roman" w:hAnsi="Times New Roman" w:cs="Times New Roman"/>
          <w:sz w:val="28"/>
          <w:szCs w:val="28"/>
        </w:rPr>
        <w:t xml:space="preserve"> состоит в том, что предпринята попытка рассмотреть различные аспекты проектной деятельности младших школьников с учетом особенностей построения образовательного процесса в начальной школе. Проектная задача рассмотрена не только как один из способов реализации проектной деятельности на уроке, но и как инструмент мониторинга </w:t>
      </w:r>
      <w:proofErr w:type="spellStart"/>
      <w:r w:rsidRPr="00184623">
        <w:rPr>
          <w:rFonts w:ascii="Times New Roman" w:hAnsi="Times New Roman" w:cs="Times New Roman"/>
          <w:sz w:val="28"/>
          <w:szCs w:val="28"/>
        </w:rPr>
        <w:t>сфомированности</w:t>
      </w:r>
      <w:proofErr w:type="spellEnd"/>
      <w:r w:rsidRPr="00184623">
        <w:rPr>
          <w:rFonts w:ascii="Times New Roman" w:hAnsi="Times New Roman" w:cs="Times New Roman"/>
          <w:sz w:val="28"/>
          <w:szCs w:val="28"/>
        </w:rPr>
        <w:t xml:space="preserve"> ключевых компетентностей</w:t>
      </w:r>
    </w:p>
    <w:p w:rsidR="00425676" w:rsidRPr="00184623" w:rsidRDefault="00425676" w:rsidP="00425676">
      <w:pPr>
        <w:spacing w:before="100" w:beforeAutospacing="1" w:after="100" w:afterAutospacing="1" w:line="240" w:lineRule="auto"/>
        <w:jc w:val="both"/>
        <w:rPr>
          <w:rFonts w:ascii="Times New Roman" w:hAnsi="Times New Roman" w:cs="Times New Roman"/>
          <w:sz w:val="28"/>
          <w:szCs w:val="28"/>
        </w:rPr>
      </w:pPr>
      <w:r w:rsidRPr="00184623">
        <w:rPr>
          <w:rFonts w:ascii="Times New Roman" w:hAnsi="Times New Roman" w:cs="Times New Roman"/>
          <w:b/>
          <w:color w:val="0070C0"/>
          <w:sz w:val="28"/>
          <w:szCs w:val="28"/>
        </w:rPr>
        <w:t>Практическая значимость исследования</w:t>
      </w:r>
      <w:r w:rsidRPr="00184623">
        <w:rPr>
          <w:rFonts w:ascii="Times New Roman" w:hAnsi="Times New Roman" w:cs="Times New Roman"/>
          <w:b/>
          <w:sz w:val="28"/>
          <w:szCs w:val="28"/>
        </w:rPr>
        <w:t xml:space="preserve"> </w:t>
      </w:r>
      <w:r w:rsidRPr="00184623">
        <w:rPr>
          <w:rFonts w:ascii="Times New Roman" w:hAnsi="Times New Roman" w:cs="Times New Roman"/>
          <w:sz w:val="28"/>
          <w:szCs w:val="28"/>
        </w:rPr>
        <w:t xml:space="preserve">заключается </w:t>
      </w:r>
    </w:p>
    <w:p w:rsidR="00425676" w:rsidRPr="00184623" w:rsidRDefault="00425676" w:rsidP="00036175">
      <w:pPr>
        <w:pStyle w:val="a4"/>
        <w:numPr>
          <w:ilvl w:val="0"/>
          <w:numId w:val="43"/>
        </w:numPr>
        <w:spacing w:before="100" w:beforeAutospacing="1" w:after="100" w:afterAutospacing="1" w:line="240" w:lineRule="auto"/>
        <w:ind w:left="0" w:firstLine="0"/>
        <w:jc w:val="both"/>
        <w:rPr>
          <w:rFonts w:ascii="Times New Roman" w:hAnsi="Times New Roman" w:cs="Times New Roman"/>
          <w:sz w:val="28"/>
          <w:szCs w:val="28"/>
        </w:rPr>
      </w:pPr>
      <w:r w:rsidRPr="00184623">
        <w:rPr>
          <w:rFonts w:ascii="Times New Roman" w:hAnsi="Times New Roman" w:cs="Times New Roman"/>
          <w:sz w:val="28"/>
          <w:szCs w:val="28"/>
        </w:rPr>
        <w:t xml:space="preserve">определение  различных видов организации проектной деятельности, </w:t>
      </w:r>
    </w:p>
    <w:p w:rsidR="00425676" w:rsidRPr="00184623" w:rsidRDefault="00425676" w:rsidP="00036175">
      <w:pPr>
        <w:pStyle w:val="a4"/>
        <w:numPr>
          <w:ilvl w:val="0"/>
          <w:numId w:val="43"/>
        </w:numPr>
        <w:spacing w:before="100" w:beforeAutospacing="1" w:after="100" w:afterAutospacing="1" w:line="240" w:lineRule="auto"/>
        <w:ind w:left="0" w:firstLine="0"/>
        <w:jc w:val="both"/>
        <w:rPr>
          <w:rFonts w:ascii="Times New Roman" w:hAnsi="Times New Roman" w:cs="Times New Roman"/>
          <w:sz w:val="28"/>
          <w:szCs w:val="28"/>
        </w:rPr>
      </w:pPr>
      <w:r w:rsidRPr="00184623">
        <w:rPr>
          <w:rFonts w:ascii="Times New Roman" w:hAnsi="Times New Roman" w:cs="Times New Roman"/>
          <w:sz w:val="28"/>
          <w:szCs w:val="28"/>
        </w:rPr>
        <w:t xml:space="preserve">определение критериев </w:t>
      </w:r>
      <w:proofErr w:type="spellStart"/>
      <w:r w:rsidRPr="00184623">
        <w:rPr>
          <w:rFonts w:ascii="Times New Roman" w:hAnsi="Times New Roman" w:cs="Times New Roman"/>
          <w:sz w:val="28"/>
          <w:szCs w:val="28"/>
        </w:rPr>
        <w:t>сформированности</w:t>
      </w:r>
      <w:proofErr w:type="spellEnd"/>
      <w:r w:rsidRPr="00184623">
        <w:rPr>
          <w:rFonts w:ascii="Times New Roman" w:hAnsi="Times New Roman" w:cs="Times New Roman"/>
          <w:sz w:val="28"/>
          <w:szCs w:val="28"/>
        </w:rPr>
        <w:t xml:space="preserve"> ключевых компетенций, </w:t>
      </w:r>
    </w:p>
    <w:p w:rsidR="00425676" w:rsidRPr="00184623" w:rsidRDefault="00425676" w:rsidP="00036175">
      <w:pPr>
        <w:pStyle w:val="a4"/>
        <w:numPr>
          <w:ilvl w:val="0"/>
          <w:numId w:val="43"/>
        </w:numPr>
        <w:spacing w:before="100" w:beforeAutospacing="1" w:after="100" w:afterAutospacing="1" w:line="240" w:lineRule="auto"/>
        <w:ind w:left="0" w:firstLine="0"/>
        <w:jc w:val="both"/>
        <w:rPr>
          <w:rFonts w:ascii="Times New Roman" w:hAnsi="Times New Roman" w:cs="Times New Roman"/>
          <w:sz w:val="28"/>
          <w:szCs w:val="28"/>
        </w:rPr>
      </w:pPr>
      <w:r w:rsidRPr="00184623">
        <w:rPr>
          <w:rFonts w:ascii="Times New Roman" w:hAnsi="Times New Roman" w:cs="Times New Roman"/>
          <w:sz w:val="28"/>
          <w:szCs w:val="28"/>
        </w:rPr>
        <w:t xml:space="preserve">проектная задача предложена как инструмент мониторинга </w:t>
      </w:r>
      <w:proofErr w:type="spellStart"/>
      <w:r w:rsidRPr="00184623">
        <w:rPr>
          <w:rFonts w:ascii="Times New Roman" w:hAnsi="Times New Roman" w:cs="Times New Roman"/>
          <w:sz w:val="28"/>
          <w:szCs w:val="28"/>
        </w:rPr>
        <w:t>сформированности</w:t>
      </w:r>
      <w:proofErr w:type="spellEnd"/>
      <w:r w:rsidRPr="00184623">
        <w:rPr>
          <w:rFonts w:ascii="Times New Roman" w:hAnsi="Times New Roman" w:cs="Times New Roman"/>
          <w:sz w:val="28"/>
          <w:szCs w:val="28"/>
        </w:rPr>
        <w:t xml:space="preserve"> ключевых компетентностей.</w:t>
      </w:r>
    </w:p>
    <w:p w:rsidR="00425676" w:rsidRPr="00184623" w:rsidRDefault="00425676" w:rsidP="00425676">
      <w:pPr>
        <w:shd w:val="clear" w:color="auto" w:fill="FFFFFF"/>
        <w:spacing w:line="240" w:lineRule="auto"/>
        <w:jc w:val="both"/>
        <w:rPr>
          <w:rFonts w:ascii="Times New Roman" w:hAnsi="Times New Roman" w:cs="Times New Roman"/>
          <w:b/>
          <w:color w:val="0070C0"/>
          <w:sz w:val="28"/>
          <w:szCs w:val="28"/>
        </w:rPr>
      </w:pPr>
      <w:r w:rsidRPr="00184623">
        <w:rPr>
          <w:rFonts w:ascii="Times New Roman" w:hAnsi="Times New Roman" w:cs="Times New Roman"/>
          <w:b/>
          <w:color w:val="0070C0"/>
          <w:sz w:val="28"/>
          <w:szCs w:val="28"/>
        </w:rPr>
        <w:t xml:space="preserve">Критерии </w:t>
      </w:r>
      <w:proofErr w:type="spellStart"/>
      <w:r w:rsidRPr="00184623">
        <w:rPr>
          <w:rFonts w:ascii="Times New Roman" w:hAnsi="Times New Roman" w:cs="Times New Roman"/>
          <w:b/>
          <w:color w:val="0070C0"/>
          <w:sz w:val="28"/>
          <w:szCs w:val="28"/>
        </w:rPr>
        <w:t>сформированности</w:t>
      </w:r>
      <w:proofErr w:type="spellEnd"/>
      <w:r w:rsidRPr="00184623">
        <w:rPr>
          <w:rFonts w:ascii="Times New Roman" w:hAnsi="Times New Roman" w:cs="Times New Roman"/>
          <w:b/>
          <w:color w:val="0070C0"/>
          <w:sz w:val="28"/>
          <w:szCs w:val="28"/>
        </w:rPr>
        <w:t xml:space="preserve"> ключевых компетенций</w:t>
      </w:r>
    </w:p>
    <w:p w:rsidR="00425676" w:rsidRPr="00156205" w:rsidRDefault="00425676" w:rsidP="00425676">
      <w:pPr>
        <w:pStyle w:val="ae"/>
        <w:ind w:firstLine="708"/>
        <w:jc w:val="both"/>
        <w:rPr>
          <w:sz w:val="28"/>
          <w:szCs w:val="28"/>
        </w:rPr>
      </w:pPr>
      <w:r w:rsidRPr="00156205">
        <w:rPr>
          <w:sz w:val="28"/>
          <w:szCs w:val="28"/>
        </w:rPr>
        <w:t>Всем известно, какие трудности вызывает у учителя ответ на «заковыристый» вопрос методиста: «А каковы были цели вашего урока?»</w:t>
      </w:r>
    </w:p>
    <w:p w:rsidR="00425676" w:rsidRPr="00156205" w:rsidRDefault="00425676" w:rsidP="00425676">
      <w:pPr>
        <w:pStyle w:val="ae"/>
        <w:ind w:firstLine="708"/>
        <w:jc w:val="both"/>
        <w:rPr>
          <w:sz w:val="28"/>
          <w:szCs w:val="28"/>
        </w:rPr>
      </w:pPr>
      <w:r w:rsidRPr="00156205">
        <w:rPr>
          <w:sz w:val="28"/>
          <w:szCs w:val="28"/>
        </w:rPr>
        <w:t xml:space="preserve">Не менее сложно определить и грамотно сформулировать ответ на вопрос о том, каковы педагогические цели определённого учебного проекта. </w:t>
      </w:r>
    </w:p>
    <w:p w:rsidR="00425676" w:rsidRPr="00156205" w:rsidRDefault="00425676" w:rsidP="00425676">
      <w:pPr>
        <w:pStyle w:val="ae"/>
        <w:ind w:firstLine="708"/>
        <w:jc w:val="both"/>
        <w:rPr>
          <w:sz w:val="28"/>
          <w:szCs w:val="28"/>
        </w:rPr>
      </w:pPr>
      <w:r w:rsidRPr="00156205">
        <w:rPr>
          <w:sz w:val="28"/>
          <w:szCs w:val="28"/>
        </w:rPr>
        <w:t xml:space="preserve">Вообще говоря, </w:t>
      </w:r>
      <w:r w:rsidRPr="00156205">
        <w:rPr>
          <w:i/>
          <w:sz w:val="28"/>
          <w:szCs w:val="28"/>
        </w:rPr>
        <w:t xml:space="preserve">главная цель любой проектной деятельности – </w:t>
      </w:r>
      <w:r w:rsidRPr="00156205">
        <w:rPr>
          <w:b/>
          <w:i/>
          <w:sz w:val="28"/>
          <w:szCs w:val="28"/>
        </w:rPr>
        <w:t xml:space="preserve">формирование </w:t>
      </w:r>
      <w:r w:rsidRPr="00156205">
        <w:rPr>
          <w:i/>
          <w:sz w:val="28"/>
          <w:szCs w:val="28"/>
        </w:rPr>
        <w:t xml:space="preserve">различных </w:t>
      </w:r>
      <w:r w:rsidRPr="00156205">
        <w:rPr>
          <w:b/>
          <w:i/>
          <w:sz w:val="28"/>
          <w:szCs w:val="28"/>
        </w:rPr>
        <w:t>ключевых компетенций,</w:t>
      </w:r>
      <w:r w:rsidRPr="00156205">
        <w:rPr>
          <w:sz w:val="28"/>
          <w:szCs w:val="28"/>
        </w:rPr>
        <w:t xml:space="preserve"> под которыми в современной педагогике понимаются комплексные свойства личности, </w:t>
      </w:r>
      <w:r w:rsidRPr="00156205">
        <w:rPr>
          <w:sz w:val="28"/>
          <w:szCs w:val="28"/>
        </w:rPr>
        <w:lastRenderedPageBreak/>
        <w:t>включающие взаимосвязанные знания, умения, ценности, а также готовность мобилизовать их в необходимой ситуации.</w:t>
      </w:r>
    </w:p>
    <w:p w:rsidR="00425676" w:rsidRPr="00156205" w:rsidRDefault="00425676" w:rsidP="00425676">
      <w:pPr>
        <w:pStyle w:val="aa"/>
        <w:ind w:left="0"/>
        <w:jc w:val="both"/>
        <w:rPr>
          <w:sz w:val="28"/>
          <w:szCs w:val="28"/>
        </w:rPr>
      </w:pPr>
      <w:r w:rsidRPr="00156205">
        <w:rPr>
          <w:sz w:val="28"/>
          <w:szCs w:val="28"/>
        </w:rPr>
        <w:t>В процессе проектной деятельности формируются следующие компетенции:</w:t>
      </w:r>
    </w:p>
    <w:p w:rsidR="00425676" w:rsidRPr="00156205" w:rsidRDefault="00425676" w:rsidP="00036175">
      <w:pPr>
        <w:pStyle w:val="aa"/>
        <w:ind w:left="0"/>
        <w:jc w:val="both"/>
        <w:rPr>
          <w:b/>
          <w:i/>
          <w:sz w:val="28"/>
          <w:szCs w:val="28"/>
        </w:rPr>
      </w:pPr>
      <w:r w:rsidRPr="00184623">
        <w:rPr>
          <w:b/>
          <w:iCs/>
          <w:color w:val="0070C0"/>
          <w:sz w:val="28"/>
          <w:szCs w:val="28"/>
        </w:rPr>
        <w:t>Компетентность в решении проблем</w:t>
      </w:r>
      <w:r w:rsidRPr="00156205">
        <w:rPr>
          <w:sz w:val="28"/>
          <w:szCs w:val="28"/>
        </w:rPr>
        <w:t xml:space="preserve">– </w:t>
      </w:r>
      <w:proofErr w:type="gramStart"/>
      <w:r w:rsidRPr="00156205">
        <w:rPr>
          <w:sz w:val="28"/>
          <w:szCs w:val="28"/>
        </w:rPr>
        <w:t>сп</w:t>
      </w:r>
      <w:proofErr w:type="gramEnd"/>
      <w:r w:rsidRPr="00156205">
        <w:rPr>
          <w:sz w:val="28"/>
          <w:szCs w:val="28"/>
        </w:rPr>
        <w:t>особность видеть, ставить и решать определенные типы рациональных задач: определять цели, оценивать ситуацию, переводить общую цель в конкретные задачи, планировать последовательность решения, временные затраты, выбирать адекватные методы и формы презентации результатов, оценивать успешность, быть готовым к постановке задач на саморазвитие.</w:t>
      </w:r>
    </w:p>
    <w:p w:rsidR="00425676" w:rsidRPr="00036175" w:rsidRDefault="00425676" w:rsidP="00036175">
      <w:pPr>
        <w:pStyle w:val="aa"/>
        <w:ind w:left="0"/>
        <w:jc w:val="both"/>
        <w:rPr>
          <w:color w:val="0070C0"/>
          <w:sz w:val="28"/>
          <w:szCs w:val="28"/>
        </w:rPr>
      </w:pPr>
      <w:r w:rsidRPr="00036175">
        <w:rPr>
          <w:color w:val="0070C0"/>
          <w:sz w:val="28"/>
          <w:szCs w:val="28"/>
        </w:rPr>
        <w:t>Основные умения:</w:t>
      </w:r>
    </w:p>
    <w:p w:rsidR="00425676" w:rsidRPr="00156205" w:rsidRDefault="00425676" w:rsidP="00036175">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планирование решения задачи; определение ресурсов, необходимых для выполнения известной деятельности;</w:t>
      </w:r>
    </w:p>
    <w:p w:rsidR="00425676" w:rsidRPr="00156205" w:rsidRDefault="00425676" w:rsidP="00036175">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pacing w:val="2"/>
          <w:sz w:val="28"/>
          <w:szCs w:val="28"/>
        </w:rPr>
        <w:t>- корректное воспроизведение требуемой последовательности действий по инструкции; выполнение по заданному алгоритму текущего контроля и оценки своей деятельности;</w:t>
      </w:r>
      <w:r w:rsidRPr="00156205">
        <w:rPr>
          <w:rFonts w:ascii="Times New Roman" w:hAnsi="Times New Roman" w:cs="Times New Roman"/>
          <w:sz w:val="28"/>
          <w:szCs w:val="28"/>
        </w:rPr>
        <w:t xml:space="preserve"> формулирование вывода о соответствии полученного продукта замыслу; оценивание продукта своей деятельности на основе критериев;</w:t>
      </w:r>
    </w:p>
    <w:p w:rsidR="00425676" w:rsidRPr="00156205" w:rsidRDefault="00425676" w:rsidP="00036175">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выявление и использование аналогии, перенос взаимосвязи и закономерности на задачи с аналогичным условием; выдвижение и проверка гипотезы;</w:t>
      </w:r>
    </w:p>
    <w:p w:rsidR="00425676" w:rsidRPr="00156205" w:rsidRDefault="00425676" w:rsidP="00036175">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уточнение формулировки задачи, получение дополнительных данных, выбор метода для решения;</w:t>
      </w:r>
    </w:p>
    <w:p w:rsidR="00425676" w:rsidRPr="00156205" w:rsidRDefault="00425676" w:rsidP="00036175">
      <w:pPr>
        <w:autoSpaceDE w:val="0"/>
        <w:autoSpaceDN w:val="0"/>
        <w:adjustRightInd w:val="0"/>
        <w:spacing w:line="240" w:lineRule="auto"/>
        <w:jc w:val="both"/>
        <w:rPr>
          <w:rFonts w:ascii="Times New Roman" w:hAnsi="Times New Roman" w:cs="Times New Roman"/>
          <w:sz w:val="28"/>
          <w:szCs w:val="28"/>
        </w:rPr>
      </w:pPr>
      <w:r w:rsidRPr="00156205">
        <w:rPr>
          <w:rFonts w:ascii="Times New Roman" w:hAnsi="Times New Roman" w:cs="Times New Roman"/>
          <w:sz w:val="28"/>
          <w:szCs w:val="28"/>
        </w:rPr>
        <w:t>- видение сильных и слабых сторон полученного результата и своей деятельности, совершенствование результата и своей деятельности.</w:t>
      </w:r>
    </w:p>
    <w:p w:rsidR="00425676" w:rsidRPr="00156205" w:rsidRDefault="00425676" w:rsidP="00425676">
      <w:pPr>
        <w:pStyle w:val="aa"/>
        <w:ind w:left="0" w:firstLine="850"/>
        <w:jc w:val="both"/>
        <w:rPr>
          <w:sz w:val="28"/>
          <w:szCs w:val="28"/>
        </w:rPr>
      </w:pPr>
      <w:r w:rsidRPr="00184623">
        <w:rPr>
          <w:b/>
          <w:iCs/>
          <w:color w:val="0070C0"/>
          <w:sz w:val="28"/>
          <w:szCs w:val="28"/>
        </w:rPr>
        <w:t>Информационная  компетентность</w:t>
      </w:r>
      <w:r w:rsidRPr="00156205">
        <w:rPr>
          <w:b/>
          <w:iCs/>
          <w:sz w:val="28"/>
          <w:szCs w:val="28"/>
        </w:rPr>
        <w:t xml:space="preserve"> </w:t>
      </w:r>
      <w:r w:rsidRPr="00156205">
        <w:rPr>
          <w:b/>
          <w:i/>
          <w:sz w:val="28"/>
          <w:szCs w:val="28"/>
        </w:rPr>
        <w:sym w:font="Symbol" w:char="F02D"/>
      </w:r>
      <w:r w:rsidRPr="00156205">
        <w:rPr>
          <w:sz w:val="28"/>
          <w:szCs w:val="28"/>
        </w:rPr>
        <w:t xml:space="preserve"> способность решать задачи, возникающие в образовательном и жизненном контексте с </w:t>
      </w:r>
      <w:proofErr w:type="gramStart"/>
      <w:r w:rsidRPr="00156205">
        <w:rPr>
          <w:sz w:val="28"/>
          <w:szCs w:val="28"/>
        </w:rPr>
        <w:t>адекватным</w:t>
      </w:r>
      <w:proofErr w:type="gramEnd"/>
      <w:r w:rsidRPr="00156205">
        <w:rPr>
          <w:sz w:val="28"/>
          <w:szCs w:val="28"/>
        </w:rPr>
        <w:t xml:space="preserve"> различных источников информации.</w:t>
      </w:r>
    </w:p>
    <w:p w:rsidR="00425676" w:rsidRPr="00156205" w:rsidRDefault="00425676" w:rsidP="00425676">
      <w:pPr>
        <w:pStyle w:val="aa"/>
        <w:ind w:firstLine="567"/>
        <w:jc w:val="both"/>
        <w:rPr>
          <w:sz w:val="28"/>
          <w:szCs w:val="28"/>
        </w:rPr>
      </w:pPr>
      <w:proofErr w:type="gramStart"/>
      <w:r w:rsidRPr="00156205">
        <w:rPr>
          <w:sz w:val="28"/>
          <w:szCs w:val="28"/>
        </w:rPr>
        <w:t>Основные</w:t>
      </w:r>
      <w:proofErr w:type="gramEnd"/>
      <w:r w:rsidRPr="00156205">
        <w:rPr>
          <w:sz w:val="28"/>
          <w:szCs w:val="28"/>
        </w:rPr>
        <w:t xml:space="preserve"> умений:</w:t>
      </w:r>
    </w:p>
    <w:p w:rsidR="00425676" w:rsidRPr="00156205" w:rsidRDefault="00425676" w:rsidP="00425676">
      <w:pPr>
        <w:autoSpaceDE w:val="0"/>
        <w:autoSpaceDN w:val="0"/>
        <w:adjustRightInd w:val="0"/>
        <w:spacing w:line="240" w:lineRule="auto"/>
        <w:ind w:firstLine="709"/>
        <w:jc w:val="both"/>
        <w:rPr>
          <w:rFonts w:ascii="Times New Roman" w:hAnsi="Times New Roman" w:cs="Times New Roman"/>
          <w:sz w:val="28"/>
          <w:szCs w:val="28"/>
        </w:rPr>
      </w:pPr>
      <w:r w:rsidRPr="00156205">
        <w:rPr>
          <w:rFonts w:ascii="Times New Roman" w:eastAsia="Times New Roman" w:hAnsi="Times New Roman" w:cs="Times New Roman"/>
          <w:sz w:val="28"/>
          <w:szCs w:val="28"/>
        </w:rPr>
        <w:t xml:space="preserve">– планирование поиска информации, выбор способа получения информации; </w:t>
      </w:r>
    </w:p>
    <w:p w:rsidR="00425676" w:rsidRPr="00156205" w:rsidRDefault="00425676" w:rsidP="00425676">
      <w:pPr>
        <w:autoSpaceDE w:val="0"/>
        <w:autoSpaceDN w:val="0"/>
        <w:adjustRightInd w:val="0"/>
        <w:spacing w:line="240" w:lineRule="auto"/>
        <w:ind w:firstLine="709"/>
        <w:jc w:val="both"/>
        <w:rPr>
          <w:rFonts w:ascii="Times New Roman" w:hAnsi="Times New Roman" w:cs="Times New Roman"/>
          <w:sz w:val="28"/>
          <w:szCs w:val="28"/>
        </w:rPr>
      </w:pPr>
      <w:r w:rsidRPr="00156205">
        <w:rPr>
          <w:rFonts w:ascii="Times New Roman" w:hAnsi="Times New Roman" w:cs="Times New Roman"/>
          <w:sz w:val="28"/>
          <w:szCs w:val="28"/>
        </w:rPr>
        <w:t xml:space="preserve">- </w:t>
      </w:r>
      <w:r w:rsidRPr="00156205">
        <w:rPr>
          <w:rFonts w:ascii="Times New Roman" w:eastAsia="Times New Roman" w:hAnsi="Times New Roman" w:cs="Times New Roman"/>
          <w:sz w:val="28"/>
          <w:szCs w:val="28"/>
        </w:rPr>
        <w:t xml:space="preserve">обращение к информированному человеку; </w:t>
      </w:r>
    </w:p>
    <w:p w:rsidR="00425676" w:rsidRPr="00156205" w:rsidRDefault="00425676" w:rsidP="00425676">
      <w:pPr>
        <w:autoSpaceDE w:val="0"/>
        <w:autoSpaceDN w:val="0"/>
        <w:adjustRightInd w:val="0"/>
        <w:spacing w:line="240" w:lineRule="auto"/>
        <w:ind w:firstLine="709"/>
        <w:jc w:val="both"/>
        <w:rPr>
          <w:rFonts w:ascii="Times New Roman" w:eastAsia="Times New Roman" w:hAnsi="Times New Roman" w:cs="Times New Roman"/>
          <w:sz w:val="28"/>
          <w:szCs w:val="28"/>
        </w:rPr>
      </w:pPr>
      <w:r w:rsidRPr="00156205">
        <w:rPr>
          <w:rFonts w:ascii="Times New Roman" w:hAnsi="Times New Roman" w:cs="Times New Roman"/>
          <w:sz w:val="28"/>
          <w:szCs w:val="28"/>
        </w:rPr>
        <w:t>-</w:t>
      </w:r>
      <w:r w:rsidRPr="00156205">
        <w:rPr>
          <w:rFonts w:ascii="Times New Roman" w:eastAsia="Times New Roman" w:hAnsi="Times New Roman" w:cs="Times New Roman"/>
          <w:sz w:val="28"/>
          <w:szCs w:val="28"/>
        </w:rPr>
        <w:t xml:space="preserve">проведение самостоятельного наблюдения, проведение эксперимента, использование книг и других информационных источников; формулирование  вопросов к учителю (эксперту) с указанием на недостаточность информации или свое </w:t>
      </w:r>
    </w:p>
    <w:p w:rsidR="00425676" w:rsidRPr="00156205" w:rsidRDefault="00425676" w:rsidP="00425676">
      <w:pPr>
        <w:spacing w:line="240" w:lineRule="auto"/>
        <w:ind w:firstLine="709"/>
        <w:jc w:val="both"/>
        <w:rPr>
          <w:rFonts w:ascii="Times New Roman" w:hAnsi="Times New Roman" w:cs="Times New Roman"/>
          <w:b/>
          <w:i/>
          <w:sz w:val="28"/>
          <w:szCs w:val="28"/>
        </w:rPr>
      </w:pPr>
      <w:r w:rsidRPr="00156205">
        <w:rPr>
          <w:rFonts w:ascii="Times New Roman" w:eastAsia="Times New Roman" w:hAnsi="Times New Roman" w:cs="Times New Roman"/>
          <w:sz w:val="28"/>
          <w:szCs w:val="28"/>
        </w:rPr>
        <w:t>- формулировка прямых выводов, заключени</w:t>
      </w:r>
      <w:r w:rsidRPr="00156205">
        <w:rPr>
          <w:rFonts w:ascii="Times New Roman" w:hAnsi="Times New Roman" w:cs="Times New Roman"/>
          <w:sz w:val="28"/>
          <w:szCs w:val="28"/>
        </w:rPr>
        <w:t>й</w:t>
      </w:r>
      <w:r w:rsidRPr="00156205">
        <w:rPr>
          <w:rFonts w:ascii="Times New Roman" w:eastAsia="Times New Roman" w:hAnsi="Times New Roman" w:cs="Times New Roman"/>
          <w:sz w:val="28"/>
          <w:szCs w:val="28"/>
        </w:rPr>
        <w:t xml:space="preserve"> на основе фактов, имеющихся в сообщении</w:t>
      </w:r>
      <w:r w:rsidRPr="00156205">
        <w:rPr>
          <w:rFonts w:ascii="Times New Roman" w:eastAsia="Times New Roman" w:hAnsi="Times New Roman" w:cs="Times New Roman"/>
          <w:b/>
          <w:i/>
          <w:sz w:val="28"/>
          <w:szCs w:val="28"/>
        </w:rPr>
        <w:t xml:space="preserve"> </w:t>
      </w:r>
    </w:p>
    <w:p w:rsidR="00425676" w:rsidRPr="00156205" w:rsidRDefault="00425676" w:rsidP="00425676">
      <w:pPr>
        <w:tabs>
          <w:tab w:val="left" w:pos="360"/>
          <w:tab w:val="left" w:pos="1080"/>
        </w:tabs>
        <w:spacing w:line="240" w:lineRule="auto"/>
        <w:ind w:firstLine="709"/>
        <w:jc w:val="both"/>
        <w:rPr>
          <w:rFonts w:ascii="Times New Roman" w:eastAsia="Times New Roman" w:hAnsi="Times New Roman" w:cs="Times New Roman"/>
          <w:sz w:val="28"/>
          <w:szCs w:val="28"/>
        </w:rPr>
      </w:pPr>
      <w:r w:rsidRPr="00156205">
        <w:rPr>
          <w:rFonts w:ascii="Times New Roman" w:eastAsia="Times New Roman" w:hAnsi="Times New Roman" w:cs="Times New Roman"/>
          <w:sz w:val="28"/>
          <w:szCs w:val="28"/>
        </w:rPr>
        <w:t>- проектирование, моделирование, прогнозирование с применением современных общедоступных средств ИКТ</w:t>
      </w:r>
    </w:p>
    <w:p w:rsidR="00425676" w:rsidRPr="00156205" w:rsidRDefault="00425676" w:rsidP="00425676">
      <w:pPr>
        <w:spacing w:line="240" w:lineRule="auto"/>
        <w:ind w:firstLine="720"/>
        <w:jc w:val="both"/>
        <w:rPr>
          <w:rFonts w:ascii="Times New Roman" w:eastAsia="Times New Roman" w:hAnsi="Times New Roman" w:cs="Times New Roman"/>
          <w:sz w:val="28"/>
          <w:szCs w:val="28"/>
        </w:rPr>
      </w:pPr>
      <w:r w:rsidRPr="00184623">
        <w:rPr>
          <w:rFonts w:ascii="Times New Roman" w:hAnsi="Times New Roman" w:cs="Times New Roman"/>
          <w:b/>
          <w:iCs/>
          <w:color w:val="0070C0"/>
          <w:sz w:val="28"/>
          <w:szCs w:val="28"/>
        </w:rPr>
        <w:t>Коммуникативная к</w:t>
      </w:r>
      <w:r w:rsidRPr="00184623">
        <w:rPr>
          <w:rFonts w:ascii="Times New Roman" w:eastAsia="Times New Roman" w:hAnsi="Times New Roman" w:cs="Times New Roman"/>
          <w:b/>
          <w:iCs/>
          <w:color w:val="0070C0"/>
          <w:sz w:val="28"/>
          <w:szCs w:val="28"/>
        </w:rPr>
        <w:t>омпетентность</w:t>
      </w:r>
      <w:r w:rsidRPr="00156205">
        <w:rPr>
          <w:rFonts w:ascii="Times New Roman" w:eastAsia="Times New Roman" w:hAnsi="Times New Roman" w:cs="Times New Roman"/>
          <w:b/>
          <w:iCs/>
          <w:sz w:val="28"/>
          <w:szCs w:val="28"/>
        </w:rPr>
        <w:t xml:space="preserve"> </w:t>
      </w:r>
      <w:r w:rsidRPr="00156205">
        <w:rPr>
          <w:rFonts w:ascii="Times New Roman" w:hAnsi="Times New Roman" w:cs="Times New Roman"/>
          <w:b/>
          <w:iCs/>
          <w:sz w:val="28"/>
          <w:szCs w:val="28"/>
        </w:rPr>
        <w:t xml:space="preserve">- </w:t>
      </w:r>
      <w:r w:rsidRPr="00156205">
        <w:rPr>
          <w:rFonts w:ascii="Times New Roman" w:eastAsia="Times New Roman" w:hAnsi="Times New Roman" w:cs="Times New Roman"/>
          <w:sz w:val="28"/>
          <w:szCs w:val="28"/>
        </w:rPr>
        <w:t xml:space="preserve">способность ставить и решать определенные типы задач социального, организационного взаимодействия: </w:t>
      </w:r>
      <w:r w:rsidRPr="00156205">
        <w:rPr>
          <w:rFonts w:ascii="Times New Roman" w:eastAsia="Times New Roman" w:hAnsi="Times New Roman" w:cs="Times New Roman"/>
          <w:sz w:val="28"/>
          <w:szCs w:val="28"/>
        </w:rPr>
        <w:lastRenderedPageBreak/>
        <w:t>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425676" w:rsidRPr="00036175" w:rsidRDefault="00425676" w:rsidP="00425676">
      <w:pPr>
        <w:tabs>
          <w:tab w:val="left" w:pos="360"/>
        </w:tabs>
        <w:spacing w:line="240" w:lineRule="auto"/>
        <w:ind w:left="357"/>
        <w:jc w:val="both"/>
        <w:rPr>
          <w:rFonts w:ascii="Times New Roman" w:eastAsia="Times New Roman" w:hAnsi="Times New Roman" w:cs="Times New Roman"/>
          <w:color w:val="0070C0"/>
          <w:sz w:val="28"/>
          <w:szCs w:val="28"/>
        </w:rPr>
      </w:pPr>
      <w:r w:rsidRPr="00036175">
        <w:rPr>
          <w:rFonts w:ascii="Times New Roman" w:eastAsia="Times New Roman" w:hAnsi="Times New Roman" w:cs="Times New Roman"/>
          <w:color w:val="0070C0"/>
          <w:sz w:val="28"/>
          <w:szCs w:val="28"/>
        </w:rPr>
        <w:t>Основные умения:</w:t>
      </w:r>
    </w:p>
    <w:p w:rsidR="00425676" w:rsidRPr="00156205" w:rsidRDefault="00425676" w:rsidP="00425676">
      <w:pPr>
        <w:tabs>
          <w:tab w:val="left" w:pos="360"/>
          <w:tab w:val="left" w:pos="1080"/>
        </w:tabs>
        <w:spacing w:line="240" w:lineRule="auto"/>
        <w:ind w:firstLine="709"/>
        <w:jc w:val="both"/>
        <w:rPr>
          <w:rFonts w:ascii="Times New Roman" w:eastAsia="Times New Roman" w:hAnsi="Times New Roman" w:cs="Times New Roman"/>
          <w:sz w:val="28"/>
          <w:szCs w:val="28"/>
        </w:rPr>
      </w:pPr>
      <w:r w:rsidRPr="00156205">
        <w:rPr>
          <w:rFonts w:ascii="Times New Roman" w:eastAsia="Times New Roman" w:hAnsi="Times New Roman" w:cs="Times New Roman"/>
          <w:sz w:val="28"/>
          <w:szCs w:val="28"/>
        </w:rPr>
        <w:t>- понимание того, что мнения, отличные от собственного, имеют право на существование, проявление интереса к различиям в точках зрения, стремление к учету и координации различных мнений в общении и сотрудничестве;</w:t>
      </w:r>
    </w:p>
    <w:p w:rsidR="00425676" w:rsidRPr="00156205" w:rsidRDefault="00425676" w:rsidP="00425676">
      <w:pPr>
        <w:tabs>
          <w:tab w:val="left" w:pos="360"/>
          <w:tab w:val="left" w:pos="1080"/>
        </w:tabs>
        <w:spacing w:line="240" w:lineRule="auto"/>
        <w:ind w:firstLine="709"/>
        <w:jc w:val="both"/>
        <w:rPr>
          <w:rFonts w:ascii="Times New Roman" w:eastAsia="Times New Roman" w:hAnsi="Times New Roman" w:cs="Times New Roman"/>
          <w:sz w:val="28"/>
          <w:szCs w:val="28"/>
        </w:rPr>
      </w:pPr>
      <w:r w:rsidRPr="00156205">
        <w:rPr>
          <w:rFonts w:ascii="Times New Roman" w:eastAsia="Times New Roman" w:hAnsi="Times New Roman" w:cs="Times New Roman"/>
          <w:sz w:val="28"/>
          <w:szCs w:val="28"/>
        </w:rPr>
        <w:t>- умение инициировать и осуществлять сотрудничество с учителем и сверстниками; договариваться и приходить к общему решению в совместной работе, в том числе в ситуации конфликта и столкновения интересов;</w:t>
      </w:r>
    </w:p>
    <w:p w:rsidR="00425676" w:rsidRPr="00184623" w:rsidRDefault="00425676" w:rsidP="00425676">
      <w:pPr>
        <w:spacing w:line="240" w:lineRule="auto"/>
        <w:jc w:val="both"/>
        <w:rPr>
          <w:rFonts w:ascii="Times New Roman" w:hAnsi="Times New Roman" w:cs="Times New Roman"/>
          <w:b/>
          <w:color w:val="0070C0"/>
          <w:sz w:val="28"/>
          <w:szCs w:val="28"/>
        </w:rPr>
      </w:pPr>
      <w:r w:rsidRPr="00184623">
        <w:rPr>
          <w:rFonts w:ascii="Times New Roman" w:hAnsi="Times New Roman" w:cs="Times New Roman"/>
          <w:b/>
          <w:color w:val="0070C0"/>
          <w:sz w:val="28"/>
          <w:szCs w:val="28"/>
        </w:rPr>
        <w:t>Организация проектной деятельности</w:t>
      </w:r>
    </w:p>
    <w:p w:rsidR="00425676" w:rsidRPr="00156205" w:rsidRDefault="00425676" w:rsidP="00425676">
      <w:pPr>
        <w:shd w:val="clear" w:color="auto" w:fill="FFFFFF"/>
        <w:spacing w:after="120" w:line="240" w:lineRule="auto"/>
        <w:ind w:firstLine="708"/>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Особенность проектной деятельности в том, что она однозначно будет иметь результат: внешний и внутренний. ВНЕШНИЙ РЕЗУЛЬТАТ можно увидеть, осмыслить, применить в реальной практической деятельности.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В</w:t>
      </w:r>
      <w:r w:rsidR="00820773">
        <w:rPr>
          <w:rFonts w:ascii="Times New Roman" w:eastAsia="Times New Roman" w:hAnsi="Times New Roman" w:cs="Times New Roman"/>
          <w:color w:val="000000"/>
          <w:sz w:val="28"/>
          <w:szCs w:val="28"/>
        </w:rPr>
        <w:t xml:space="preserve">нутренний результат </w:t>
      </w:r>
      <w:r w:rsidRPr="00156205">
        <w:rPr>
          <w:rFonts w:ascii="Times New Roman" w:eastAsia="Times New Roman" w:hAnsi="Times New Roman" w:cs="Times New Roman"/>
          <w:color w:val="000000"/>
          <w:sz w:val="28"/>
          <w:szCs w:val="28"/>
        </w:rPr>
        <w:t xml:space="preserve">- опыт деятельности, становится бесценным достоянием учащегося, соединяя в себе знания и умения, и ценности. На долю учителя остаётся трудная задача выбора проблем для проектов, а проекты можно брать только из окружающей действительности, из жизни. Проектный подход применим к изучению любой школьной дисциплины и особенно эффективен на уроках, имеющих целью установление </w:t>
      </w:r>
      <w:proofErr w:type="spellStart"/>
      <w:r w:rsidRPr="00156205">
        <w:rPr>
          <w:rFonts w:ascii="Times New Roman" w:eastAsia="Times New Roman" w:hAnsi="Times New Roman" w:cs="Times New Roman"/>
          <w:color w:val="000000"/>
          <w:sz w:val="28"/>
          <w:szCs w:val="28"/>
        </w:rPr>
        <w:t>межпредметных</w:t>
      </w:r>
      <w:proofErr w:type="spellEnd"/>
      <w:r w:rsidRPr="00156205">
        <w:rPr>
          <w:rFonts w:ascii="Times New Roman" w:eastAsia="Times New Roman" w:hAnsi="Times New Roman" w:cs="Times New Roman"/>
          <w:color w:val="000000"/>
          <w:sz w:val="28"/>
          <w:szCs w:val="28"/>
        </w:rPr>
        <w:t xml:space="preserve"> связей. Суть в том, что наши ученики открывают субъективно новые для них факты и строят новые для себя понятия, а не получают их </w:t>
      </w:r>
      <w:proofErr w:type="gramStart"/>
      <w:r w:rsidRPr="00156205">
        <w:rPr>
          <w:rFonts w:ascii="Times New Roman" w:eastAsia="Times New Roman" w:hAnsi="Times New Roman" w:cs="Times New Roman"/>
          <w:color w:val="000000"/>
          <w:sz w:val="28"/>
          <w:szCs w:val="28"/>
        </w:rPr>
        <w:t>готовыми</w:t>
      </w:r>
      <w:proofErr w:type="gramEnd"/>
      <w:r w:rsidRPr="00156205">
        <w:rPr>
          <w:rFonts w:ascii="Times New Roman" w:eastAsia="Times New Roman" w:hAnsi="Times New Roman" w:cs="Times New Roman"/>
          <w:color w:val="000000"/>
          <w:sz w:val="28"/>
          <w:szCs w:val="28"/>
        </w:rPr>
        <w:t xml:space="preserve"> от учителя. Они каждый раз будут первооткрывателями. Радикально меняется роль учителя, из наставника-инструктора (а у нас </w:t>
      </w:r>
      <w:proofErr w:type="gramStart"/>
      <w:r w:rsidRPr="00156205">
        <w:rPr>
          <w:rFonts w:ascii="Times New Roman" w:eastAsia="Times New Roman" w:hAnsi="Times New Roman" w:cs="Times New Roman"/>
          <w:color w:val="000000"/>
          <w:sz w:val="28"/>
          <w:szCs w:val="28"/>
        </w:rPr>
        <w:t>это</w:t>
      </w:r>
      <w:proofErr w:type="gramEnd"/>
      <w:r w:rsidRPr="00156205">
        <w:rPr>
          <w:rFonts w:ascii="Times New Roman" w:eastAsia="Times New Roman" w:hAnsi="Times New Roman" w:cs="Times New Roman"/>
          <w:color w:val="000000"/>
          <w:sz w:val="28"/>
          <w:szCs w:val="28"/>
        </w:rPr>
        <w:t xml:space="preserve"> особенно из-за специфики предмета заметно) он превращается в более компетентного коллегу, старшего партнера по исследованию и разработки проекта, в консультанта. Проектная деятельность основывается на следующих дидактических принципах: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 xml:space="preserve">Принцип </w:t>
      </w:r>
      <w:proofErr w:type="spellStart"/>
      <w:r w:rsidRPr="00425676">
        <w:rPr>
          <w:rFonts w:ascii="Times New Roman" w:eastAsia="Times New Roman" w:hAnsi="Times New Roman" w:cs="Times New Roman"/>
          <w:b/>
          <w:i/>
          <w:color w:val="0070C0"/>
          <w:sz w:val="28"/>
          <w:szCs w:val="28"/>
        </w:rPr>
        <w:t>детоцентризма</w:t>
      </w:r>
      <w:proofErr w:type="spellEnd"/>
      <w:r w:rsidRPr="00156205">
        <w:rPr>
          <w:rFonts w:ascii="Times New Roman" w:eastAsia="Times New Roman" w:hAnsi="Times New Roman" w:cs="Times New Roman"/>
          <w:color w:val="000000"/>
          <w:sz w:val="28"/>
          <w:szCs w:val="28"/>
        </w:rPr>
        <w:t xml:space="preserve">. В центре творческой деятельности находится ученик, который проявляет свою активность. В проектном обучении у него имеются замечательные возможности реализовать себя, ощутить успех, продемонстрировать другим свою компетентность;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кооперации</w:t>
      </w:r>
      <w:r w:rsidRPr="00425676">
        <w:rPr>
          <w:rFonts w:ascii="Times New Roman" w:eastAsia="Times New Roman" w:hAnsi="Times New Roman" w:cs="Times New Roman"/>
          <w:i/>
          <w:color w:val="0070C0"/>
          <w:sz w:val="28"/>
          <w:szCs w:val="28"/>
        </w:rPr>
        <w:t>.</w:t>
      </w:r>
      <w:r w:rsidRPr="00156205">
        <w:rPr>
          <w:rFonts w:ascii="Times New Roman" w:eastAsia="Times New Roman" w:hAnsi="Times New Roman" w:cs="Times New Roman"/>
          <w:color w:val="000000"/>
          <w:sz w:val="28"/>
          <w:szCs w:val="28"/>
        </w:rPr>
        <w:t xml:space="preserve"> В процессе работы над проектом организуется и осуществляется широкое взаимодействие учащихся с учителем и между собой в проектных группах; возможно привлечение консультантов из различных сфер деятельности;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опоры на субъектный опыт учащихся.</w:t>
      </w:r>
      <w:r w:rsidRPr="00156205">
        <w:rPr>
          <w:rFonts w:ascii="Times New Roman" w:eastAsia="Times New Roman" w:hAnsi="Times New Roman" w:cs="Times New Roman"/>
          <w:color w:val="000000"/>
          <w:sz w:val="28"/>
          <w:szCs w:val="28"/>
        </w:rPr>
        <w:t xml:space="preserve"> Каждый школьник, работая над проектом, имеет хорошие возможности применить уже имеющиеся у него собственный опыт и знания;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учета индивидуальности учащихся</w:t>
      </w:r>
      <w:r w:rsidRPr="00156205">
        <w:rPr>
          <w:rFonts w:ascii="Times New Roman" w:eastAsia="Times New Roman" w:hAnsi="Times New Roman" w:cs="Times New Roman"/>
          <w:color w:val="000000"/>
          <w:sz w:val="28"/>
          <w:szCs w:val="28"/>
        </w:rPr>
        <w:t xml:space="preserve">: их интересов, темпа работы, уровня </w:t>
      </w:r>
      <w:proofErr w:type="spellStart"/>
      <w:r w:rsidRPr="00156205">
        <w:rPr>
          <w:rFonts w:ascii="Times New Roman" w:eastAsia="Times New Roman" w:hAnsi="Times New Roman" w:cs="Times New Roman"/>
          <w:color w:val="000000"/>
          <w:sz w:val="28"/>
          <w:szCs w:val="28"/>
        </w:rPr>
        <w:t>обученности</w:t>
      </w:r>
      <w:proofErr w:type="spellEnd"/>
      <w:r w:rsidRPr="00156205">
        <w:rPr>
          <w:rFonts w:ascii="Times New Roman" w:eastAsia="Times New Roman" w:hAnsi="Times New Roman" w:cs="Times New Roman"/>
          <w:color w:val="000000"/>
          <w:sz w:val="28"/>
          <w:szCs w:val="28"/>
        </w:rPr>
        <w:t xml:space="preserve">;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свободного выбора:</w:t>
      </w:r>
      <w:r w:rsidRPr="00156205">
        <w:rPr>
          <w:rFonts w:ascii="Times New Roman" w:eastAsia="Times New Roman" w:hAnsi="Times New Roman" w:cs="Times New Roman"/>
          <w:color w:val="000000"/>
          <w:sz w:val="28"/>
          <w:szCs w:val="28"/>
        </w:rPr>
        <w:t xml:space="preserve"> темы проекта, </w:t>
      </w:r>
      <w:proofErr w:type="spellStart"/>
      <w:r w:rsidRPr="00156205">
        <w:rPr>
          <w:rFonts w:ascii="Times New Roman" w:eastAsia="Times New Roman" w:hAnsi="Times New Roman" w:cs="Times New Roman"/>
          <w:color w:val="000000"/>
          <w:sz w:val="28"/>
          <w:szCs w:val="28"/>
        </w:rPr>
        <w:t>подтемы</w:t>
      </w:r>
      <w:proofErr w:type="spellEnd"/>
      <w:r w:rsidRPr="00156205">
        <w:rPr>
          <w:rFonts w:ascii="Times New Roman" w:eastAsia="Times New Roman" w:hAnsi="Times New Roman" w:cs="Times New Roman"/>
          <w:color w:val="000000"/>
          <w:sz w:val="28"/>
          <w:szCs w:val="28"/>
        </w:rPr>
        <w:t xml:space="preserve">, партнеров в разработке проекта, источников и способов получения информации, метода </w:t>
      </w:r>
      <w:r w:rsidRPr="00156205">
        <w:rPr>
          <w:rFonts w:ascii="Times New Roman" w:eastAsia="Times New Roman" w:hAnsi="Times New Roman" w:cs="Times New Roman"/>
          <w:color w:val="000000"/>
          <w:sz w:val="28"/>
          <w:szCs w:val="28"/>
        </w:rPr>
        <w:lastRenderedPageBreak/>
        <w:t xml:space="preserve">исследования, формы представления результатов. Возможность выбора способствует повышению ответственности учащихся, их мотивации и познавательной активности; </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связи исследования с реальной жизнью.</w:t>
      </w:r>
      <w:r w:rsidRPr="00156205">
        <w:rPr>
          <w:rFonts w:ascii="Times New Roman" w:eastAsia="Times New Roman" w:hAnsi="Times New Roman" w:cs="Times New Roman"/>
          <w:color w:val="000000"/>
          <w:sz w:val="28"/>
          <w:szCs w:val="28"/>
        </w:rPr>
        <w:t xml:space="preserve"> Происходит соединение академических знаний и практических действий. Предполагается, что проектная работа в той или иной степени направлена на улучшение окружающего мира; проект имеет прагматическую направленность на результат;</w:t>
      </w:r>
    </w:p>
    <w:p w:rsidR="00425676" w:rsidRPr="00156205" w:rsidRDefault="00425676" w:rsidP="00425676">
      <w:pPr>
        <w:shd w:val="clear" w:color="auto" w:fill="FFFFFF"/>
        <w:spacing w:before="96" w:after="120" w:line="240" w:lineRule="auto"/>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 </w:t>
      </w:r>
      <w:r w:rsidRPr="00425676">
        <w:rPr>
          <w:rFonts w:ascii="Times New Roman" w:eastAsia="Times New Roman" w:hAnsi="Times New Roman" w:cs="Times New Roman"/>
          <w:i/>
          <w:color w:val="0070C0"/>
          <w:sz w:val="28"/>
          <w:szCs w:val="28"/>
        </w:rPr>
        <w:t xml:space="preserve">• </w:t>
      </w:r>
      <w:r w:rsidRPr="00425676">
        <w:rPr>
          <w:rFonts w:ascii="Times New Roman" w:eastAsia="Times New Roman" w:hAnsi="Times New Roman" w:cs="Times New Roman"/>
          <w:b/>
          <w:i/>
          <w:color w:val="0070C0"/>
          <w:sz w:val="28"/>
          <w:szCs w:val="28"/>
        </w:rPr>
        <w:t>Принцип трудной цели.</w:t>
      </w:r>
      <w:r w:rsidRPr="00156205">
        <w:rPr>
          <w:rFonts w:ascii="Times New Roman" w:eastAsia="Times New Roman" w:hAnsi="Times New Roman" w:cs="Times New Roman"/>
          <w:color w:val="000000"/>
          <w:sz w:val="28"/>
          <w:szCs w:val="28"/>
        </w:rPr>
        <w:t xml:space="preserve"> Этот принцип важно учитывать, поскольку легко достижимый результат не является для многих учащихся мобилизующим фактором. </w:t>
      </w:r>
    </w:p>
    <w:p w:rsidR="00425676" w:rsidRPr="00184623" w:rsidRDefault="00425676" w:rsidP="00425676">
      <w:pPr>
        <w:spacing w:line="240" w:lineRule="auto"/>
        <w:rPr>
          <w:rFonts w:ascii="Times New Roman" w:hAnsi="Times New Roman" w:cs="Times New Roman"/>
        </w:rPr>
      </w:pPr>
      <w:r w:rsidRPr="00184623">
        <w:rPr>
          <w:rFonts w:ascii="Times New Roman" w:hAnsi="Times New Roman" w:cs="Times New Roman"/>
        </w:rPr>
        <w:t>Классификация проектов по доминирующей деятельности учащихся.</w:t>
      </w:r>
    </w:p>
    <w:p w:rsidR="00425676" w:rsidRPr="00156205" w:rsidRDefault="00425676" w:rsidP="00425676">
      <w:pPr>
        <w:pStyle w:val="ae"/>
        <w:jc w:val="both"/>
        <w:rPr>
          <w:sz w:val="28"/>
          <w:szCs w:val="28"/>
        </w:rPr>
      </w:pPr>
      <w:r w:rsidRPr="00156205">
        <w:rPr>
          <w:sz w:val="28"/>
          <w:szCs w:val="28"/>
        </w:rPr>
        <w:t>Существует несколько подходов к классификации проектов. Их можно подразделить на пять групп.</w:t>
      </w:r>
    </w:p>
    <w:p w:rsidR="00425676" w:rsidRPr="00156205" w:rsidRDefault="00425676" w:rsidP="00425676">
      <w:pPr>
        <w:pStyle w:val="ae"/>
        <w:jc w:val="both"/>
        <w:rPr>
          <w:sz w:val="28"/>
          <w:szCs w:val="28"/>
        </w:rPr>
      </w:pPr>
      <w:r w:rsidRPr="00425676">
        <w:rPr>
          <w:b/>
          <w:color w:val="0070C0"/>
          <w:sz w:val="28"/>
          <w:szCs w:val="28"/>
        </w:rPr>
        <w:t>Практико-ориентированный проект</w:t>
      </w:r>
      <w:r w:rsidRPr="00156205">
        <w:rPr>
          <w:sz w:val="28"/>
          <w:szCs w:val="28"/>
        </w:rPr>
        <w:t xml:space="preserve"> нацелен на социальные интересы самих участников проекта или внешнего заказчика. Продукт заранее определён и может быть использован в жизни класса, школы, города, села.</w:t>
      </w:r>
    </w:p>
    <w:p w:rsidR="00425676" w:rsidRPr="00156205" w:rsidRDefault="00425676" w:rsidP="00425676">
      <w:pPr>
        <w:pStyle w:val="ae"/>
        <w:jc w:val="both"/>
        <w:rPr>
          <w:sz w:val="28"/>
          <w:szCs w:val="28"/>
        </w:rPr>
      </w:pPr>
      <w:r w:rsidRPr="00425676">
        <w:rPr>
          <w:b/>
          <w:i/>
          <w:color w:val="0070C0"/>
          <w:sz w:val="28"/>
          <w:szCs w:val="28"/>
        </w:rPr>
        <w:t>Исследовательский проект</w:t>
      </w:r>
      <w:r w:rsidRPr="00156205">
        <w:rPr>
          <w:sz w:val="28"/>
          <w:szCs w:val="28"/>
        </w:rPr>
        <w:t xml:space="preserve"> по структуре напоминает подлинно научное исследование. Оно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w:t>
      </w:r>
    </w:p>
    <w:p w:rsidR="00425676" w:rsidRPr="00156205" w:rsidRDefault="00425676" w:rsidP="00425676">
      <w:pPr>
        <w:pStyle w:val="ae"/>
        <w:jc w:val="both"/>
        <w:rPr>
          <w:sz w:val="28"/>
          <w:szCs w:val="28"/>
        </w:rPr>
      </w:pPr>
      <w:r w:rsidRPr="00425676">
        <w:rPr>
          <w:b/>
          <w:i/>
          <w:color w:val="0070C0"/>
          <w:sz w:val="28"/>
          <w:szCs w:val="28"/>
        </w:rPr>
        <w:t>Информационный проект</w:t>
      </w:r>
      <w:r w:rsidRPr="00156205">
        <w:rPr>
          <w:sz w:val="28"/>
          <w:szCs w:val="28"/>
        </w:rPr>
        <w:t xml:space="preserve"> направлен на сбор информации о каком-то объекте, явлении с целью её анализа, обобщения и представления для широкой аудитории.</w:t>
      </w:r>
    </w:p>
    <w:p w:rsidR="00425676" w:rsidRPr="00156205" w:rsidRDefault="00425676" w:rsidP="00425676">
      <w:pPr>
        <w:pStyle w:val="ae"/>
        <w:jc w:val="both"/>
        <w:rPr>
          <w:sz w:val="28"/>
          <w:szCs w:val="28"/>
        </w:rPr>
      </w:pPr>
      <w:r w:rsidRPr="00425676">
        <w:rPr>
          <w:b/>
          <w:i/>
          <w:color w:val="0070C0"/>
          <w:sz w:val="28"/>
          <w:szCs w:val="28"/>
        </w:rPr>
        <w:t>Творческий проект</w:t>
      </w:r>
      <w:r w:rsidRPr="00156205">
        <w:rPr>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и т.п.</w:t>
      </w:r>
    </w:p>
    <w:p w:rsidR="00425676" w:rsidRPr="00156205" w:rsidRDefault="00425676" w:rsidP="00425676">
      <w:pPr>
        <w:pStyle w:val="ae"/>
        <w:jc w:val="both"/>
        <w:rPr>
          <w:sz w:val="28"/>
          <w:szCs w:val="28"/>
        </w:rPr>
      </w:pPr>
      <w:r w:rsidRPr="00425676">
        <w:rPr>
          <w:b/>
          <w:i/>
          <w:color w:val="0070C0"/>
          <w:sz w:val="28"/>
          <w:szCs w:val="28"/>
        </w:rPr>
        <w:t>Ролевой проект</w:t>
      </w:r>
      <w:r w:rsidRPr="00156205">
        <w:rPr>
          <w:sz w:val="28"/>
          <w:szCs w:val="28"/>
        </w:rPr>
        <w:t xml:space="preserve"> является наиболее сложным в разработке и реализации. Участвуя в нём, проектанты берут на себя роли литературных или исторических персонажей, выдуманных героев. Результат проекта остаётся открытым до самого окончания. </w:t>
      </w:r>
    </w:p>
    <w:p w:rsidR="00425676" w:rsidRPr="00156205" w:rsidRDefault="00425676" w:rsidP="00425676">
      <w:pPr>
        <w:shd w:val="clear" w:color="auto" w:fill="FFFFFF"/>
        <w:spacing w:before="96" w:after="120" w:line="240" w:lineRule="auto"/>
        <w:ind w:firstLine="708"/>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По предметно-содержательной деятельности: </w:t>
      </w:r>
      <w:proofErr w:type="spellStart"/>
      <w:r w:rsidRPr="00156205">
        <w:rPr>
          <w:rFonts w:ascii="Times New Roman" w:eastAsia="Times New Roman" w:hAnsi="Times New Roman" w:cs="Times New Roman"/>
          <w:color w:val="000000"/>
          <w:sz w:val="28"/>
          <w:szCs w:val="28"/>
        </w:rPr>
        <w:t>монопроект</w:t>
      </w:r>
      <w:proofErr w:type="spellEnd"/>
      <w:r w:rsidRPr="00156205">
        <w:rPr>
          <w:rFonts w:ascii="Times New Roman" w:eastAsia="Times New Roman" w:hAnsi="Times New Roman" w:cs="Times New Roman"/>
          <w:color w:val="000000"/>
          <w:sz w:val="28"/>
          <w:szCs w:val="28"/>
        </w:rPr>
        <w:t xml:space="preserve">, </w:t>
      </w:r>
      <w:proofErr w:type="spellStart"/>
      <w:r w:rsidRPr="00156205">
        <w:rPr>
          <w:rFonts w:ascii="Times New Roman" w:eastAsia="Times New Roman" w:hAnsi="Times New Roman" w:cs="Times New Roman"/>
          <w:color w:val="000000"/>
          <w:sz w:val="28"/>
          <w:szCs w:val="28"/>
        </w:rPr>
        <w:t>межпредметный</w:t>
      </w:r>
      <w:proofErr w:type="spellEnd"/>
      <w:r w:rsidRPr="00156205">
        <w:rPr>
          <w:rFonts w:ascii="Times New Roman" w:eastAsia="Times New Roman" w:hAnsi="Times New Roman" w:cs="Times New Roman"/>
          <w:color w:val="000000"/>
          <w:sz w:val="28"/>
          <w:szCs w:val="28"/>
        </w:rPr>
        <w:t xml:space="preserve"> проект. </w:t>
      </w:r>
    </w:p>
    <w:p w:rsidR="00425676" w:rsidRPr="00156205" w:rsidRDefault="00425676" w:rsidP="00425676">
      <w:pPr>
        <w:shd w:val="clear" w:color="auto" w:fill="FFFFFF"/>
        <w:spacing w:before="96" w:after="120" w:line="240" w:lineRule="auto"/>
        <w:ind w:firstLine="708"/>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По характеру контактов: </w:t>
      </w:r>
      <w:proofErr w:type="gramStart"/>
      <w:r w:rsidRPr="00156205">
        <w:rPr>
          <w:rFonts w:ascii="Times New Roman" w:eastAsia="Times New Roman" w:hAnsi="Times New Roman" w:cs="Times New Roman"/>
          <w:color w:val="000000"/>
          <w:sz w:val="28"/>
          <w:szCs w:val="28"/>
        </w:rPr>
        <w:t>внутренние</w:t>
      </w:r>
      <w:proofErr w:type="gramEnd"/>
      <w:r w:rsidRPr="00156205">
        <w:rPr>
          <w:rFonts w:ascii="Times New Roman" w:eastAsia="Times New Roman" w:hAnsi="Times New Roman" w:cs="Times New Roman"/>
          <w:color w:val="000000"/>
          <w:sz w:val="28"/>
          <w:szCs w:val="28"/>
        </w:rPr>
        <w:t xml:space="preserve">, региональные, международные. </w:t>
      </w:r>
    </w:p>
    <w:p w:rsidR="00425676" w:rsidRPr="00156205" w:rsidRDefault="00425676" w:rsidP="00425676">
      <w:pPr>
        <w:shd w:val="clear" w:color="auto" w:fill="FFFFFF"/>
        <w:spacing w:before="96" w:after="120" w:line="240" w:lineRule="auto"/>
        <w:ind w:firstLine="708"/>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По количеству участников: личностные, парные, групповые. </w:t>
      </w:r>
    </w:p>
    <w:p w:rsidR="00425676" w:rsidRPr="00156205" w:rsidRDefault="00425676" w:rsidP="00425676">
      <w:pPr>
        <w:shd w:val="clear" w:color="auto" w:fill="FFFFFF"/>
        <w:spacing w:before="96" w:after="120" w:line="240" w:lineRule="auto"/>
        <w:ind w:firstLine="708"/>
        <w:jc w:val="both"/>
        <w:rPr>
          <w:rFonts w:ascii="Times New Roman" w:eastAsia="Times New Roman" w:hAnsi="Times New Roman" w:cs="Times New Roman"/>
          <w:color w:val="000000"/>
          <w:sz w:val="28"/>
          <w:szCs w:val="28"/>
        </w:rPr>
      </w:pPr>
      <w:r w:rsidRPr="00156205">
        <w:rPr>
          <w:rFonts w:ascii="Times New Roman" w:eastAsia="Times New Roman" w:hAnsi="Times New Roman" w:cs="Times New Roman"/>
          <w:color w:val="000000"/>
          <w:sz w:val="28"/>
          <w:szCs w:val="28"/>
        </w:rPr>
        <w:t xml:space="preserve">По продолжительности выполнения: краткосрочные, средней продолжительности, долгосрочные (от 30 дней до нескольких месяцев.) </w:t>
      </w:r>
    </w:p>
    <w:p w:rsidR="00425676" w:rsidRPr="00156205" w:rsidRDefault="00425676" w:rsidP="00425676">
      <w:pPr>
        <w:pStyle w:val="ae"/>
        <w:jc w:val="both"/>
        <w:rPr>
          <w:sz w:val="28"/>
          <w:szCs w:val="28"/>
        </w:rPr>
      </w:pPr>
      <w:r w:rsidRPr="00156205">
        <w:rPr>
          <w:sz w:val="28"/>
          <w:szCs w:val="28"/>
        </w:rPr>
        <w:t xml:space="preserve">Можно обозначить основные компоненты проектной деятельности учащихся как дидактического метода: </w:t>
      </w:r>
    </w:p>
    <w:p w:rsidR="00425676" w:rsidRPr="00156205" w:rsidRDefault="00425676" w:rsidP="00425676">
      <w:pPr>
        <w:pStyle w:val="ae"/>
        <w:jc w:val="both"/>
        <w:rPr>
          <w:sz w:val="28"/>
          <w:szCs w:val="28"/>
        </w:rPr>
      </w:pPr>
      <w:r w:rsidRPr="00156205">
        <w:rPr>
          <w:sz w:val="28"/>
          <w:szCs w:val="28"/>
        </w:rPr>
        <w:t>- наличие социально значимой задачи (</w:t>
      </w:r>
      <w:r w:rsidRPr="00156205">
        <w:rPr>
          <w:i/>
          <w:sz w:val="28"/>
          <w:szCs w:val="28"/>
        </w:rPr>
        <w:t>проблемы</w:t>
      </w:r>
      <w:r w:rsidRPr="00156205">
        <w:rPr>
          <w:sz w:val="28"/>
          <w:szCs w:val="28"/>
        </w:rPr>
        <w:t xml:space="preserve">) – исследовательской, информационной, практической (работа над проектом – это разрешение данной проблемы); </w:t>
      </w:r>
    </w:p>
    <w:p w:rsidR="00425676" w:rsidRPr="00156205" w:rsidRDefault="00425676" w:rsidP="00425676">
      <w:pPr>
        <w:pStyle w:val="ae"/>
        <w:jc w:val="both"/>
        <w:rPr>
          <w:sz w:val="28"/>
          <w:szCs w:val="28"/>
        </w:rPr>
      </w:pPr>
      <w:r w:rsidRPr="00156205">
        <w:rPr>
          <w:sz w:val="28"/>
          <w:szCs w:val="28"/>
        </w:rPr>
        <w:lastRenderedPageBreak/>
        <w:t xml:space="preserve">- реализация первого этапа работы над проектом как </w:t>
      </w:r>
      <w:r w:rsidRPr="00156205">
        <w:rPr>
          <w:i/>
          <w:sz w:val="28"/>
          <w:szCs w:val="28"/>
        </w:rPr>
        <w:t>планирования</w:t>
      </w:r>
      <w:r w:rsidRPr="00156205">
        <w:rPr>
          <w:sz w:val="28"/>
          <w:szCs w:val="28"/>
        </w:rPr>
        <w:t xml:space="preserve"> действий по разрешению проблемы, иными словами – проектирования самого проекта;</w:t>
      </w:r>
    </w:p>
    <w:p w:rsidR="00425676" w:rsidRPr="00156205" w:rsidRDefault="00425676" w:rsidP="00425676">
      <w:pPr>
        <w:pStyle w:val="ae"/>
        <w:jc w:val="both"/>
        <w:rPr>
          <w:sz w:val="28"/>
          <w:szCs w:val="28"/>
        </w:rPr>
      </w:pPr>
      <w:r w:rsidRPr="00156205">
        <w:rPr>
          <w:sz w:val="28"/>
          <w:szCs w:val="28"/>
        </w:rPr>
        <w:t xml:space="preserve">- обязательное присутствие деятельности по </w:t>
      </w:r>
      <w:r w:rsidRPr="00156205">
        <w:rPr>
          <w:i/>
          <w:sz w:val="28"/>
          <w:szCs w:val="28"/>
        </w:rPr>
        <w:t>поиску информации</w:t>
      </w:r>
      <w:r w:rsidRPr="00156205">
        <w:rPr>
          <w:sz w:val="28"/>
          <w:szCs w:val="28"/>
        </w:rPr>
        <w:t>, которая затем будет обработана, осмыслена и представлена участниками проектной группы;</w:t>
      </w:r>
    </w:p>
    <w:p w:rsidR="00425676" w:rsidRPr="00156205" w:rsidRDefault="00425676" w:rsidP="00425676">
      <w:pPr>
        <w:pStyle w:val="ae"/>
        <w:jc w:val="both"/>
        <w:rPr>
          <w:sz w:val="28"/>
          <w:szCs w:val="28"/>
        </w:rPr>
      </w:pPr>
      <w:r w:rsidRPr="00156205">
        <w:rPr>
          <w:sz w:val="28"/>
          <w:szCs w:val="28"/>
        </w:rPr>
        <w:t xml:space="preserve">- наличие значимого </w:t>
      </w:r>
      <w:r w:rsidRPr="00156205">
        <w:rPr>
          <w:i/>
          <w:sz w:val="28"/>
          <w:szCs w:val="28"/>
        </w:rPr>
        <w:t>продукта</w:t>
      </w:r>
      <w:r w:rsidRPr="00156205">
        <w:rPr>
          <w:sz w:val="28"/>
          <w:szCs w:val="28"/>
        </w:rPr>
        <w:t xml:space="preserve"> (выхода проекта) как результата работы над проектом; </w:t>
      </w:r>
    </w:p>
    <w:p w:rsidR="00425676" w:rsidRPr="00156205" w:rsidRDefault="00425676" w:rsidP="00425676">
      <w:pPr>
        <w:pStyle w:val="ac"/>
        <w:spacing w:line="240" w:lineRule="auto"/>
        <w:jc w:val="both"/>
        <w:rPr>
          <w:rFonts w:ascii="Times New Roman" w:eastAsia="Times New Roman" w:hAnsi="Times New Roman" w:cs="Times New Roman"/>
          <w:sz w:val="28"/>
          <w:szCs w:val="28"/>
        </w:rPr>
      </w:pPr>
      <w:r w:rsidRPr="00156205">
        <w:rPr>
          <w:rFonts w:ascii="Times New Roman" w:eastAsia="Times New Roman" w:hAnsi="Times New Roman" w:cs="Times New Roman"/>
          <w:sz w:val="28"/>
          <w:szCs w:val="28"/>
        </w:rPr>
        <w:t>- представление (</w:t>
      </w:r>
      <w:r w:rsidRPr="00156205">
        <w:rPr>
          <w:rFonts w:ascii="Times New Roman" w:eastAsia="Times New Roman" w:hAnsi="Times New Roman" w:cs="Times New Roman"/>
          <w:i/>
          <w:sz w:val="28"/>
          <w:szCs w:val="28"/>
        </w:rPr>
        <w:t>презентация</w:t>
      </w:r>
      <w:r w:rsidRPr="00156205">
        <w:rPr>
          <w:rFonts w:ascii="Times New Roman" w:eastAsia="Times New Roman" w:hAnsi="Times New Roman" w:cs="Times New Roman"/>
          <w:sz w:val="28"/>
          <w:szCs w:val="28"/>
        </w:rPr>
        <w:t>) продукта и его социальной значимости на последнем этапе работы над проектом.</w:t>
      </w:r>
    </w:p>
    <w:p w:rsidR="00425676" w:rsidRPr="00E9454B" w:rsidRDefault="00425676" w:rsidP="00425676">
      <w:pPr>
        <w:pStyle w:val="aa"/>
        <w:jc w:val="both"/>
        <w:rPr>
          <w:b/>
          <w:color w:val="C00000"/>
          <w:sz w:val="32"/>
          <w:szCs w:val="32"/>
        </w:rPr>
      </w:pPr>
      <w:r w:rsidRPr="00E9454B">
        <w:rPr>
          <w:b/>
          <w:color w:val="C00000"/>
          <w:sz w:val="32"/>
          <w:szCs w:val="32"/>
        </w:rPr>
        <w:t xml:space="preserve">То есть проект – это «пять </w:t>
      </w:r>
      <w:proofErr w:type="gramStart"/>
      <w:r w:rsidRPr="00E9454B">
        <w:rPr>
          <w:b/>
          <w:color w:val="C00000"/>
          <w:sz w:val="32"/>
          <w:szCs w:val="32"/>
        </w:rPr>
        <w:t>П</w:t>
      </w:r>
      <w:proofErr w:type="gramEnd"/>
      <w:r w:rsidRPr="00E9454B">
        <w:rPr>
          <w:b/>
          <w:color w:val="C00000"/>
          <w:sz w:val="32"/>
          <w:szCs w:val="32"/>
        </w:rPr>
        <w:t xml:space="preserve"> »:</w:t>
      </w:r>
    </w:p>
    <w:p w:rsidR="00E9454B" w:rsidRPr="00156205" w:rsidRDefault="007D0A5B" w:rsidP="00425676">
      <w:pPr>
        <w:pStyle w:val="aa"/>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16.95pt;margin-top:70.2pt;width:15.75pt;height:.05pt;z-index:251659264" o:connectortype="straight">
            <v:stroke endarrow="block"/>
          </v:shape>
        </w:pict>
      </w:r>
      <w:r>
        <w:rPr>
          <w:noProof/>
          <w:sz w:val="28"/>
          <w:szCs w:val="28"/>
        </w:rPr>
        <w:pict>
          <v:shape id="_x0000_s1030" type="#_x0000_t32" style="position:absolute;left:0;text-align:left;margin-left:234.45pt;margin-top:157.95pt;width:18pt;height:.75pt;flip:y;z-index:251662336" o:connectortype="straight">
            <v:stroke endarrow="block"/>
          </v:shape>
        </w:pict>
      </w:r>
      <w:r>
        <w:rPr>
          <w:noProof/>
          <w:sz w:val="28"/>
          <w:szCs w:val="28"/>
        </w:rPr>
        <w:pict>
          <v:shape id="_x0000_s1029" type="#_x0000_t32" style="position:absolute;left:0;text-align:left;margin-left:82.95pt;margin-top:159.45pt;width:11.25pt;height:.75pt;z-index:251661312" o:connectortype="straight">
            <v:stroke endarrow="block"/>
          </v:shape>
        </w:pict>
      </w:r>
      <w:r>
        <w:rPr>
          <w:noProof/>
          <w:sz w:val="28"/>
          <w:szCs w:val="28"/>
        </w:rPr>
        <w:pict>
          <v:shape id="_x0000_s1028" type="#_x0000_t32" style="position:absolute;left:0;text-align:left;margin-left:473.7pt;margin-top:70.2pt;width:8.25pt;height:0;z-index:251660288" o:connectortype="straight">
            <v:stroke endarrow="block"/>
          </v:shape>
        </w:pict>
      </w:r>
      <w:r>
        <w:rPr>
          <w:noProof/>
          <w:sz w:val="28"/>
          <w:szCs w:val="28"/>
        </w:rPr>
        <w:pict>
          <v:shape id="_x0000_s1026" type="#_x0000_t32" style="position:absolute;left:0;text-align:left;margin-left:158.7pt;margin-top:70.2pt;width:13.5pt;height:0;z-index:251658240" o:connectortype="straight">
            <v:stroke endarrow="block"/>
          </v:shape>
        </w:pict>
      </w:r>
      <w:r w:rsidR="00E9454B">
        <w:rPr>
          <w:noProof/>
          <w:sz w:val="28"/>
          <w:szCs w:val="28"/>
        </w:rPr>
        <w:drawing>
          <wp:inline distT="0" distB="0" distL="0" distR="0">
            <wp:extent cx="5823585" cy="2695575"/>
            <wp:effectExtent l="19050" t="0" r="2476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25676" w:rsidRDefault="00425676" w:rsidP="00425676">
      <w:pPr>
        <w:pStyle w:val="a5"/>
        <w:jc w:val="center"/>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 xml:space="preserve">План реализации </w:t>
      </w:r>
      <w:r w:rsidR="006A7205">
        <w:rPr>
          <w:rFonts w:ascii="Times New Roman" w:hAnsi="Times New Roman" w:cs="Times New Roman"/>
          <w:b/>
          <w:bCs/>
          <w:color w:val="0070C0"/>
          <w:sz w:val="28"/>
          <w:szCs w:val="28"/>
          <w:lang w:eastAsia="ru-RU"/>
        </w:rPr>
        <w:t xml:space="preserve">целевой </w:t>
      </w:r>
      <w:r>
        <w:rPr>
          <w:rFonts w:ascii="Times New Roman" w:hAnsi="Times New Roman" w:cs="Times New Roman"/>
          <w:b/>
          <w:bCs/>
          <w:color w:val="0070C0"/>
          <w:sz w:val="28"/>
          <w:szCs w:val="28"/>
          <w:lang w:eastAsia="ru-RU"/>
        </w:rPr>
        <w:t>программы:</w:t>
      </w:r>
    </w:p>
    <w:p w:rsidR="00425676" w:rsidRDefault="00425676" w:rsidP="00425676">
      <w:pPr>
        <w:pStyle w:val="a5"/>
        <w:rPr>
          <w:rFonts w:ascii="Times New Roman" w:hAnsi="Times New Roman" w:cs="Times New Roman"/>
          <w:color w:val="0070C0"/>
          <w:sz w:val="28"/>
          <w:szCs w:val="28"/>
          <w:lang w:eastAsia="ru-RU"/>
        </w:rPr>
      </w:pPr>
      <w:r>
        <w:rPr>
          <w:rFonts w:ascii="Times New Roman" w:hAnsi="Times New Roman" w:cs="Times New Roman"/>
          <w:b/>
          <w:bCs/>
          <w:color w:val="0070C0"/>
          <w:sz w:val="28"/>
          <w:szCs w:val="28"/>
          <w:lang w:eastAsia="ru-RU"/>
        </w:rPr>
        <w:t> </w:t>
      </w: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52"/>
        <w:gridCol w:w="7669"/>
      </w:tblGrid>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rPr>
                <w:rFonts w:ascii="Times New Roman" w:hAnsi="Times New Roman" w:cs="Times New Roman"/>
                <w:b/>
                <w:i/>
                <w:iCs/>
                <w:color w:val="0070C0"/>
                <w:sz w:val="28"/>
                <w:szCs w:val="28"/>
                <w:lang w:eastAsia="ru-RU"/>
              </w:rPr>
            </w:pPr>
            <w:r w:rsidRPr="00425676">
              <w:rPr>
                <w:rFonts w:ascii="Times New Roman" w:hAnsi="Times New Roman" w:cs="Times New Roman"/>
                <w:b/>
                <w:i/>
                <w:iCs/>
                <w:color w:val="0070C0"/>
                <w:sz w:val="28"/>
                <w:szCs w:val="28"/>
                <w:lang w:eastAsia="ru-RU"/>
              </w:rPr>
              <w:t xml:space="preserve">I этап: </w:t>
            </w:r>
          </w:p>
          <w:p w:rsidR="00425676" w:rsidRDefault="00425676" w:rsidP="00425676">
            <w:pPr>
              <w:pStyle w:val="a5"/>
              <w:rPr>
                <w:rFonts w:ascii="Times New Roman" w:hAnsi="Times New Roman" w:cs="Times New Roman"/>
                <w:b/>
                <w:bCs/>
                <w:sz w:val="28"/>
                <w:szCs w:val="28"/>
                <w:lang w:eastAsia="ru-RU"/>
              </w:rPr>
            </w:pPr>
            <w:r w:rsidRPr="00425676">
              <w:rPr>
                <w:rFonts w:ascii="Times New Roman" w:hAnsi="Times New Roman" w:cs="Times New Roman"/>
                <w:i/>
                <w:iCs/>
                <w:color w:val="0070C0"/>
                <w:sz w:val="28"/>
                <w:szCs w:val="28"/>
                <w:lang w:eastAsia="ru-RU"/>
              </w:rPr>
              <w:t>Организационно-</w:t>
            </w:r>
            <w:r w:rsidRPr="00425676">
              <w:rPr>
                <w:rFonts w:ascii="Times New Roman" w:hAnsi="Times New Roman" w:cs="Times New Roman"/>
                <w:i/>
                <w:color w:val="0070C0"/>
                <w:sz w:val="28"/>
                <w:szCs w:val="28"/>
                <w:lang w:eastAsia="ru-RU"/>
              </w:rPr>
              <w:t>подготовительный</w:t>
            </w:r>
          </w:p>
        </w:tc>
        <w:tc>
          <w:tcPr>
            <w:tcW w:w="7669"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center"/>
              <w:rPr>
                <w:rFonts w:ascii="Times New Roman" w:hAnsi="Times New Roman" w:cs="Times New Roman"/>
                <w:b/>
                <w:i/>
                <w:color w:val="0070C0"/>
                <w:sz w:val="28"/>
                <w:szCs w:val="28"/>
                <w:lang w:eastAsia="ru-RU"/>
              </w:rPr>
            </w:pPr>
            <w:r w:rsidRPr="00425676">
              <w:rPr>
                <w:rFonts w:ascii="Times New Roman" w:hAnsi="Times New Roman" w:cs="Times New Roman"/>
                <w:b/>
                <w:i/>
                <w:color w:val="0070C0"/>
                <w:sz w:val="28"/>
                <w:szCs w:val="28"/>
                <w:lang w:eastAsia="ru-RU"/>
              </w:rPr>
              <w:t>2011 – 2013 учебный год</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проблемного поля формирования ключевых компетенций</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диагностических работ по выявлению уровня</w:t>
            </w:r>
          </w:p>
          <w:p w:rsidR="00425676" w:rsidRDefault="00425676" w:rsidP="00425676">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сформированности</w:t>
            </w:r>
            <w:proofErr w:type="spellEnd"/>
            <w:r>
              <w:rPr>
                <w:rFonts w:ascii="Times New Roman" w:hAnsi="Times New Roman" w:cs="Times New Roman"/>
                <w:sz w:val="28"/>
                <w:szCs w:val="28"/>
                <w:lang w:eastAsia="ru-RU"/>
              </w:rPr>
              <w:t xml:space="preserve"> универсальных учебных действий и личностного развития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заседания педагогического совета «Введение ФГОС путь к  формированию ключевых компетенций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Выбор и разработка содержания ключевых компетентностей по естественнонаучному направлению с учетом специфики Лицея.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Анализ и определение вклада образовательных областей и программ дополнительного образования в развитие ключевых компетенций учащихся начальной и основной школы Лицея.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требований ФГОС по формированию универсальных учебных действий в основной и начальной школе.</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Поэтапное введение ФГОС основного общего образования.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both"/>
              <w:rPr>
                <w:rFonts w:ascii="Times New Roman" w:hAnsi="Times New Roman" w:cs="Times New Roman"/>
                <w:b/>
                <w:bCs/>
                <w:i/>
                <w:color w:val="0070C0"/>
                <w:sz w:val="28"/>
                <w:szCs w:val="28"/>
                <w:lang w:eastAsia="ru-RU"/>
              </w:rPr>
            </w:pPr>
            <w:r w:rsidRPr="00425676">
              <w:rPr>
                <w:rFonts w:ascii="Times New Roman" w:hAnsi="Times New Roman" w:cs="Times New Roman"/>
                <w:b/>
                <w:bCs/>
                <w:i/>
                <w:color w:val="0070C0"/>
                <w:sz w:val="28"/>
                <w:szCs w:val="28"/>
                <w:lang w:eastAsia="ru-RU"/>
              </w:rPr>
              <w:t xml:space="preserve">II этап: </w:t>
            </w:r>
          </w:p>
          <w:p w:rsidR="00425676" w:rsidRPr="00425676" w:rsidRDefault="00425676" w:rsidP="00425676">
            <w:pPr>
              <w:pStyle w:val="a5"/>
              <w:jc w:val="both"/>
              <w:rPr>
                <w:rFonts w:ascii="Times New Roman" w:hAnsi="Times New Roman" w:cs="Times New Roman"/>
                <w:i/>
                <w:color w:val="0070C0"/>
                <w:sz w:val="28"/>
                <w:szCs w:val="28"/>
                <w:lang w:eastAsia="ru-RU"/>
              </w:rPr>
            </w:pPr>
            <w:r w:rsidRPr="00425676">
              <w:rPr>
                <w:rFonts w:ascii="Times New Roman" w:hAnsi="Times New Roman" w:cs="Times New Roman"/>
                <w:bCs/>
                <w:i/>
                <w:color w:val="0070C0"/>
                <w:sz w:val="28"/>
                <w:szCs w:val="28"/>
                <w:lang w:eastAsia="ru-RU"/>
              </w:rPr>
              <w:lastRenderedPageBreak/>
              <w:t>Аналитико-диагностический</w:t>
            </w:r>
            <w:r w:rsidRPr="00425676">
              <w:rPr>
                <w:rFonts w:ascii="Times New Roman" w:hAnsi="Times New Roman" w:cs="Times New Roman"/>
                <w:b/>
                <w:bCs/>
                <w:i/>
                <w:color w:val="0070C0"/>
                <w:sz w:val="28"/>
                <w:szCs w:val="28"/>
                <w:lang w:eastAsia="ru-RU"/>
              </w:rPr>
              <w:t xml:space="preserve"> </w:t>
            </w:r>
          </w:p>
        </w:tc>
        <w:tc>
          <w:tcPr>
            <w:tcW w:w="7669"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center"/>
              <w:rPr>
                <w:rFonts w:ascii="Times New Roman" w:hAnsi="Times New Roman" w:cs="Times New Roman"/>
                <w:b/>
                <w:i/>
                <w:color w:val="0070C0"/>
                <w:sz w:val="28"/>
                <w:szCs w:val="28"/>
                <w:lang w:eastAsia="ru-RU"/>
              </w:rPr>
            </w:pPr>
            <w:r w:rsidRPr="00425676">
              <w:rPr>
                <w:rFonts w:ascii="Times New Roman" w:hAnsi="Times New Roman" w:cs="Times New Roman"/>
                <w:b/>
                <w:i/>
                <w:color w:val="0070C0"/>
                <w:sz w:val="28"/>
                <w:szCs w:val="28"/>
                <w:lang w:eastAsia="ru-RU"/>
              </w:rPr>
              <w:lastRenderedPageBreak/>
              <w:t>2013 – 2015 учебный год</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серии семинаров, круглых столов, заседаний кафедр и методических объединений под общей темой «</w:t>
            </w:r>
            <w:proofErr w:type="spellStart"/>
            <w:r>
              <w:rPr>
                <w:rFonts w:ascii="Times New Roman" w:hAnsi="Times New Roman" w:cs="Times New Roman"/>
                <w:sz w:val="28"/>
                <w:szCs w:val="28"/>
                <w:lang w:eastAsia="ru-RU"/>
              </w:rPr>
              <w:t>Компетентностный</w:t>
            </w:r>
            <w:proofErr w:type="spellEnd"/>
            <w:r>
              <w:rPr>
                <w:rFonts w:ascii="Times New Roman" w:hAnsi="Times New Roman" w:cs="Times New Roman"/>
                <w:sz w:val="28"/>
                <w:szCs w:val="28"/>
                <w:lang w:eastAsia="ru-RU"/>
              </w:rPr>
              <w:t xml:space="preserve"> подход в образовательной практике педагогов Лицея».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Изучение и апробация методов формирования ключевых компетентностей.</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пакета тестов – заданий (оценочных материалов) по каждому виду компетенций, ситуационных задач для оценки компетентности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стартовой и промежуточной диагностики достижений обучающихся.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оценки успешности личностного и познавательного развития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Организация системы работы по профессиональному самоопределению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Обмен опытом работы через проведение мастер классов, семинаров,  открытых уроков.</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both"/>
              <w:rPr>
                <w:rFonts w:ascii="Times New Roman" w:hAnsi="Times New Roman" w:cs="Times New Roman"/>
                <w:i/>
                <w:color w:val="0070C0"/>
                <w:sz w:val="28"/>
                <w:szCs w:val="28"/>
                <w:lang w:eastAsia="ru-RU"/>
              </w:rPr>
            </w:pPr>
            <w:r w:rsidRPr="00425676">
              <w:rPr>
                <w:rFonts w:ascii="Times New Roman" w:hAnsi="Times New Roman" w:cs="Times New Roman"/>
                <w:b/>
                <w:bCs/>
                <w:i/>
                <w:color w:val="0070C0"/>
                <w:sz w:val="28"/>
                <w:szCs w:val="28"/>
                <w:lang w:eastAsia="ru-RU"/>
              </w:rPr>
              <w:t>III этап:</w:t>
            </w:r>
          </w:p>
          <w:p w:rsidR="00425676" w:rsidRPr="00425676" w:rsidRDefault="00425676" w:rsidP="00425676">
            <w:pPr>
              <w:pStyle w:val="a5"/>
              <w:jc w:val="both"/>
              <w:rPr>
                <w:rFonts w:ascii="Times New Roman" w:hAnsi="Times New Roman" w:cs="Times New Roman"/>
                <w:i/>
                <w:color w:val="0070C0"/>
                <w:sz w:val="28"/>
                <w:szCs w:val="28"/>
                <w:lang w:eastAsia="ru-RU"/>
              </w:rPr>
            </w:pPr>
            <w:r w:rsidRPr="00425676">
              <w:rPr>
                <w:rFonts w:ascii="Times New Roman" w:hAnsi="Times New Roman" w:cs="Times New Roman"/>
                <w:bCs/>
                <w:i/>
                <w:color w:val="0070C0"/>
                <w:sz w:val="28"/>
                <w:szCs w:val="28"/>
                <w:lang w:eastAsia="ru-RU"/>
              </w:rPr>
              <w:t>Этап реализации</w:t>
            </w:r>
          </w:p>
        </w:tc>
        <w:tc>
          <w:tcPr>
            <w:tcW w:w="7669"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center"/>
              <w:rPr>
                <w:rFonts w:ascii="Times New Roman" w:hAnsi="Times New Roman" w:cs="Times New Roman"/>
                <w:b/>
                <w:i/>
                <w:color w:val="0070C0"/>
                <w:sz w:val="28"/>
                <w:szCs w:val="28"/>
                <w:lang w:eastAsia="ru-RU"/>
              </w:rPr>
            </w:pPr>
            <w:r w:rsidRPr="00425676">
              <w:rPr>
                <w:rFonts w:ascii="Times New Roman" w:hAnsi="Times New Roman" w:cs="Times New Roman"/>
                <w:b/>
                <w:i/>
                <w:color w:val="0070C0"/>
                <w:sz w:val="28"/>
                <w:szCs w:val="28"/>
                <w:lang w:eastAsia="ru-RU"/>
              </w:rPr>
              <w:t>2015 – 2018 учебный год</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методических рекомендаций по реализации системы формирования ключевых компетенций учащихся, включающих:</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модель образовательной среды, формирующей ключевые компетенции;</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Психолого-педагогическое сопровождение;</w:t>
            </w:r>
          </w:p>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Введение в процесс систему мониторинга.</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семинаров и круглых столов по проблеме формирования ключевых компетенций и осуществления урочной и внеурочной деятельности по предметным программам ФГОС в начальной школе.</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стартовой и промежуточной диагностики достижений учащихся начальных классов.</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Мониторинг качества реализации проекта через уровень мастерства учителя и уровень достижений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Анализ системы оценивания достижений учащихся через </w:t>
            </w:r>
            <w:proofErr w:type="spellStart"/>
            <w:r>
              <w:rPr>
                <w:rFonts w:ascii="Times New Roman" w:hAnsi="Times New Roman" w:cs="Times New Roman"/>
                <w:sz w:val="28"/>
                <w:szCs w:val="28"/>
                <w:lang w:eastAsia="ru-RU"/>
              </w:rPr>
              <w:t>критериальную</w:t>
            </w:r>
            <w:proofErr w:type="spellEnd"/>
            <w:r>
              <w:rPr>
                <w:rFonts w:ascii="Times New Roman" w:hAnsi="Times New Roman" w:cs="Times New Roman"/>
                <w:sz w:val="28"/>
                <w:szCs w:val="28"/>
                <w:lang w:eastAsia="ru-RU"/>
              </w:rPr>
              <w:t xml:space="preserve"> систему оценивания, формирования содержания «Папок достижений» и «Портфолио» учащихся.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Обобщение и анализ материалов по теме на заседаниях предметных методических кафедр и заседании педагогического совета Лицея.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both"/>
              <w:rPr>
                <w:rFonts w:ascii="Times New Roman" w:hAnsi="Times New Roman" w:cs="Times New Roman"/>
                <w:b/>
                <w:bCs/>
                <w:i/>
                <w:color w:val="0070C0"/>
                <w:sz w:val="28"/>
                <w:szCs w:val="28"/>
                <w:lang w:eastAsia="ru-RU"/>
              </w:rPr>
            </w:pPr>
            <w:r w:rsidRPr="00425676">
              <w:rPr>
                <w:rFonts w:ascii="Times New Roman" w:hAnsi="Times New Roman" w:cs="Times New Roman"/>
                <w:b/>
                <w:bCs/>
                <w:i/>
                <w:color w:val="0070C0"/>
                <w:sz w:val="28"/>
                <w:szCs w:val="28"/>
                <w:lang w:eastAsia="ru-RU"/>
              </w:rPr>
              <w:t>IV этап:</w:t>
            </w:r>
          </w:p>
          <w:p w:rsidR="00425676" w:rsidRPr="00425676" w:rsidRDefault="00425676" w:rsidP="00425676">
            <w:pPr>
              <w:pStyle w:val="a5"/>
              <w:jc w:val="both"/>
              <w:rPr>
                <w:rFonts w:ascii="Times New Roman" w:hAnsi="Times New Roman" w:cs="Times New Roman"/>
                <w:b/>
                <w:bCs/>
                <w:i/>
                <w:color w:val="0070C0"/>
                <w:sz w:val="28"/>
                <w:szCs w:val="28"/>
                <w:lang w:eastAsia="ru-RU"/>
              </w:rPr>
            </w:pPr>
            <w:r w:rsidRPr="00425676">
              <w:rPr>
                <w:rFonts w:ascii="Times New Roman" w:hAnsi="Times New Roman" w:cs="Times New Roman"/>
                <w:bCs/>
                <w:i/>
                <w:color w:val="0070C0"/>
                <w:sz w:val="28"/>
                <w:szCs w:val="28"/>
                <w:lang w:eastAsia="ru-RU"/>
              </w:rPr>
              <w:t xml:space="preserve"> рефлексивн</w:t>
            </w:r>
            <w:proofErr w:type="gramStart"/>
            <w:r w:rsidRPr="00425676">
              <w:rPr>
                <w:rFonts w:ascii="Times New Roman" w:hAnsi="Times New Roman" w:cs="Times New Roman"/>
                <w:bCs/>
                <w:i/>
                <w:color w:val="0070C0"/>
                <w:sz w:val="28"/>
                <w:szCs w:val="28"/>
                <w:lang w:eastAsia="ru-RU"/>
              </w:rPr>
              <w:t>о-</w:t>
            </w:r>
            <w:proofErr w:type="gramEnd"/>
            <w:r w:rsidRPr="00425676">
              <w:rPr>
                <w:rFonts w:ascii="Times New Roman" w:hAnsi="Times New Roman" w:cs="Times New Roman"/>
                <w:bCs/>
                <w:i/>
                <w:color w:val="0070C0"/>
                <w:sz w:val="28"/>
                <w:szCs w:val="28"/>
                <w:lang w:eastAsia="ru-RU"/>
              </w:rPr>
              <w:t xml:space="preserve"> обобщающий</w:t>
            </w:r>
          </w:p>
        </w:tc>
        <w:tc>
          <w:tcPr>
            <w:tcW w:w="7669" w:type="dxa"/>
            <w:tcBorders>
              <w:top w:val="outset" w:sz="6" w:space="0" w:color="auto"/>
              <w:left w:val="outset" w:sz="6" w:space="0" w:color="auto"/>
              <w:bottom w:val="outset" w:sz="6" w:space="0" w:color="auto"/>
              <w:right w:val="outset" w:sz="6" w:space="0" w:color="auto"/>
            </w:tcBorders>
            <w:hideMark/>
          </w:tcPr>
          <w:p w:rsidR="00425676" w:rsidRPr="00425676" w:rsidRDefault="00425676" w:rsidP="00425676">
            <w:pPr>
              <w:pStyle w:val="a5"/>
              <w:jc w:val="center"/>
              <w:rPr>
                <w:rFonts w:ascii="Times New Roman" w:hAnsi="Times New Roman" w:cs="Times New Roman"/>
                <w:b/>
                <w:i/>
                <w:color w:val="0070C0"/>
                <w:sz w:val="28"/>
                <w:szCs w:val="28"/>
                <w:lang w:eastAsia="ru-RU"/>
              </w:rPr>
            </w:pPr>
            <w:r w:rsidRPr="00425676">
              <w:rPr>
                <w:rFonts w:ascii="Times New Roman" w:hAnsi="Times New Roman" w:cs="Times New Roman"/>
                <w:b/>
                <w:i/>
                <w:color w:val="0070C0"/>
                <w:sz w:val="28"/>
                <w:szCs w:val="28"/>
                <w:lang w:eastAsia="ru-RU"/>
              </w:rPr>
              <w:t>201</w:t>
            </w:r>
            <w:r w:rsidRPr="00425676">
              <w:rPr>
                <w:rFonts w:ascii="Times New Roman" w:hAnsi="Times New Roman" w:cs="Times New Roman"/>
                <w:b/>
                <w:i/>
                <w:color w:val="0070C0"/>
                <w:sz w:val="28"/>
                <w:szCs w:val="28"/>
                <w:lang w:val="en-US" w:eastAsia="ru-RU"/>
              </w:rPr>
              <w:t>7</w:t>
            </w:r>
            <w:r w:rsidRPr="00425676">
              <w:rPr>
                <w:rFonts w:ascii="Times New Roman" w:hAnsi="Times New Roman" w:cs="Times New Roman"/>
                <w:b/>
                <w:i/>
                <w:color w:val="0070C0"/>
                <w:sz w:val="28"/>
                <w:szCs w:val="28"/>
                <w:lang w:eastAsia="ru-RU"/>
              </w:rPr>
              <w:t xml:space="preserve"> – 20</w:t>
            </w:r>
            <w:proofErr w:type="spellStart"/>
            <w:r w:rsidRPr="00425676">
              <w:rPr>
                <w:rFonts w:ascii="Times New Roman" w:hAnsi="Times New Roman" w:cs="Times New Roman"/>
                <w:b/>
                <w:i/>
                <w:color w:val="0070C0"/>
                <w:sz w:val="28"/>
                <w:szCs w:val="28"/>
                <w:lang w:val="en-US" w:eastAsia="ru-RU"/>
              </w:rPr>
              <w:t>20</w:t>
            </w:r>
            <w:proofErr w:type="spellEnd"/>
            <w:r w:rsidRPr="00425676">
              <w:rPr>
                <w:rFonts w:ascii="Times New Roman" w:hAnsi="Times New Roman" w:cs="Times New Roman"/>
                <w:b/>
                <w:i/>
                <w:color w:val="0070C0"/>
                <w:sz w:val="28"/>
                <w:szCs w:val="28"/>
                <w:lang w:eastAsia="ru-RU"/>
              </w:rPr>
              <w:t xml:space="preserve"> учебный год</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итогов работы по формированию ключевых компетентностей учащихся начальной и основной школы.</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tcPr>
          <w:p w:rsidR="00425676" w:rsidRDefault="00425676" w:rsidP="00425676">
            <w:pPr>
              <w:pStyle w:val="a5"/>
              <w:jc w:val="center"/>
              <w:rPr>
                <w:rFonts w:ascii="Times New Roman" w:hAnsi="Times New Roman" w:cs="Times New Roman"/>
                <w:sz w:val="28"/>
                <w:szCs w:val="28"/>
                <w:lang w:eastAsia="ru-RU"/>
              </w:rPr>
            </w:pPr>
          </w:p>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Итоги работы по оценке качества образования.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tcPr>
          <w:p w:rsidR="00425676" w:rsidRDefault="00425676" w:rsidP="00425676">
            <w:pPr>
              <w:pStyle w:val="a5"/>
              <w:jc w:val="center"/>
              <w:rPr>
                <w:rFonts w:ascii="Times New Roman" w:hAnsi="Times New Roman" w:cs="Times New Roman"/>
                <w:sz w:val="28"/>
                <w:szCs w:val="28"/>
                <w:lang w:eastAsia="ru-RU"/>
              </w:rPr>
            </w:pPr>
          </w:p>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Анализ модели образовательной среды Лицея.</w:t>
            </w:r>
          </w:p>
        </w:tc>
      </w:tr>
      <w:tr w:rsidR="00425676" w:rsidTr="00425676">
        <w:trPr>
          <w:tblCellSpacing w:w="0" w:type="dxa"/>
        </w:trPr>
        <w:tc>
          <w:tcPr>
            <w:tcW w:w="2552" w:type="dxa"/>
            <w:tcBorders>
              <w:top w:val="outset" w:sz="6" w:space="0" w:color="auto"/>
              <w:left w:val="outset" w:sz="6" w:space="0" w:color="auto"/>
              <w:bottom w:val="outset" w:sz="6" w:space="0" w:color="auto"/>
              <w:right w:val="outset" w:sz="6" w:space="0" w:color="auto"/>
            </w:tcBorders>
          </w:tcPr>
          <w:p w:rsidR="00425676" w:rsidRDefault="00425676" w:rsidP="00425676">
            <w:pPr>
              <w:pStyle w:val="a5"/>
              <w:jc w:val="center"/>
              <w:rPr>
                <w:rFonts w:ascii="Times New Roman" w:hAnsi="Times New Roman" w:cs="Times New Roman"/>
                <w:sz w:val="28"/>
                <w:szCs w:val="28"/>
                <w:lang w:eastAsia="ru-RU"/>
              </w:rPr>
            </w:pPr>
          </w:p>
          <w:p w:rsidR="00425676" w:rsidRDefault="00425676" w:rsidP="00425676">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7669" w:type="dxa"/>
            <w:tcBorders>
              <w:top w:val="outset" w:sz="6" w:space="0" w:color="auto"/>
              <w:left w:val="outset" w:sz="6" w:space="0" w:color="auto"/>
              <w:bottom w:val="outset" w:sz="6" w:space="0" w:color="auto"/>
              <w:right w:val="outset" w:sz="6" w:space="0" w:color="auto"/>
            </w:tcBorders>
            <w:hideMark/>
          </w:tcPr>
          <w:p w:rsidR="00425676" w:rsidRDefault="00425676" w:rsidP="00425676">
            <w:pPr>
              <w:pStyle w:val="a5"/>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Переход в режим функционирования по вопросам формирования ключевых компетентностей у обучающихся начальной и основной школы.</w:t>
            </w:r>
            <w:proofErr w:type="gramEnd"/>
          </w:p>
        </w:tc>
      </w:tr>
    </w:tbl>
    <w:p w:rsidR="00425676" w:rsidRDefault="00425676" w:rsidP="0042567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E16667" w:rsidRDefault="00E16667">
      <w:pPr>
        <w:pStyle w:val="a5"/>
        <w:jc w:val="both"/>
        <w:rPr>
          <w:rFonts w:ascii="Times New Roman" w:hAnsi="Times New Roman" w:cs="Times New Roman"/>
          <w:sz w:val="28"/>
          <w:szCs w:val="28"/>
          <w:lang w:eastAsia="ru-RU"/>
        </w:rPr>
      </w:pPr>
    </w:p>
    <w:sectPr w:rsidR="00E16667" w:rsidSect="004F096C">
      <w:pgSz w:w="11906" w:h="16838"/>
      <w:pgMar w:top="426"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267AFC"/>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928"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8A4056EC"/>
    <w:name w:val="WW8Num4"/>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DF73FA"/>
    <w:multiLevelType w:val="hybridMultilevel"/>
    <w:tmpl w:val="FE627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D37BC5"/>
    <w:multiLevelType w:val="hybridMultilevel"/>
    <w:tmpl w:val="1F880A4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509F5"/>
    <w:multiLevelType w:val="hybridMultilevel"/>
    <w:tmpl w:val="667AC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0721A"/>
    <w:multiLevelType w:val="hybridMultilevel"/>
    <w:tmpl w:val="32C2C6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042615B"/>
    <w:multiLevelType w:val="hybridMultilevel"/>
    <w:tmpl w:val="3B440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78727B"/>
    <w:multiLevelType w:val="hybridMultilevel"/>
    <w:tmpl w:val="C05ABC48"/>
    <w:lvl w:ilvl="0" w:tplc="DDCC7820">
      <w:start w:val="1"/>
      <w:numFmt w:val="upperRoman"/>
      <w:lvlText w:val="%1."/>
      <w:lvlJc w:val="left"/>
      <w:pPr>
        <w:ind w:left="256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1600FF"/>
    <w:multiLevelType w:val="hybridMultilevel"/>
    <w:tmpl w:val="6D003680"/>
    <w:lvl w:ilvl="0" w:tplc="04190001">
      <w:start w:val="26"/>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6E00E4"/>
    <w:multiLevelType w:val="hybridMultilevel"/>
    <w:tmpl w:val="D21AB842"/>
    <w:lvl w:ilvl="0" w:tplc="04190001">
      <w:start w:val="1"/>
      <w:numFmt w:val="bullet"/>
      <w:lvlText w:val=""/>
      <w:lvlJc w:val="left"/>
      <w:pPr>
        <w:ind w:left="720" w:hanging="360"/>
      </w:pPr>
      <w:rPr>
        <w:rFonts w:ascii="Symbol" w:hAnsi="Symbol" w:hint="default"/>
      </w:rPr>
    </w:lvl>
    <w:lvl w:ilvl="1" w:tplc="50A8AC8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C44E85"/>
    <w:multiLevelType w:val="hybridMultilevel"/>
    <w:tmpl w:val="7C621F54"/>
    <w:lvl w:ilvl="0" w:tplc="646044B2">
      <w:start w:val="1"/>
      <w:numFmt w:val="decimal"/>
      <w:lvlText w:val="%1."/>
      <w:lvlJc w:val="left"/>
      <w:pPr>
        <w:ind w:left="786"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61C65"/>
    <w:multiLevelType w:val="hybridMultilevel"/>
    <w:tmpl w:val="13A4C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952F58"/>
    <w:multiLevelType w:val="hybridMultilevel"/>
    <w:tmpl w:val="6F1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D1524"/>
    <w:multiLevelType w:val="hybridMultilevel"/>
    <w:tmpl w:val="5CF82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9036DF"/>
    <w:multiLevelType w:val="hybridMultilevel"/>
    <w:tmpl w:val="959E7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E96BA6"/>
    <w:multiLevelType w:val="hybridMultilevel"/>
    <w:tmpl w:val="9378C89A"/>
    <w:lvl w:ilvl="0" w:tplc="404E4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602E35"/>
    <w:multiLevelType w:val="hybridMultilevel"/>
    <w:tmpl w:val="D11A5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A65F1B"/>
    <w:multiLevelType w:val="multilevel"/>
    <w:tmpl w:val="E0DE3FE6"/>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DA2BBE"/>
    <w:multiLevelType w:val="hybridMultilevel"/>
    <w:tmpl w:val="825C7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7E5CBC"/>
    <w:multiLevelType w:val="hybridMultilevel"/>
    <w:tmpl w:val="44E8E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197B72"/>
    <w:multiLevelType w:val="hybridMultilevel"/>
    <w:tmpl w:val="9F4A60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590614BB"/>
    <w:multiLevelType w:val="hybridMultilevel"/>
    <w:tmpl w:val="FDBA78CE"/>
    <w:lvl w:ilvl="0" w:tplc="E3E8E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2A2945"/>
    <w:multiLevelType w:val="hybridMultilevel"/>
    <w:tmpl w:val="E230D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237D9A"/>
    <w:multiLevelType w:val="hybridMultilevel"/>
    <w:tmpl w:val="D930B6DE"/>
    <w:lvl w:ilvl="0" w:tplc="F8A4470C">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501B5"/>
    <w:multiLevelType w:val="hybridMultilevel"/>
    <w:tmpl w:val="440292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64C7E"/>
    <w:multiLevelType w:val="hybridMultilevel"/>
    <w:tmpl w:val="FD3EFA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5F719D"/>
    <w:multiLevelType w:val="hybridMultilevel"/>
    <w:tmpl w:val="9C3C3880"/>
    <w:lvl w:ilvl="0" w:tplc="A330F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C499C"/>
    <w:multiLevelType w:val="hybridMultilevel"/>
    <w:tmpl w:val="E79E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3A2662"/>
    <w:multiLevelType w:val="multilevel"/>
    <w:tmpl w:val="6EB0F262"/>
    <w:lvl w:ilvl="0">
      <w:start w:val="2012"/>
      <w:numFmt w:val="decimal"/>
      <w:lvlText w:val="(%1"/>
      <w:lvlJc w:val="left"/>
      <w:pPr>
        <w:ind w:left="1380" w:hanging="1380"/>
      </w:pPr>
      <w:rPr>
        <w:rFonts w:hint="default"/>
      </w:rPr>
    </w:lvl>
    <w:lvl w:ilvl="1">
      <w:start w:val="2014"/>
      <w:numFmt w:val="decimal"/>
      <w:lvlText w:val="(%1-%2"/>
      <w:lvlJc w:val="left"/>
      <w:pPr>
        <w:ind w:left="1380" w:hanging="1380"/>
      </w:pPr>
      <w:rPr>
        <w:rFonts w:hint="default"/>
      </w:rPr>
    </w:lvl>
    <w:lvl w:ilvl="2">
      <w:start w:val="1"/>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8C585B"/>
    <w:multiLevelType w:val="hybridMultilevel"/>
    <w:tmpl w:val="1D828B2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19"/>
  </w:num>
  <w:num w:numId="14">
    <w:abstractNumId w:val="16"/>
  </w:num>
  <w:num w:numId="15">
    <w:abstractNumId w:val="27"/>
  </w:num>
  <w:num w:numId="16">
    <w:abstractNumId w:val="28"/>
  </w:num>
  <w:num w:numId="17">
    <w:abstractNumId w:val="2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 w:numId="32">
    <w:abstractNumId w:val="7"/>
  </w:num>
  <w:num w:numId="33">
    <w:abstractNumId w:val="10"/>
  </w:num>
  <w:num w:numId="34">
    <w:abstractNumId w:val="1"/>
  </w:num>
  <w:num w:numId="35">
    <w:abstractNumId w:val="2"/>
  </w:num>
  <w:num w:numId="36">
    <w:abstractNumId w:val="3"/>
  </w:num>
  <w:num w:numId="37">
    <w:abstractNumId w:val="4"/>
  </w:num>
  <w:num w:numId="38">
    <w:abstractNumId w:val="5"/>
  </w:num>
  <w:num w:numId="39">
    <w:abstractNumId w:val="17"/>
  </w:num>
  <w:num w:numId="40">
    <w:abstractNumId w:val="11"/>
  </w:num>
  <w:num w:numId="41">
    <w:abstractNumId w:val="30"/>
  </w:num>
  <w:num w:numId="42">
    <w:abstractNumId w:val="32"/>
  </w:num>
  <w:num w:numId="43">
    <w:abstractNumId w:val="23"/>
  </w:num>
  <w:num w:numId="44">
    <w:abstractNumId w:val="20"/>
  </w:num>
  <w:num w:numId="45">
    <w:abstractNumId w:val="33"/>
  </w:num>
  <w:num w:numId="46">
    <w:abstractNumId w:val="24"/>
  </w:num>
  <w:num w:numId="47">
    <w:abstractNumId w:val="9"/>
  </w:num>
  <w:num w:numId="48">
    <w:abstractNumId w:val="14"/>
  </w:num>
  <w:num w:numId="49">
    <w:abstractNumId w:val="2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F5B"/>
    <w:rsid w:val="00022376"/>
    <w:rsid w:val="0003609F"/>
    <w:rsid w:val="00036175"/>
    <w:rsid w:val="00102BD2"/>
    <w:rsid w:val="00193E07"/>
    <w:rsid w:val="001C200A"/>
    <w:rsid w:val="001C5026"/>
    <w:rsid w:val="001E1282"/>
    <w:rsid w:val="00234457"/>
    <w:rsid w:val="00246B46"/>
    <w:rsid w:val="00332AD6"/>
    <w:rsid w:val="00342FF4"/>
    <w:rsid w:val="00365019"/>
    <w:rsid w:val="003811F7"/>
    <w:rsid w:val="003C0C85"/>
    <w:rsid w:val="00406071"/>
    <w:rsid w:val="004062F5"/>
    <w:rsid w:val="00425676"/>
    <w:rsid w:val="0045690B"/>
    <w:rsid w:val="004F096C"/>
    <w:rsid w:val="00500EA8"/>
    <w:rsid w:val="005C5F33"/>
    <w:rsid w:val="00613ECA"/>
    <w:rsid w:val="0062163A"/>
    <w:rsid w:val="00655CA4"/>
    <w:rsid w:val="006678AD"/>
    <w:rsid w:val="00682E60"/>
    <w:rsid w:val="006901F1"/>
    <w:rsid w:val="006A3F0A"/>
    <w:rsid w:val="006A7205"/>
    <w:rsid w:val="006B17F4"/>
    <w:rsid w:val="006D4821"/>
    <w:rsid w:val="0070380A"/>
    <w:rsid w:val="0074626E"/>
    <w:rsid w:val="00753CD9"/>
    <w:rsid w:val="00783904"/>
    <w:rsid w:val="007B2D5A"/>
    <w:rsid w:val="007C334F"/>
    <w:rsid w:val="007C421C"/>
    <w:rsid w:val="007D0A5B"/>
    <w:rsid w:val="00820773"/>
    <w:rsid w:val="008355C5"/>
    <w:rsid w:val="00881885"/>
    <w:rsid w:val="008B14A7"/>
    <w:rsid w:val="008B17E2"/>
    <w:rsid w:val="008C4971"/>
    <w:rsid w:val="008D066F"/>
    <w:rsid w:val="008F6EDD"/>
    <w:rsid w:val="009078F4"/>
    <w:rsid w:val="009159A4"/>
    <w:rsid w:val="009A5C1B"/>
    <w:rsid w:val="009F172D"/>
    <w:rsid w:val="00A06815"/>
    <w:rsid w:val="00A67EAE"/>
    <w:rsid w:val="00A7384E"/>
    <w:rsid w:val="00A81234"/>
    <w:rsid w:val="00AA2BA6"/>
    <w:rsid w:val="00AC507A"/>
    <w:rsid w:val="00AE6259"/>
    <w:rsid w:val="00AF5015"/>
    <w:rsid w:val="00B07F5B"/>
    <w:rsid w:val="00B16ED8"/>
    <w:rsid w:val="00B527FD"/>
    <w:rsid w:val="00B62C41"/>
    <w:rsid w:val="00B82B9B"/>
    <w:rsid w:val="00BF1173"/>
    <w:rsid w:val="00C12BB1"/>
    <w:rsid w:val="00C223A9"/>
    <w:rsid w:val="00CB26B6"/>
    <w:rsid w:val="00D03F63"/>
    <w:rsid w:val="00D1568E"/>
    <w:rsid w:val="00D462AA"/>
    <w:rsid w:val="00D920E3"/>
    <w:rsid w:val="00DC6CB9"/>
    <w:rsid w:val="00DD1FB7"/>
    <w:rsid w:val="00E10854"/>
    <w:rsid w:val="00E16667"/>
    <w:rsid w:val="00E61F7B"/>
    <w:rsid w:val="00E63971"/>
    <w:rsid w:val="00E77053"/>
    <w:rsid w:val="00E9454B"/>
    <w:rsid w:val="00EF7D76"/>
    <w:rsid w:val="00F50497"/>
    <w:rsid w:val="00FB575A"/>
    <w:rsid w:val="00FE2FB6"/>
    <w:rsid w:val="00FF5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7" type="connector" idref="#_x0000_s1026"/>
        <o:r id="V:Rule8" type="connector" idref="#_x0000_s1030"/>
        <o:r id="V:Rule9" type="connector" idref="#_x0000_s1029"/>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5B"/>
  </w:style>
  <w:style w:type="paragraph" w:styleId="9">
    <w:name w:val="heading 9"/>
    <w:basedOn w:val="a"/>
    <w:next w:val="a"/>
    <w:link w:val="90"/>
    <w:uiPriority w:val="9"/>
    <w:semiHidden/>
    <w:unhideWhenUsed/>
    <w:qFormat/>
    <w:rsid w:val="0042567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F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07F5B"/>
    <w:pPr>
      <w:ind w:left="720"/>
      <w:contextualSpacing/>
    </w:pPr>
  </w:style>
  <w:style w:type="paragraph" w:styleId="a5">
    <w:name w:val="No Spacing"/>
    <w:uiPriority w:val="1"/>
    <w:qFormat/>
    <w:rsid w:val="00B07F5B"/>
    <w:pPr>
      <w:spacing w:after="0" w:line="240" w:lineRule="auto"/>
    </w:pPr>
    <w:rPr>
      <w:rFonts w:eastAsia="Times New Roman"/>
    </w:rPr>
  </w:style>
  <w:style w:type="paragraph" w:styleId="a6">
    <w:name w:val="Normal (Web)"/>
    <w:basedOn w:val="a"/>
    <w:rsid w:val="00B07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07F5B"/>
    <w:rPr>
      <w:rFonts w:ascii="Arial" w:hAnsi="Arial" w:cs="Arial" w:hint="default"/>
      <w:strike w:val="0"/>
      <w:dstrike w:val="0"/>
      <w:color w:val="333333"/>
      <w:sz w:val="22"/>
      <w:szCs w:val="22"/>
      <w:u w:val="none"/>
      <w:effect w:val="none"/>
    </w:rPr>
  </w:style>
  <w:style w:type="character" w:styleId="a8">
    <w:name w:val="FollowedHyperlink"/>
    <w:basedOn w:val="a0"/>
    <w:uiPriority w:val="99"/>
    <w:semiHidden/>
    <w:unhideWhenUsed/>
    <w:rsid w:val="005C5F33"/>
    <w:rPr>
      <w:color w:val="800080" w:themeColor="followedHyperlink"/>
      <w:u w:val="single"/>
    </w:rPr>
  </w:style>
  <w:style w:type="paragraph" w:styleId="a9">
    <w:name w:val="Block Text"/>
    <w:basedOn w:val="a"/>
    <w:rsid w:val="00193E07"/>
    <w:pPr>
      <w:shd w:val="clear" w:color="auto" w:fill="FFFFFF"/>
      <w:spacing w:after="0" w:line="-317" w:lineRule="auto"/>
      <w:ind w:left="5" w:right="10" w:firstLine="701"/>
      <w:jc w:val="center"/>
    </w:pPr>
    <w:rPr>
      <w:rFonts w:ascii="Times New Roman" w:eastAsia="Times New Roman" w:hAnsi="Times New Roman" w:cs="Times New Roman"/>
      <w:b/>
      <w:bCs/>
      <w:color w:val="000000"/>
      <w:spacing w:val="-9"/>
      <w:sz w:val="28"/>
      <w:szCs w:val="28"/>
      <w:lang w:eastAsia="ru-RU"/>
    </w:rPr>
  </w:style>
  <w:style w:type="character" w:customStyle="1" w:styleId="90">
    <w:name w:val="Заголовок 9 Знак"/>
    <w:basedOn w:val="a0"/>
    <w:link w:val="9"/>
    <w:uiPriority w:val="9"/>
    <w:semiHidden/>
    <w:rsid w:val="00425676"/>
    <w:rPr>
      <w:rFonts w:asciiTheme="majorHAnsi" w:eastAsiaTheme="majorEastAsia" w:hAnsiTheme="majorHAnsi" w:cstheme="majorBidi"/>
      <w:color w:val="C0504D" w:themeColor="accent2"/>
    </w:rPr>
  </w:style>
  <w:style w:type="paragraph" w:styleId="aa">
    <w:name w:val="Body Text Indent"/>
    <w:basedOn w:val="a"/>
    <w:link w:val="ab"/>
    <w:rsid w:val="0042567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25676"/>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425676"/>
    <w:pPr>
      <w:spacing w:after="120"/>
    </w:pPr>
    <w:rPr>
      <w:rFonts w:eastAsiaTheme="minorEastAsia"/>
      <w:lang w:eastAsia="ru-RU"/>
    </w:rPr>
  </w:style>
  <w:style w:type="character" w:customStyle="1" w:styleId="ad">
    <w:name w:val="Основной текст Знак"/>
    <w:basedOn w:val="a0"/>
    <w:link w:val="ac"/>
    <w:uiPriority w:val="99"/>
    <w:semiHidden/>
    <w:rsid w:val="00425676"/>
    <w:rPr>
      <w:rFonts w:eastAsiaTheme="minorEastAsia"/>
      <w:lang w:eastAsia="ru-RU"/>
    </w:rPr>
  </w:style>
  <w:style w:type="paragraph" w:styleId="ae">
    <w:name w:val="Body Text First Indent"/>
    <w:basedOn w:val="ac"/>
    <w:link w:val="af"/>
    <w:rsid w:val="00425676"/>
    <w:pPr>
      <w:spacing w:line="240" w:lineRule="auto"/>
      <w:ind w:firstLine="210"/>
    </w:pPr>
    <w:rPr>
      <w:rFonts w:ascii="Times New Roman" w:eastAsia="Times New Roman" w:hAnsi="Times New Roman" w:cs="Times New Roman"/>
      <w:sz w:val="24"/>
      <w:szCs w:val="24"/>
    </w:rPr>
  </w:style>
  <w:style w:type="character" w:customStyle="1" w:styleId="af">
    <w:name w:val="Красная строка Знак"/>
    <w:basedOn w:val="ad"/>
    <w:link w:val="ae"/>
    <w:rsid w:val="00425676"/>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9454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9454B"/>
    <w:rPr>
      <w:rFonts w:ascii="Tahoma" w:hAnsi="Tahoma" w:cs="Tahoma"/>
      <w:sz w:val="16"/>
      <w:szCs w:val="16"/>
    </w:rPr>
  </w:style>
  <w:style w:type="character" w:customStyle="1" w:styleId="FontStyle15">
    <w:name w:val="Font Style15"/>
    <w:basedOn w:val="a0"/>
    <w:rsid w:val="00A81234"/>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329916454">
      <w:bodyDiv w:val="1"/>
      <w:marLeft w:val="0"/>
      <w:marRight w:val="0"/>
      <w:marTop w:val="0"/>
      <w:marBottom w:val="0"/>
      <w:divBdr>
        <w:top w:val="none" w:sz="0" w:space="0" w:color="auto"/>
        <w:left w:val="none" w:sz="0" w:space="0" w:color="auto"/>
        <w:bottom w:val="none" w:sz="0" w:space="0" w:color="auto"/>
        <w:right w:val="none" w:sz="0" w:space="0" w:color="auto"/>
      </w:divBdr>
    </w:div>
    <w:div w:id="8797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F77DA-1748-4C18-9B0F-44F5A2E3195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5BF2C198-D0F6-4A2F-8191-9EF7344FBD72}">
      <dgm:prSet phldrT="[Текст]" custT="1"/>
      <dgm:spPr>
        <a:solidFill>
          <a:schemeClr val="accent3">
            <a:lumMod val="60000"/>
            <a:lumOff val="40000"/>
          </a:schemeClr>
        </a:solidFill>
      </dgm:spPr>
      <dgm:t>
        <a:bodyPr/>
        <a:lstStyle/>
        <a:p>
          <a:r>
            <a:rPr lang="ru-RU" sz="1800" b="1">
              <a:solidFill>
                <a:srgbClr val="0070C0"/>
              </a:solidFill>
            </a:rPr>
            <a:t> информационная</a:t>
          </a:r>
        </a:p>
      </dgm:t>
    </dgm:pt>
    <dgm:pt modelId="{E29D91EF-2DC4-4247-9A76-D509B1014EF2}" type="parTrans" cxnId="{5A7B1E8F-BCA1-4A60-87AE-399C24CCC1C8}">
      <dgm:prSet/>
      <dgm:spPr/>
      <dgm:t>
        <a:bodyPr/>
        <a:lstStyle/>
        <a:p>
          <a:endParaRPr lang="ru-RU"/>
        </a:p>
      </dgm:t>
    </dgm:pt>
    <dgm:pt modelId="{512BE0BC-2640-4879-AC26-006863A92642}" type="sibTrans" cxnId="{5A7B1E8F-BCA1-4A60-87AE-399C24CCC1C8}">
      <dgm:prSet/>
      <dgm:spPr/>
      <dgm:t>
        <a:bodyPr/>
        <a:lstStyle/>
        <a:p>
          <a:endParaRPr lang="ru-RU"/>
        </a:p>
      </dgm:t>
    </dgm:pt>
    <dgm:pt modelId="{2ED1F530-33D2-4EDC-A320-F3BCB6A5CFE5}">
      <dgm:prSet phldrT="[Текст]" custT="1"/>
      <dgm:spPr>
        <a:solidFill>
          <a:schemeClr val="accent3">
            <a:lumMod val="60000"/>
            <a:lumOff val="40000"/>
          </a:schemeClr>
        </a:solidFill>
      </dgm:spPr>
      <dgm:t>
        <a:bodyPr/>
        <a:lstStyle/>
        <a:p>
          <a:r>
            <a:rPr lang="ru-RU" sz="1800"/>
            <a:t> </a:t>
          </a:r>
          <a:r>
            <a:rPr lang="ru-RU" sz="1800" b="1">
              <a:solidFill>
                <a:srgbClr val="0070C0"/>
              </a:solidFill>
            </a:rPr>
            <a:t>коммуникативная</a:t>
          </a:r>
        </a:p>
      </dgm:t>
    </dgm:pt>
    <dgm:pt modelId="{6CEA4105-7501-4C9F-A803-F7A9D4D1D010}" type="parTrans" cxnId="{02B22BAE-52D6-4152-AC1A-1B579FC851F5}">
      <dgm:prSet/>
      <dgm:spPr/>
      <dgm:t>
        <a:bodyPr/>
        <a:lstStyle/>
        <a:p>
          <a:endParaRPr lang="ru-RU"/>
        </a:p>
      </dgm:t>
    </dgm:pt>
    <dgm:pt modelId="{3B2897B6-1E2C-469E-A8E0-0D6F4605D61C}" type="sibTrans" cxnId="{02B22BAE-52D6-4152-AC1A-1B579FC851F5}">
      <dgm:prSet/>
      <dgm:spPr/>
      <dgm:t>
        <a:bodyPr/>
        <a:lstStyle/>
        <a:p>
          <a:endParaRPr lang="ru-RU"/>
        </a:p>
      </dgm:t>
    </dgm:pt>
    <dgm:pt modelId="{B1A3FED6-704C-4847-A79D-E5E36224E1B2}">
      <dgm:prSet phldrT="[Текст]" custT="1"/>
      <dgm:spPr>
        <a:solidFill>
          <a:schemeClr val="accent3">
            <a:lumMod val="60000"/>
            <a:lumOff val="40000"/>
          </a:schemeClr>
        </a:solidFill>
      </dgm:spPr>
      <dgm:t>
        <a:bodyPr/>
        <a:lstStyle/>
        <a:p>
          <a:r>
            <a:rPr lang="ru-RU" sz="1800" b="1">
              <a:solidFill>
                <a:srgbClr val="0070C0"/>
              </a:solidFill>
            </a:rPr>
            <a:t>правовая</a:t>
          </a:r>
        </a:p>
      </dgm:t>
    </dgm:pt>
    <dgm:pt modelId="{E5455950-E3CC-4D09-A840-868D2FD71BF7}" type="parTrans" cxnId="{D906FAE0-2DEB-428E-9479-875A8DBF94E3}">
      <dgm:prSet/>
      <dgm:spPr/>
      <dgm:t>
        <a:bodyPr/>
        <a:lstStyle/>
        <a:p>
          <a:endParaRPr lang="ru-RU"/>
        </a:p>
      </dgm:t>
    </dgm:pt>
    <dgm:pt modelId="{63BF60FD-9E17-4738-97BE-83F3DFEE47D6}" type="sibTrans" cxnId="{D906FAE0-2DEB-428E-9479-875A8DBF94E3}">
      <dgm:prSet/>
      <dgm:spPr/>
      <dgm:t>
        <a:bodyPr/>
        <a:lstStyle/>
        <a:p>
          <a:endParaRPr lang="ru-RU"/>
        </a:p>
      </dgm:t>
    </dgm:pt>
    <dgm:pt modelId="{1F7800ED-CA11-471E-8119-4D61F0E154EA}">
      <dgm:prSet phldrT="[Текст]" custT="1"/>
      <dgm:spPr>
        <a:solidFill>
          <a:schemeClr val="accent3">
            <a:lumMod val="60000"/>
            <a:lumOff val="40000"/>
          </a:schemeClr>
        </a:solidFill>
      </dgm:spPr>
      <dgm:t>
        <a:bodyPr/>
        <a:lstStyle/>
        <a:p>
          <a:r>
            <a:rPr lang="ru-RU" sz="1800">
              <a:solidFill>
                <a:srgbClr val="0070C0"/>
              </a:solidFill>
            </a:rPr>
            <a:t>образовательная</a:t>
          </a:r>
        </a:p>
      </dgm:t>
    </dgm:pt>
    <dgm:pt modelId="{5E58AD6E-81A8-45EA-9556-2E28C647F877}" type="parTrans" cxnId="{E2E6FC6F-3C51-4466-A91E-C690609CF82E}">
      <dgm:prSet/>
      <dgm:spPr/>
      <dgm:t>
        <a:bodyPr/>
        <a:lstStyle/>
        <a:p>
          <a:endParaRPr lang="ru-RU"/>
        </a:p>
      </dgm:t>
    </dgm:pt>
    <dgm:pt modelId="{DF4AAEF6-212F-491A-8422-B6B2E050B185}" type="sibTrans" cxnId="{E2E6FC6F-3C51-4466-A91E-C690609CF82E}">
      <dgm:prSet/>
      <dgm:spPr/>
      <dgm:t>
        <a:bodyPr/>
        <a:lstStyle/>
        <a:p>
          <a:endParaRPr lang="ru-RU"/>
        </a:p>
      </dgm:t>
    </dgm:pt>
    <dgm:pt modelId="{2560E82C-0D90-49D2-81A5-F4208BE174DC}" type="pres">
      <dgm:prSet presAssocID="{88BF77DA-1748-4C18-9B0F-44F5A2E31955}" presName="diagram" presStyleCnt="0">
        <dgm:presLayoutVars>
          <dgm:dir/>
          <dgm:resizeHandles val="exact"/>
        </dgm:presLayoutVars>
      </dgm:prSet>
      <dgm:spPr/>
      <dgm:t>
        <a:bodyPr/>
        <a:lstStyle/>
        <a:p>
          <a:endParaRPr lang="ru-RU"/>
        </a:p>
      </dgm:t>
    </dgm:pt>
    <dgm:pt modelId="{279C8110-6F66-4B99-8769-EC1E7585CAAE}" type="pres">
      <dgm:prSet presAssocID="{5BF2C198-D0F6-4A2F-8191-9EF7344FBD72}" presName="node" presStyleLbl="node1" presStyleIdx="0" presStyleCnt="4" custScaleX="112353">
        <dgm:presLayoutVars>
          <dgm:bulletEnabled val="1"/>
        </dgm:presLayoutVars>
      </dgm:prSet>
      <dgm:spPr/>
      <dgm:t>
        <a:bodyPr/>
        <a:lstStyle/>
        <a:p>
          <a:endParaRPr lang="ru-RU"/>
        </a:p>
      </dgm:t>
    </dgm:pt>
    <dgm:pt modelId="{B2418B87-9A6A-4173-803B-F33E31467D3E}" type="pres">
      <dgm:prSet presAssocID="{512BE0BC-2640-4879-AC26-006863A92642}" presName="sibTrans" presStyleCnt="0"/>
      <dgm:spPr/>
    </dgm:pt>
    <dgm:pt modelId="{893BF327-BB70-4E56-A3C8-72440EB87C4F}" type="pres">
      <dgm:prSet presAssocID="{2ED1F530-33D2-4EDC-A320-F3BCB6A5CFE5}" presName="node" presStyleLbl="node1" presStyleIdx="1" presStyleCnt="4" custScaleX="124124">
        <dgm:presLayoutVars>
          <dgm:bulletEnabled val="1"/>
        </dgm:presLayoutVars>
      </dgm:prSet>
      <dgm:spPr/>
      <dgm:t>
        <a:bodyPr/>
        <a:lstStyle/>
        <a:p>
          <a:endParaRPr lang="ru-RU"/>
        </a:p>
      </dgm:t>
    </dgm:pt>
    <dgm:pt modelId="{04DC9AA6-3CEC-4E22-BA44-63B8FB7697D2}" type="pres">
      <dgm:prSet presAssocID="{3B2897B6-1E2C-469E-A8E0-0D6F4605D61C}" presName="sibTrans" presStyleCnt="0"/>
      <dgm:spPr/>
    </dgm:pt>
    <dgm:pt modelId="{72A28C56-E270-4BDE-AC50-C40FC7A1F3D4}" type="pres">
      <dgm:prSet presAssocID="{B1A3FED6-704C-4847-A79D-E5E36224E1B2}" presName="node" presStyleLbl="node1" presStyleIdx="2" presStyleCnt="4">
        <dgm:presLayoutVars>
          <dgm:bulletEnabled val="1"/>
        </dgm:presLayoutVars>
      </dgm:prSet>
      <dgm:spPr/>
      <dgm:t>
        <a:bodyPr/>
        <a:lstStyle/>
        <a:p>
          <a:endParaRPr lang="ru-RU"/>
        </a:p>
      </dgm:t>
    </dgm:pt>
    <dgm:pt modelId="{831B83ED-B437-46E7-B514-3479A7A0E297}" type="pres">
      <dgm:prSet presAssocID="{63BF60FD-9E17-4738-97BE-83F3DFEE47D6}" presName="sibTrans" presStyleCnt="0"/>
      <dgm:spPr/>
    </dgm:pt>
    <dgm:pt modelId="{D2942ED6-253E-4017-9CCD-5E4B0EDA1501}" type="pres">
      <dgm:prSet presAssocID="{1F7800ED-CA11-471E-8119-4D61F0E154EA}" presName="node" presStyleLbl="node1" presStyleIdx="3" presStyleCnt="4">
        <dgm:presLayoutVars>
          <dgm:bulletEnabled val="1"/>
        </dgm:presLayoutVars>
      </dgm:prSet>
      <dgm:spPr/>
      <dgm:t>
        <a:bodyPr/>
        <a:lstStyle/>
        <a:p>
          <a:endParaRPr lang="ru-RU"/>
        </a:p>
      </dgm:t>
    </dgm:pt>
  </dgm:ptLst>
  <dgm:cxnLst>
    <dgm:cxn modelId="{E2E6FC6F-3C51-4466-A91E-C690609CF82E}" srcId="{88BF77DA-1748-4C18-9B0F-44F5A2E31955}" destId="{1F7800ED-CA11-471E-8119-4D61F0E154EA}" srcOrd="3" destOrd="0" parTransId="{5E58AD6E-81A8-45EA-9556-2E28C647F877}" sibTransId="{DF4AAEF6-212F-491A-8422-B6B2E050B185}"/>
    <dgm:cxn modelId="{95AD318C-3267-428B-8DD4-515CCD694652}" type="presOf" srcId="{1F7800ED-CA11-471E-8119-4D61F0E154EA}" destId="{D2942ED6-253E-4017-9CCD-5E4B0EDA1501}" srcOrd="0" destOrd="0" presId="urn:microsoft.com/office/officeart/2005/8/layout/default"/>
    <dgm:cxn modelId="{92082557-52BE-4797-AB47-BE0084265DD8}" type="presOf" srcId="{5BF2C198-D0F6-4A2F-8191-9EF7344FBD72}" destId="{279C8110-6F66-4B99-8769-EC1E7585CAAE}" srcOrd="0" destOrd="0" presId="urn:microsoft.com/office/officeart/2005/8/layout/default"/>
    <dgm:cxn modelId="{02B22BAE-52D6-4152-AC1A-1B579FC851F5}" srcId="{88BF77DA-1748-4C18-9B0F-44F5A2E31955}" destId="{2ED1F530-33D2-4EDC-A320-F3BCB6A5CFE5}" srcOrd="1" destOrd="0" parTransId="{6CEA4105-7501-4C9F-A803-F7A9D4D1D010}" sibTransId="{3B2897B6-1E2C-469E-A8E0-0D6F4605D61C}"/>
    <dgm:cxn modelId="{1B6BEA4B-A710-4A3E-820D-B1DF7436B393}" type="presOf" srcId="{88BF77DA-1748-4C18-9B0F-44F5A2E31955}" destId="{2560E82C-0D90-49D2-81A5-F4208BE174DC}" srcOrd="0" destOrd="0" presId="urn:microsoft.com/office/officeart/2005/8/layout/default"/>
    <dgm:cxn modelId="{D906FAE0-2DEB-428E-9479-875A8DBF94E3}" srcId="{88BF77DA-1748-4C18-9B0F-44F5A2E31955}" destId="{B1A3FED6-704C-4847-A79D-E5E36224E1B2}" srcOrd="2" destOrd="0" parTransId="{E5455950-E3CC-4D09-A840-868D2FD71BF7}" sibTransId="{63BF60FD-9E17-4738-97BE-83F3DFEE47D6}"/>
    <dgm:cxn modelId="{FCFD1980-1B66-4D32-99FB-B4CDFD8E846C}" type="presOf" srcId="{2ED1F530-33D2-4EDC-A320-F3BCB6A5CFE5}" destId="{893BF327-BB70-4E56-A3C8-72440EB87C4F}" srcOrd="0" destOrd="0" presId="urn:microsoft.com/office/officeart/2005/8/layout/default"/>
    <dgm:cxn modelId="{514F0AC0-D6DC-4B97-B987-F7088880A021}" type="presOf" srcId="{B1A3FED6-704C-4847-A79D-E5E36224E1B2}" destId="{72A28C56-E270-4BDE-AC50-C40FC7A1F3D4}" srcOrd="0" destOrd="0" presId="urn:microsoft.com/office/officeart/2005/8/layout/default"/>
    <dgm:cxn modelId="{5A7B1E8F-BCA1-4A60-87AE-399C24CCC1C8}" srcId="{88BF77DA-1748-4C18-9B0F-44F5A2E31955}" destId="{5BF2C198-D0F6-4A2F-8191-9EF7344FBD72}" srcOrd="0" destOrd="0" parTransId="{E29D91EF-2DC4-4247-9A76-D509B1014EF2}" sibTransId="{512BE0BC-2640-4879-AC26-006863A92642}"/>
    <dgm:cxn modelId="{841502BC-902F-4FE2-8B45-2CAA2680752A}" type="presParOf" srcId="{2560E82C-0D90-49D2-81A5-F4208BE174DC}" destId="{279C8110-6F66-4B99-8769-EC1E7585CAAE}" srcOrd="0" destOrd="0" presId="urn:microsoft.com/office/officeart/2005/8/layout/default"/>
    <dgm:cxn modelId="{BD088E0A-C3E3-4C9D-9B4E-84C61277338F}" type="presParOf" srcId="{2560E82C-0D90-49D2-81A5-F4208BE174DC}" destId="{B2418B87-9A6A-4173-803B-F33E31467D3E}" srcOrd="1" destOrd="0" presId="urn:microsoft.com/office/officeart/2005/8/layout/default"/>
    <dgm:cxn modelId="{4C950FFA-58C0-4932-B59E-93052055690B}" type="presParOf" srcId="{2560E82C-0D90-49D2-81A5-F4208BE174DC}" destId="{893BF327-BB70-4E56-A3C8-72440EB87C4F}" srcOrd="2" destOrd="0" presId="urn:microsoft.com/office/officeart/2005/8/layout/default"/>
    <dgm:cxn modelId="{FFD38AB0-8563-4305-89A1-C5E54B93F5F9}" type="presParOf" srcId="{2560E82C-0D90-49D2-81A5-F4208BE174DC}" destId="{04DC9AA6-3CEC-4E22-BA44-63B8FB7697D2}" srcOrd="3" destOrd="0" presId="urn:microsoft.com/office/officeart/2005/8/layout/default"/>
    <dgm:cxn modelId="{B37F4924-FD0E-444A-9E54-7059AEB9EFC4}" type="presParOf" srcId="{2560E82C-0D90-49D2-81A5-F4208BE174DC}" destId="{72A28C56-E270-4BDE-AC50-C40FC7A1F3D4}" srcOrd="4" destOrd="0" presId="urn:microsoft.com/office/officeart/2005/8/layout/default"/>
    <dgm:cxn modelId="{5908A398-819F-488B-8F8D-610AAE514291}" type="presParOf" srcId="{2560E82C-0D90-49D2-81A5-F4208BE174DC}" destId="{831B83ED-B437-46E7-B514-3479A7A0E297}" srcOrd="5" destOrd="0" presId="urn:microsoft.com/office/officeart/2005/8/layout/default"/>
    <dgm:cxn modelId="{70E2D5CB-4134-4C8E-9AD5-5FCFA7E4C5F4}" type="presParOf" srcId="{2560E82C-0D90-49D2-81A5-F4208BE174DC}" destId="{D2942ED6-253E-4017-9CCD-5E4B0EDA1501}" srcOrd="6"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13745BB2-1C83-4032-B71A-C29EC643C53A}"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FB2143DD-7A5E-4D55-9033-99F74B6DEAB9}">
      <dgm:prSet phldrT="[Текст]" custT="1"/>
      <dgm:spPr>
        <a:solidFill>
          <a:schemeClr val="accent3">
            <a:lumMod val="60000"/>
            <a:lumOff val="40000"/>
          </a:schemeClr>
        </a:solidFill>
      </dgm:spPr>
      <dgm:t>
        <a:bodyPr/>
        <a:lstStyle/>
        <a:p>
          <a:r>
            <a:rPr lang="ru-RU" sz="2000" b="1">
              <a:solidFill>
                <a:srgbClr val="FF0000"/>
              </a:solidFill>
            </a:rPr>
            <a:t>Проблема</a:t>
          </a:r>
        </a:p>
      </dgm:t>
    </dgm:pt>
    <dgm:pt modelId="{4D072161-BBA5-4122-9433-211C3C1E1098}" type="parTrans" cxnId="{79FE0041-0C87-4F02-86E6-98FCDFC5E675}">
      <dgm:prSet/>
      <dgm:spPr/>
      <dgm:t>
        <a:bodyPr/>
        <a:lstStyle/>
        <a:p>
          <a:endParaRPr lang="ru-RU"/>
        </a:p>
      </dgm:t>
    </dgm:pt>
    <dgm:pt modelId="{66407BA7-10B9-47E2-BAC7-31E85D87C67D}" type="sibTrans" cxnId="{79FE0041-0C87-4F02-86E6-98FCDFC5E675}">
      <dgm:prSet/>
      <dgm:spPr/>
      <dgm:t>
        <a:bodyPr/>
        <a:lstStyle/>
        <a:p>
          <a:endParaRPr lang="ru-RU"/>
        </a:p>
      </dgm:t>
    </dgm:pt>
    <dgm:pt modelId="{E1BE3AD8-3C3A-4DCF-B998-7428156C7565}">
      <dgm:prSet phldrT="[Текст]" custT="1"/>
      <dgm:spPr>
        <a:solidFill>
          <a:schemeClr val="accent3">
            <a:lumMod val="60000"/>
            <a:lumOff val="40000"/>
          </a:schemeClr>
        </a:solidFill>
      </dgm:spPr>
      <dgm:t>
        <a:bodyPr/>
        <a:lstStyle/>
        <a:p>
          <a:r>
            <a:rPr lang="ru-RU" sz="2000" b="1">
              <a:solidFill>
                <a:srgbClr val="FF0000"/>
              </a:solidFill>
            </a:rPr>
            <a:t>Планирование</a:t>
          </a:r>
        </a:p>
      </dgm:t>
    </dgm:pt>
    <dgm:pt modelId="{53370A42-BBAA-486D-9045-8858358F8CE3}" type="parTrans" cxnId="{1E3AE660-1682-4408-81C2-222577CF58A3}">
      <dgm:prSet/>
      <dgm:spPr/>
      <dgm:t>
        <a:bodyPr/>
        <a:lstStyle/>
        <a:p>
          <a:endParaRPr lang="ru-RU"/>
        </a:p>
      </dgm:t>
    </dgm:pt>
    <dgm:pt modelId="{79AF2C43-2075-412F-BF1F-5789A7698209}" type="sibTrans" cxnId="{1E3AE660-1682-4408-81C2-222577CF58A3}">
      <dgm:prSet/>
      <dgm:spPr/>
      <dgm:t>
        <a:bodyPr/>
        <a:lstStyle/>
        <a:p>
          <a:endParaRPr lang="ru-RU"/>
        </a:p>
      </dgm:t>
    </dgm:pt>
    <dgm:pt modelId="{2864D202-B0F6-4788-BEA7-3D4DC70400D0}">
      <dgm:prSet phldrT="[Текст]" custT="1"/>
      <dgm:spPr>
        <a:solidFill>
          <a:schemeClr val="accent3">
            <a:lumMod val="60000"/>
            <a:lumOff val="40000"/>
          </a:schemeClr>
        </a:solidFill>
      </dgm:spPr>
      <dgm:t>
        <a:bodyPr/>
        <a:lstStyle/>
        <a:p>
          <a:r>
            <a:rPr lang="ru-RU" sz="2000" b="1">
              <a:solidFill>
                <a:srgbClr val="FF0000"/>
              </a:solidFill>
            </a:rPr>
            <a:t>Поиск информации</a:t>
          </a:r>
        </a:p>
      </dgm:t>
    </dgm:pt>
    <dgm:pt modelId="{D04D5CB5-C647-4479-AA6F-EF0B6E8485FD}" type="parTrans" cxnId="{EFA23968-5FA9-4EDC-A2E7-EF44AFA958C9}">
      <dgm:prSet/>
      <dgm:spPr/>
      <dgm:t>
        <a:bodyPr/>
        <a:lstStyle/>
        <a:p>
          <a:endParaRPr lang="ru-RU"/>
        </a:p>
      </dgm:t>
    </dgm:pt>
    <dgm:pt modelId="{4B7DFBAD-B514-4FC7-A24F-5655832F86DD}" type="sibTrans" cxnId="{EFA23968-5FA9-4EDC-A2E7-EF44AFA958C9}">
      <dgm:prSet/>
      <dgm:spPr/>
      <dgm:t>
        <a:bodyPr/>
        <a:lstStyle/>
        <a:p>
          <a:endParaRPr lang="ru-RU"/>
        </a:p>
      </dgm:t>
    </dgm:pt>
    <dgm:pt modelId="{0E7FF747-FAD3-47A2-A2B0-2AAC73BE24A2}">
      <dgm:prSet phldrT="[Текст]" custT="1"/>
      <dgm:spPr>
        <a:solidFill>
          <a:schemeClr val="accent3">
            <a:lumMod val="60000"/>
            <a:lumOff val="40000"/>
          </a:schemeClr>
        </a:solidFill>
      </dgm:spPr>
      <dgm:t>
        <a:bodyPr/>
        <a:lstStyle/>
        <a:p>
          <a:r>
            <a:rPr lang="ru-RU" sz="2000" b="1">
              <a:solidFill>
                <a:srgbClr val="FF0000"/>
              </a:solidFill>
            </a:rPr>
            <a:t>Продукт</a:t>
          </a:r>
        </a:p>
      </dgm:t>
    </dgm:pt>
    <dgm:pt modelId="{076D4DC9-D0C1-4F38-AEDC-81E0E92D34F3}" type="parTrans" cxnId="{143258D5-837D-4B5F-A2FF-C66A04379514}">
      <dgm:prSet/>
      <dgm:spPr/>
      <dgm:t>
        <a:bodyPr/>
        <a:lstStyle/>
        <a:p>
          <a:endParaRPr lang="ru-RU"/>
        </a:p>
      </dgm:t>
    </dgm:pt>
    <dgm:pt modelId="{F62FC80C-896A-4185-8AF6-76E431972FAB}" type="sibTrans" cxnId="{143258D5-837D-4B5F-A2FF-C66A04379514}">
      <dgm:prSet/>
      <dgm:spPr/>
      <dgm:t>
        <a:bodyPr/>
        <a:lstStyle/>
        <a:p>
          <a:endParaRPr lang="ru-RU"/>
        </a:p>
      </dgm:t>
    </dgm:pt>
    <dgm:pt modelId="{CD99A66B-189A-4D7D-824B-B5212D19F4E7}">
      <dgm:prSet phldrT="[Текст]" custT="1"/>
      <dgm:spPr>
        <a:solidFill>
          <a:schemeClr val="accent3">
            <a:lumMod val="60000"/>
            <a:lumOff val="40000"/>
          </a:schemeClr>
        </a:solidFill>
      </dgm:spPr>
      <dgm:t>
        <a:bodyPr/>
        <a:lstStyle/>
        <a:p>
          <a:r>
            <a:rPr lang="ru-RU" sz="2000" b="1">
              <a:solidFill>
                <a:srgbClr val="FF0000"/>
              </a:solidFill>
            </a:rPr>
            <a:t>Презентация продукта</a:t>
          </a:r>
        </a:p>
      </dgm:t>
    </dgm:pt>
    <dgm:pt modelId="{B148ED78-DAED-4D02-914D-43B676A22314}" type="parTrans" cxnId="{1FF3F5A7-BE33-4845-B65D-14E66236AB5C}">
      <dgm:prSet/>
      <dgm:spPr/>
      <dgm:t>
        <a:bodyPr/>
        <a:lstStyle/>
        <a:p>
          <a:endParaRPr lang="ru-RU"/>
        </a:p>
      </dgm:t>
    </dgm:pt>
    <dgm:pt modelId="{C7D88044-2452-4FCA-9912-7DC7536A979E}" type="sibTrans" cxnId="{1FF3F5A7-BE33-4845-B65D-14E66236AB5C}">
      <dgm:prSet/>
      <dgm:spPr/>
      <dgm:t>
        <a:bodyPr/>
        <a:lstStyle/>
        <a:p>
          <a:endParaRPr lang="ru-RU"/>
        </a:p>
      </dgm:t>
    </dgm:pt>
    <dgm:pt modelId="{07B60A11-D593-4F69-AF6A-078EC84BEB92}" type="pres">
      <dgm:prSet presAssocID="{13745BB2-1C83-4032-B71A-C29EC643C53A}" presName="diagram" presStyleCnt="0">
        <dgm:presLayoutVars>
          <dgm:dir/>
          <dgm:resizeHandles val="exact"/>
        </dgm:presLayoutVars>
      </dgm:prSet>
      <dgm:spPr/>
      <dgm:t>
        <a:bodyPr/>
        <a:lstStyle/>
        <a:p>
          <a:endParaRPr lang="ru-RU"/>
        </a:p>
      </dgm:t>
    </dgm:pt>
    <dgm:pt modelId="{81E93B18-9D73-4AF5-927B-169EE10D0CCA}" type="pres">
      <dgm:prSet presAssocID="{FB2143DD-7A5E-4D55-9033-99F74B6DEAB9}" presName="node" presStyleLbl="node1" presStyleIdx="0" presStyleCnt="5">
        <dgm:presLayoutVars>
          <dgm:bulletEnabled val="1"/>
        </dgm:presLayoutVars>
      </dgm:prSet>
      <dgm:spPr/>
      <dgm:t>
        <a:bodyPr/>
        <a:lstStyle/>
        <a:p>
          <a:endParaRPr lang="ru-RU"/>
        </a:p>
      </dgm:t>
    </dgm:pt>
    <dgm:pt modelId="{2565A049-6D8F-4C18-A9B4-3756658C06F7}" type="pres">
      <dgm:prSet presAssocID="{66407BA7-10B9-47E2-BAC7-31E85D87C67D}" presName="sibTrans" presStyleCnt="0"/>
      <dgm:spPr/>
    </dgm:pt>
    <dgm:pt modelId="{4E688241-A6F5-4016-AE11-B35C14A7FD73}" type="pres">
      <dgm:prSet presAssocID="{E1BE3AD8-3C3A-4DCF-B998-7428156C7565}" presName="node" presStyleLbl="node1" presStyleIdx="1" presStyleCnt="5">
        <dgm:presLayoutVars>
          <dgm:bulletEnabled val="1"/>
        </dgm:presLayoutVars>
      </dgm:prSet>
      <dgm:spPr/>
      <dgm:t>
        <a:bodyPr/>
        <a:lstStyle/>
        <a:p>
          <a:endParaRPr lang="ru-RU"/>
        </a:p>
      </dgm:t>
    </dgm:pt>
    <dgm:pt modelId="{508F71CA-7F20-42D0-AA24-BBB2AAC65C1C}" type="pres">
      <dgm:prSet presAssocID="{79AF2C43-2075-412F-BF1F-5789A7698209}" presName="sibTrans" presStyleCnt="0"/>
      <dgm:spPr/>
    </dgm:pt>
    <dgm:pt modelId="{2D19A633-28E9-42FB-A6C8-1079176D7666}" type="pres">
      <dgm:prSet presAssocID="{2864D202-B0F6-4788-BEA7-3D4DC70400D0}" presName="node" presStyleLbl="node1" presStyleIdx="2" presStyleCnt="5">
        <dgm:presLayoutVars>
          <dgm:bulletEnabled val="1"/>
        </dgm:presLayoutVars>
      </dgm:prSet>
      <dgm:spPr/>
      <dgm:t>
        <a:bodyPr/>
        <a:lstStyle/>
        <a:p>
          <a:endParaRPr lang="ru-RU"/>
        </a:p>
      </dgm:t>
    </dgm:pt>
    <dgm:pt modelId="{7372E129-B396-4C89-9E4D-E717C8A82974}" type="pres">
      <dgm:prSet presAssocID="{4B7DFBAD-B514-4FC7-A24F-5655832F86DD}" presName="sibTrans" presStyleCnt="0"/>
      <dgm:spPr/>
    </dgm:pt>
    <dgm:pt modelId="{6D85FD3B-FA03-46D4-BB19-A9AA13F2D2A5}" type="pres">
      <dgm:prSet presAssocID="{0E7FF747-FAD3-47A2-A2B0-2AAC73BE24A2}" presName="node" presStyleLbl="node1" presStyleIdx="3" presStyleCnt="5">
        <dgm:presLayoutVars>
          <dgm:bulletEnabled val="1"/>
        </dgm:presLayoutVars>
      </dgm:prSet>
      <dgm:spPr/>
      <dgm:t>
        <a:bodyPr/>
        <a:lstStyle/>
        <a:p>
          <a:endParaRPr lang="ru-RU"/>
        </a:p>
      </dgm:t>
    </dgm:pt>
    <dgm:pt modelId="{BE2D1443-9A6B-4397-96E3-04F2092F3512}" type="pres">
      <dgm:prSet presAssocID="{F62FC80C-896A-4185-8AF6-76E431972FAB}" presName="sibTrans" presStyleCnt="0"/>
      <dgm:spPr/>
    </dgm:pt>
    <dgm:pt modelId="{1D731929-FAB0-4D5F-8E30-9F649740FADF}" type="pres">
      <dgm:prSet presAssocID="{CD99A66B-189A-4D7D-824B-B5212D19F4E7}" presName="node" presStyleLbl="node1" presStyleIdx="4" presStyleCnt="5">
        <dgm:presLayoutVars>
          <dgm:bulletEnabled val="1"/>
        </dgm:presLayoutVars>
      </dgm:prSet>
      <dgm:spPr/>
      <dgm:t>
        <a:bodyPr/>
        <a:lstStyle/>
        <a:p>
          <a:endParaRPr lang="ru-RU"/>
        </a:p>
      </dgm:t>
    </dgm:pt>
  </dgm:ptLst>
  <dgm:cxnLst>
    <dgm:cxn modelId="{F11B22D1-614B-4EB8-BD15-0ABB2D372300}" type="presOf" srcId="{E1BE3AD8-3C3A-4DCF-B998-7428156C7565}" destId="{4E688241-A6F5-4016-AE11-B35C14A7FD73}" srcOrd="0" destOrd="0" presId="urn:microsoft.com/office/officeart/2005/8/layout/default"/>
    <dgm:cxn modelId="{1E3AE660-1682-4408-81C2-222577CF58A3}" srcId="{13745BB2-1C83-4032-B71A-C29EC643C53A}" destId="{E1BE3AD8-3C3A-4DCF-B998-7428156C7565}" srcOrd="1" destOrd="0" parTransId="{53370A42-BBAA-486D-9045-8858358F8CE3}" sibTransId="{79AF2C43-2075-412F-BF1F-5789A7698209}"/>
    <dgm:cxn modelId="{03D2003A-D6A5-4F03-9D02-8BC6C7CD6F7B}" type="presOf" srcId="{2864D202-B0F6-4788-BEA7-3D4DC70400D0}" destId="{2D19A633-28E9-42FB-A6C8-1079176D7666}" srcOrd="0" destOrd="0" presId="urn:microsoft.com/office/officeart/2005/8/layout/default"/>
    <dgm:cxn modelId="{79FE0041-0C87-4F02-86E6-98FCDFC5E675}" srcId="{13745BB2-1C83-4032-B71A-C29EC643C53A}" destId="{FB2143DD-7A5E-4D55-9033-99F74B6DEAB9}" srcOrd="0" destOrd="0" parTransId="{4D072161-BBA5-4122-9433-211C3C1E1098}" sibTransId="{66407BA7-10B9-47E2-BAC7-31E85D87C67D}"/>
    <dgm:cxn modelId="{24EE4D2E-B351-4DA9-ACEB-7BF92AF640A1}" type="presOf" srcId="{0E7FF747-FAD3-47A2-A2B0-2AAC73BE24A2}" destId="{6D85FD3B-FA03-46D4-BB19-A9AA13F2D2A5}" srcOrd="0" destOrd="0" presId="urn:microsoft.com/office/officeart/2005/8/layout/default"/>
    <dgm:cxn modelId="{80560823-854A-401F-90C9-C0EC70A69921}" type="presOf" srcId="{FB2143DD-7A5E-4D55-9033-99F74B6DEAB9}" destId="{81E93B18-9D73-4AF5-927B-169EE10D0CCA}" srcOrd="0" destOrd="0" presId="urn:microsoft.com/office/officeart/2005/8/layout/default"/>
    <dgm:cxn modelId="{1FF3F5A7-BE33-4845-B65D-14E66236AB5C}" srcId="{13745BB2-1C83-4032-B71A-C29EC643C53A}" destId="{CD99A66B-189A-4D7D-824B-B5212D19F4E7}" srcOrd="4" destOrd="0" parTransId="{B148ED78-DAED-4D02-914D-43B676A22314}" sibTransId="{C7D88044-2452-4FCA-9912-7DC7536A979E}"/>
    <dgm:cxn modelId="{7F21EB46-8B8A-4DE4-904B-138E2D11BF5A}" type="presOf" srcId="{13745BB2-1C83-4032-B71A-C29EC643C53A}" destId="{07B60A11-D593-4F69-AF6A-078EC84BEB92}" srcOrd="0" destOrd="0" presId="urn:microsoft.com/office/officeart/2005/8/layout/default"/>
    <dgm:cxn modelId="{143258D5-837D-4B5F-A2FF-C66A04379514}" srcId="{13745BB2-1C83-4032-B71A-C29EC643C53A}" destId="{0E7FF747-FAD3-47A2-A2B0-2AAC73BE24A2}" srcOrd="3" destOrd="0" parTransId="{076D4DC9-D0C1-4F38-AEDC-81E0E92D34F3}" sibTransId="{F62FC80C-896A-4185-8AF6-76E431972FAB}"/>
    <dgm:cxn modelId="{E6C4C92C-8706-41C8-908B-78DA559E18E5}" type="presOf" srcId="{CD99A66B-189A-4D7D-824B-B5212D19F4E7}" destId="{1D731929-FAB0-4D5F-8E30-9F649740FADF}" srcOrd="0" destOrd="0" presId="urn:microsoft.com/office/officeart/2005/8/layout/default"/>
    <dgm:cxn modelId="{EFA23968-5FA9-4EDC-A2E7-EF44AFA958C9}" srcId="{13745BB2-1C83-4032-B71A-C29EC643C53A}" destId="{2864D202-B0F6-4788-BEA7-3D4DC70400D0}" srcOrd="2" destOrd="0" parTransId="{D04D5CB5-C647-4479-AA6F-EF0B6E8485FD}" sibTransId="{4B7DFBAD-B514-4FC7-A24F-5655832F86DD}"/>
    <dgm:cxn modelId="{1E9E7D23-73D3-44B9-A5EE-52116557291D}" type="presParOf" srcId="{07B60A11-D593-4F69-AF6A-078EC84BEB92}" destId="{81E93B18-9D73-4AF5-927B-169EE10D0CCA}" srcOrd="0" destOrd="0" presId="urn:microsoft.com/office/officeart/2005/8/layout/default"/>
    <dgm:cxn modelId="{D5F854E6-31F3-4CD1-835F-572A9EBD517B}" type="presParOf" srcId="{07B60A11-D593-4F69-AF6A-078EC84BEB92}" destId="{2565A049-6D8F-4C18-A9B4-3756658C06F7}" srcOrd="1" destOrd="0" presId="urn:microsoft.com/office/officeart/2005/8/layout/default"/>
    <dgm:cxn modelId="{7D0B0DEE-7581-4127-A42F-3D0E9D03321C}" type="presParOf" srcId="{07B60A11-D593-4F69-AF6A-078EC84BEB92}" destId="{4E688241-A6F5-4016-AE11-B35C14A7FD73}" srcOrd="2" destOrd="0" presId="urn:microsoft.com/office/officeart/2005/8/layout/default"/>
    <dgm:cxn modelId="{2AF09529-DF2A-4BB6-9F05-D5B1CB3F7CDE}" type="presParOf" srcId="{07B60A11-D593-4F69-AF6A-078EC84BEB92}" destId="{508F71CA-7F20-42D0-AA24-BBB2AAC65C1C}" srcOrd="3" destOrd="0" presId="urn:microsoft.com/office/officeart/2005/8/layout/default"/>
    <dgm:cxn modelId="{8C189622-C0C3-46B6-A570-5755AAAA65A5}" type="presParOf" srcId="{07B60A11-D593-4F69-AF6A-078EC84BEB92}" destId="{2D19A633-28E9-42FB-A6C8-1079176D7666}" srcOrd="4" destOrd="0" presId="urn:microsoft.com/office/officeart/2005/8/layout/default"/>
    <dgm:cxn modelId="{29A2B70F-0076-4A9B-8D85-0C537E0696B9}" type="presParOf" srcId="{07B60A11-D593-4F69-AF6A-078EC84BEB92}" destId="{7372E129-B396-4C89-9E4D-E717C8A82974}" srcOrd="5" destOrd="0" presId="urn:microsoft.com/office/officeart/2005/8/layout/default"/>
    <dgm:cxn modelId="{6A29BCD3-D854-4033-9D48-6861484F8120}" type="presParOf" srcId="{07B60A11-D593-4F69-AF6A-078EC84BEB92}" destId="{6D85FD3B-FA03-46D4-BB19-A9AA13F2D2A5}" srcOrd="6" destOrd="0" presId="urn:microsoft.com/office/officeart/2005/8/layout/default"/>
    <dgm:cxn modelId="{95175E65-6B46-4939-89E6-D6B1F49C7E19}" type="presParOf" srcId="{07B60A11-D593-4F69-AF6A-078EC84BEB92}" destId="{BE2D1443-9A6B-4397-96E3-04F2092F3512}" srcOrd="7" destOrd="0" presId="urn:microsoft.com/office/officeart/2005/8/layout/default"/>
    <dgm:cxn modelId="{3D2F09BF-5007-495F-AC05-588517AF005A}" type="presParOf" srcId="{07B60A11-D593-4F69-AF6A-078EC84BEB92}" destId="{1D731929-FAB0-4D5F-8E30-9F649740FADF}" srcOrd="8"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AACC-2989-40B5-9F8C-001F6D1E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99</Pages>
  <Words>29197</Words>
  <Characters>166429</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41</cp:revision>
  <dcterms:created xsi:type="dcterms:W3CDTF">2011-07-20T03:48:00Z</dcterms:created>
  <dcterms:modified xsi:type="dcterms:W3CDTF">2012-07-26T09:17:00Z</dcterms:modified>
</cp:coreProperties>
</file>